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55D52D" w14:textId="77777777" w:rsidR="00E40E87" w:rsidRPr="005B1230" w:rsidRDefault="00E40E87" w:rsidP="00E40E87">
      <w:pPr>
        <w:jc w:val="center"/>
        <w:outlineLvl w:val="0"/>
        <w:rPr>
          <w:b/>
          <w:sz w:val="32"/>
          <w:szCs w:val="32"/>
        </w:rPr>
      </w:pPr>
      <w:bookmarkStart w:id="0" w:name="_Toc164050608"/>
      <w:bookmarkStart w:id="1" w:name="_Toc165341432"/>
      <w:bookmarkStart w:id="2" w:name="_Toc152144627"/>
      <w:r w:rsidRPr="005B1230">
        <w:rPr>
          <w:b/>
          <w:sz w:val="32"/>
          <w:szCs w:val="32"/>
        </w:rPr>
        <w:t>UNIVERSIDAD MAYOR DE SAN SIMON</w:t>
      </w:r>
      <w:bookmarkEnd w:id="2"/>
    </w:p>
    <w:p w14:paraId="1EE00F11" w14:textId="77777777" w:rsidR="00E40E87" w:rsidRPr="005B1230" w:rsidRDefault="00E40E87" w:rsidP="00E40E87">
      <w:pPr>
        <w:jc w:val="center"/>
        <w:outlineLvl w:val="0"/>
        <w:rPr>
          <w:b/>
          <w:sz w:val="28"/>
          <w:szCs w:val="28"/>
        </w:rPr>
      </w:pPr>
      <w:bookmarkStart w:id="3" w:name="_Toc152144628"/>
      <w:r w:rsidRPr="005B1230">
        <w:rPr>
          <w:b/>
          <w:sz w:val="28"/>
          <w:szCs w:val="28"/>
        </w:rPr>
        <w:t>FACULTAD DE CIENCIAS AGRICOLAS  Y PECUARIAS</w:t>
      </w:r>
      <w:bookmarkEnd w:id="3"/>
    </w:p>
    <w:p w14:paraId="14AED259" w14:textId="77777777" w:rsidR="00E40E87" w:rsidRPr="005B1230" w:rsidRDefault="00E40E87" w:rsidP="00E40E87">
      <w:pPr>
        <w:jc w:val="center"/>
        <w:outlineLvl w:val="0"/>
        <w:rPr>
          <w:b/>
          <w:i/>
          <w:szCs w:val="24"/>
        </w:rPr>
      </w:pPr>
      <w:bookmarkStart w:id="4" w:name="_Toc152144630"/>
      <w:r w:rsidRPr="005B1230">
        <w:rPr>
          <w:b/>
          <w:i/>
          <w:szCs w:val="24"/>
        </w:rPr>
        <w:t>Dr. “Martín Cárdenas”</w:t>
      </w:r>
      <w:bookmarkEnd w:id="4"/>
    </w:p>
    <w:p w14:paraId="11C86BA3" w14:textId="77777777" w:rsidR="00E40E87" w:rsidRDefault="00E40E87" w:rsidP="00E40E87">
      <w:pPr>
        <w:spacing w:line="360" w:lineRule="auto"/>
        <w:jc w:val="center"/>
        <w:rPr>
          <w:b/>
          <w:i/>
          <w:szCs w:val="24"/>
        </w:rPr>
      </w:pPr>
      <w:r>
        <w:rPr>
          <w:b/>
          <w:i/>
          <w:szCs w:val="24"/>
        </w:rPr>
        <w:t xml:space="preserve"> </w:t>
      </w:r>
    </w:p>
    <w:p w14:paraId="50D614BF" w14:textId="458636D7" w:rsidR="00E40E87" w:rsidRPr="00CA6C9D" w:rsidRDefault="0026675E" w:rsidP="00E40E87">
      <w:pPr>
        <w:spacing w:line="360" w:lineRule="auto"/>
        <w:jc w:val="center"/>
        <w:rPr>
          <w:b/>
          <w:i/>
          <w:szCs w:val="24"/>
        </w:rPr>
      </w:pPr>
      <w:r>
        <w:rPr>
          <w:noProof/>
          <w:lang w:val="es-BO" w:eastAsia="es-BO"/>
        </w:rPr>
        <w:drawing>
          <wp:anchor distT="0" distB="0" distL="114300" distR="114300" simplePos="0" relativeHeight="251660800" behindDoc="1" locked="0" layoutInCell="1" allowOverlap="1" wp14:anchorId="6B7D605E" wp14:editId="3D501D70">
            <wp:simplePos x="0" y="0"/>
            <wp:positionH relativeFrom="column">
              <wp:posOffset>1905000</wp:posOffset>
            </wp:positionH>
            <wp:positionV relativeFrom="paragraph">
              <wp:posOffset>246380</wp:posOffset>
            </wp:positionV>
            <wp:extent cx="1911350" cy="1981200"/>
            <wp:effectExtent l="0" t="0" r="0" b="0"/>
            <wp:wrapNone/>
            <wp:docPr id="18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7">
                      <a:extLst>
                        <a:ext uri="{28A0092B-C50C-407E-A947-70E740481C1C}">
                          <a14:useLocalDpi xmlns:a14="http://schemas.microsoft.com/office/drawing/2010/main" val="0"/>
                        </a:ext>
                      </a:extLst>
                    </a:blip>
                    <a:srcRect b="22214"/>
                    <a:stretch>
                      <a:fillRect/>
                    </a:stretch>
                  </pic:blipFill>
                  <pic:spPr bwMode="auto">
                    <a:xfrm>
                      <a:off x="0" y="0"/>
                      <a:ext cx="1911350" cy="198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E6B6A2" w14:textId="77777777" w:rsidR="00E40E87" w:rsidRDefault="00E40E87" w:rsidP="00E40E87">
      <w:pPr>
        <w:spacing w:line="360" w:lineRule="auto"/>
        <w:jc w:val="center"/>
      </w:pPr>
    </w:p>
    <w:p w14:paraId="10F93720" w14:textId="77777777" w:rsidR="00E40E87" w:rsidRDefault="00E40E87" w:rsidP="00E40E87">
      <w:pPr>
        <w:spacing w:line="360" w:lineRule="auto"/>
        <w:jc w:val="center"/>
      </w:pPr>
    </w:p>
    <w:p w14:paraId="43C48B09" w14:textId="77777777" w:rsidR="00E40E87" w:rsidRDefault="00E40E87" w:rsidP="00E40E87">
      <w:pPr>
        <w:spacing w:line="360" w:lineRule="auto"/>
        <w:jc w:val="center"/>
      </w:pPr>
    </w:p>
    <w:p w14:paraId="6616ABE3" w14:textId="77777777" w:rsidR="00E40E87" w:rsidRDefault="00E40E87" w:rsidP="00E40E87">
      <w:pPr>
        <w:spacing w:line="360" w:lineRule="auto"/>
        <w:jc w:val="center"/>
      </w:pPr>
    </w:p>
    <w:p w14:paraId="0ECD1895" w14:textId="77777777" w:rsidR="00E40E87" w:rsidRDefault="00E40E87" w:rsidP="00E40E87">
      <w:pPr>
        <w:spacing w:line="360" w:lineRule="auto"/>
        <w:jc w:val="center"/>
      </w:pPr>
      <w:r>
        <w:br w:type="textWrapping" w:clear="all"/>
      </w:r>
    </w:p>
    <w:p w14:paraId="6D34BBEE" w14:textId="77777777" w:rsidR="00E40E87" w:rsidRDefault="00E40E87" w:rsidP="00E40E87">
      <w:pPr>
        <w:spacing w:line="360" w:lineRule="auto"/>
        <w:jc w:val="center"/>
      </w:pPr>
    </w:p>
    <w:p w14:paraId="1B1A9552" w14:textId="77777777" w:rsidR="00E40E87" w:rsidRDefault="00E40E87" w:rsidP="00E40E87">
      <w:pPr>
        <w:spacing w:line="360" w:lineRule="auto"/>
        <w:jc w:val="center"/>
      </w:pPr>
    </w:p>
    <w:p w14:paraId="65DF2801" w14:textId="77777777" w:rsidR="00E40E87" w:rsidRDefault="00E40E87" w:rsidP="00E40E87">
      <w:pPr>
        <w:spacing w:line="360" w:lineRule="auto"/>
        <w:jc w:val="center"/>
      </w:pPr>
    </w:p>
    <w:p w14:paraId="3D0E9790" w14:textId="77777777" w:rsidR="00E40E87" w:rsidRPr="00CA6C9D" w:rsidRDefault="00E40E87" w:rsidP="00E40E87">
      <w:pPr>
        <w:spacing w:line="360" w:lineRule="auto"/>
        <w:jc w:val="center"/>
      </w:pPr>
    </w:p>
    <w:p w14:paraId="73D94A0C" w14:textId="77777777" w:rsidR="00E40E87" w:rsidRPr="005B1230" w:rsidRDefault="00E40E87" w:rsidP="00E40E87">
      <w:pPr>
        <w:jc w:val="center"/>
        <w:rPr>
          <w:b/>
          <w:sz w:val="28"/>
          <w:szCs w:val="28"/>
        </w:rPr>
      </w:pPr>
      <w:r w:rsidRPr="005B1230">
        <w:rPr>
          <w:rStyle w:val="TtuloCar1"/>
          <w:sz w:val="28"/>
          <w:szCs w:val="28"/>
        </w:rPr>
        <w:t>INNOVACIONES DEL PROCESO DE TRANSFORMACIÓN DE</w:t>
      </w:r>
      <w:r w:rsidRPr="005B1230">
        <w:rPr>
          <w:b/>
          <w:sz w:val="28"/>
          <w:szCs w:val="28"/>
        </w:rPr>
        <w:t xml:space="preserve"> </w:t>
      </w:r>
      <w:smartTag w:uri="urn:schemas-microsoft-com:office:smarttags" w:element="PersonName">
        <w:smartTagPr>
          <w:attr w:name="ProductID" w:val="LA CA￑AHUA"/>
        </w:smartTagPr>
        <w:r w:rsidRPr="005B1230">
          <w:rPr>
            <w:b/>
            <w:sz w:val="28"/>
            <w:szCs w:val="28"/>
          </w:rPr>
          <w:t>LA CAÑAHUA</w:t>
        </w:r>
      </w:smartTag>
      <w:r w:rsidRPr="005B1230">
        <w:rPr>
          <w:b/>
          <w:sz w:val="28"/>
          <w:szCs w:val="28"/>
        </w:rPr>
        <w:t xml:space="preserve"> (</w:t>
      </w:r>
      <w:r w:rsidRPr="005B1230">
        <w:rPr>
          <w:b/>
          <w:i/>
          <w:sz w:val="28"/>
          <w:szCs w:val="28"/>
        </w:rPr>
        <w:t xml:space="preserve">Chenopodium pallidicaule </w:t>
      </w:r>
      <w:r w:rsidRPr="005B1230">
        <w:rPr>
          <w:b/>
          <w:sz w:val="28"/>
          <w:szCs w:val="28"/>
        </w:rPr>
        <w:t>Aellen)  A NIVEL DE COMUNIDAD Y ORGANIZACIONES PRODUCTORAS en la comunidad de Lacolaconi del Ayllu Majas</w:t>
      </w:r>
      <w:r>
        <w:rPr>
          <w:b/>
          <w:sz w:val="28"/>
          <w:szCs w:val="28"/>
        </w:rPr>
        <w:t>aya Mujlli provincia Tapacarí d</w:t>
      </w:r>
      <w:r w:rsidRPr="005B1230">
        <w:rPr>
          <w:b/>
          <w:sz w:val="28"/>
          <w:szCs w:val="28"/>
        </w:rPr>
        <w:t xml:space="preserve">el Dpto. de Cochabamba. </w:t>
      </w:r>
    </w:p>
    <w:p w14:paraId="71FAAD49" w14:textId="77777777" w:rsidR="00E40E87" w:rsidRDefault="00E40E87" w:rsidP="00E40E87">
      <w:pPr>
        <w:spacing w:line="360" w:lineRule="auto"/>
        <w:jc w:val="center"/>
      </w:pPr>
    </w:p>
    <w:p w14:paraId="38D6BE55" w14:textId="77777777" w:rsidR="00E40E87" w:rsidRDefault="00E40E87" w:rsidP="00E40E87">
      <w:pPr>
        <w:spacing w:line="360" w:lineRule="auto"/>
      </w:pPr>
    </w:p>
    <w:p w14:paraId="2150A39D" w14:textId="77777777" w:rsidR="00E40E87" w:rsidRDefault="00E40E87" w:rsidP="00E40E87"/>
    <w:p w14:paraId="2DA1849E" w14:textId="77777777" w:rsidR="00E40E87" w:rsidRDefault="00E40E87" w:rsidP="00E40E87">
      <w:pPr>
        <w:ind w:left="5664"/>
        <w:outlineLvl w:val="0"/>
        <w:rPr>
          <w:b/>
          <w:lang w:val="es-ES_tradnl"/>
        </w:rPr>
      </w:pPr>
      <w:r>
        <w:rPr>
          <w:b/>
          <w:lang w:val="es-ES_tradnl"/>
        </w:rPr>
        <w:t>TESIS DE GRADO PARA</w:t>
      </w:r>
    </w:p>
    <w:p w14:paraId="28697F49" w14:textId="77777777" w:rsidR="00E40E87" w:rsidRDefault="00E40E87" w:rsidP="00E40E87">
      <w:pPr>
        <w:ind w:left="5664"/>
        <w:outlineLvl w:val="0"/>
        <w:rPr>
          <w:b/>
          <w:lang w:val="es-ES_tradnl"/>
        </w:rPr>
      </w:pPr>
      <w:r>
        <w:rPr>
          <w:b/>
          <w:lang w:val="es-ES_tradnl"/>
        </w:rPr>
        <w:t>OBTENER EL TITULO DE</w:t>
      </w:r>
    </w:p>
    <w:p w14:paraId="7244DDD8" w14:textId="77777777" w:rsidR="00E40E87" w:rsidRDefault="00E40E87" w:rsidP="00E40E87">
      <w:pPr>
        <w:ind w:left="5664"/>
        <w:outlineLvl w:val="0"/>
        <w:rPr>
          <w:sz w:val="28"/>
        </w:rPr>
      </w:pPr>
      <w:r>
        <w:rPr>
          <w:b/>
          <w:lang w:val="es-ES_tradnl"/>
        </w:rPr>
        <w:t>INGENIERO AGRONOMO</w:t>
      </w:r>
      <w:r>
        <w:rPr>
          <w:sz w:val="28"/>
        </w:rPr>
        <w:t xml:space="preserve"> </w:t>
      </w:r>
    </w:p>
    <w:p w14:paraId="56FFAEDD" w14:textId="77777777" w:rsidR="00E40E87" w:rsidRDefault="00E40E87" w:rsidP="00E40E87">
      <w:pPr>
        <w:jc w:val="right"/>
        <w:rPr>
          <w:sz w:val="28"/>
        </w:rPr>
      </w:pPr>
    </w:p>
    <w:p w14:paraId="29E436D1" w14:textId="77777777" w:rsidR="00E40E87" w:rsidRDefault="00E40E87" w:rsidP="00E40E87">
      <w:pPr>
        <w:rPr>
          <w:sz w:val="28"/>
        </w:rPr>
      </w:pPr>
    </w:p>
    <w:p w14:paraId="3317C44C" w14:textId="77777777" w:rsidR="00E40E87" w:rsidRDefault="00E40E87" w:rsidP="00E40E87">
      <w:pPr>
        <w:rPr>
          <w:sz w:val="28"/>
        </w:rPr>
      </w:pPr>
    </w:p>
    <w:p w14:paraId="31D25F51" w14:textId="77777777" w:rsidR="00E40E87" w:rsidRPr="005B1230" w:rsidRDefault="00E40E87" w:rsidP="00E40E87">
      <w:pPr>
        <w:jc w:val="center"/>
        <w:outlineLvl w:val="0"/>
        <w:rPr>
          <w:b/>
          <w:sz w:val="28"/>
          <w:szCs w:val="28"/>
        </w:rPr>
      </w:pPr>
      <w:bookmarkStart w:id="5" w:name="_Toc152144633"/>
      <w:r w:rsidRPr="005B1230">
        <w:rPr>
          <w:b/>
          <w:sz w:val="28"/>
          <w:szCs w:val="28"/>
        </w:rPr>
        <w:t>ABEL MERINO YUCRA</w:t>
      </w:r>
      <w:bookmarkEnd w:id="5"/>
    </w:p>
    <w:p w14:paraId="6E9F79BE" w14:textId="77777777" w:rsidR="00E40E87" w:rsidRDefault="00E40E87" w:rsidP="00E40E87"/>
    <w:p w14:paraId="770E6DA0" w14:textId="77777777" w:rsidR="00E40E87" w:rsidRDefault="00E40E87" w:rsidP="00E40E87"/>
    <w:p w14:paraId="7F9079D9" w14:textId="77777777" w:rsidR="00E40E87" w:rsidRDefault="00E40E87" w:rsidP="00E40E87">
      <w:pPr>
        <w:jc w:val="center"/>
      </w:pPr>
    </w:p>
    <w:p w14:paraId="649F7B3B" w14:textId="77777777" w:rsidR="00E40E87" w:rsidRDefault="00E40E87" w:rsidP="00E40E87">
      <w:pPr>
        <w:jc w:val="center"/>
      </w:pPr>
    </w:p>
    <w:p w14:paraId="55477AF2" w14:textId="77777777" w:rsidR="00E40E87" w:rsidRPr="00937036" w:rsidRDefault="00E40E87" w:rsidP="00E40E87">
      <w:pPr>
        <w:jc w:val="center"/>
        <w:outlineLvl w:val="0"/>
        <w:rPr>
          <w:sz w:val="28"/>
          <w:szCs w:val="28"/>
        </w:rPr>
      </w:pPr>
      <w:bookmarkStart w:id="6" w:name="_Toc152144634"/>
      <w:r w:rsidRPr="00937036">
        <w:rPr>
          <w:sz w:val="28"/>
          <w:szCs w:val="28"/>
        </w:rPr>
        <w:t>Cochabamba  -  Bolivia</w:t>
      </w:r>
      <w:bookmarkEnd w:id="6"/>
    </w:p>
    <w:p w14:paraId="32448110" w14:textId="77777777" w:rsidR="00E40E87" w:rsidRDefault="00E40E87" w:rsidP="00E40E87">
      <w:pPr>
        <w:jc w:val="center"/>
        <w:rPr>
          <w:sz w:val="28"/>
          <w:szCs w:val="28"/>
        </w:rPr>
        <w:sectPr w:rsidR="00E40E87" w:rsidSect="00E40E87">
          <w:footerReference w:type="even" r:id="rId8"/>
          <w:footerReference w:type="default" r:id="rId9"/>
          <w:type w:val="continuous"/>
          <w:pgSz w:w="12242" w:h="15842" w:code="1"/>
          <w:pgMar w:top="1418" w:right="1418" w:bottom="1418" w:left="1701" w:header="709" w:footer="709" w:gutter="284"/>
          <w:pgNumType w:fmt="lowerRoman" w:start="1"/>
          <w:cols w:space="708"/>
          <w:titlePg/>
          <w:docGrid w:linePitch="360"/>
        </w:sectPr>
      </w:pPr>
      <w:r>
        <w:rPr>
          <w:sz w:val="28"/>
          <w:szCs w:val="28"/>
        </w:rPr>
        <w:t>2007</w:t>
      </w:r>
    </w:p>
    <w:p w14:paraId="091812EA" w14:textId="77777777" w:rsidR="00E40E87" w:rsidRPr="00F90173" w:rsidRDefault="00E40E87" w:rsidP="00E40E87">
      <w:pPr>
        <w:tabs>
          <w:tab w:val="left" w:pos="7380"/>
        </w:tabs>
        <w:spacing w:line="360" w:lineRule="auto"/>
        <w:jc w:val="center"/>
        <w:outlineLvl w:val="0"/>
        <w:rPr>
          <w:b/>
        </w:rPr>
      </w:pPr>
      <w:r w:rsidRPr="00F90173">
        <w:rPr>
          <w:b/>
        </w:rPr>
        <w:t>HOJA DE APROBACION</w:t>
      </w:r>
    </w:p>
    <w:p w14:paraId="7B9A5526" w14:textId="77777777" w:rsidR="00E40E87" w:rsidRDefault="00E40E87" w:rsidP="00E40E87">
      <w:pPr>
        <w:tabs>
          <w:tab w:val="left" w:pos="7380"/>
        </w:tabs>
        <w:spacing w:line="360" w:lineRule="auto"/>
      </w:pPr>
    </w:p>
    <w:p w14:paraId="6AC19135" w14:textId="77777777" w:rsidR="00E40E87" w:rsidRDefault="00E40E87" w:rsidP="00E40E87">
      <w:pPr>
        <w:tabs>
          <w:tab w:val="left" w:pos="7380"/>
        </w:tabs>
        <w:spacing w:line="360" w:lineRule="auto"/>
      </w:pPr>
    </w:p>
    <w:p w14:paraId="1EEC8894" w14:textId="4A7D8C75" w:rsidR="00E40E87" w:rsidRDefault="0026675E" w:rsidP="00E40E87">
      <w:pPr>
        <w:tabs>
          <w:tab w:val="left" w:pos="7380"/>
        </w:tabs>
        <w:spacing w:line="360" w:lineRule="auto"/>
      </w:pPr>
      <w:r>
        <w:rPr>
          <w:noProof/>
        </w:rPr>
        <mc:AlternateContent>
          <mc:Choice Requires="wps">
            <w:drawing>
              <wp:anchor distT="0" distB="0" distL="114300" distR="114300" simplePos="0" relativeHeight="251659776" behindDoc="0" locked="0" layoutInCell="1" allowOverlap="1" wp14:anchorId="43E6ED0F" wp14:editId="6506A1E4">
                <wp:simplePos x="0" y="0"/>
                <wp:positionH relativeFrom="column">
                  <wp:posOffset>1714500</wp:posOffset>
                </wp:positionH>
                <wp:positionV relativeFrom="paragraph">
                  <wp:posOffset>247650</wp:posOffset>
                </wp:positionV>
                <wp:extent cx="2540000" cy="949960"/>
                <wp:effectExtent l="3175" t="3175" r="0" b="0"/>
                <wp:wrapNone/>
                <wp:docPr id="2006810949" name="Text 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0" cy="949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E5E27B" w14:textId="77777777" w:rsidR="00E40E87" w:rsidRPr="009F3053" w:rsidRDefault="00E40E87" w:rsidP="00E40E87">
                            <w:pPr>
                              <w:jc w:val="center"/>
                              <w:rPr>
                                <w:b/>
                              </w:rPr>
                            </w:pPr>
                            <w:r w:rsidRPr="009F3053">
                              <w:rPr>
                                <w:b/>
                              </w:rPr>
                              <w:t>............................................................</w:t>
                            </w:r>
                          </w:p>
                          <w:p w14:paraId="262E77E1" w14:textId="77777777" w:rsidR="00E40E87" w:rsidRDefault="00E40E87" w:rsidP="00E40E87">
                            <w:pPr>
                              <w:jc w:val="center"/>
                            </w:pPr>
                            <w:r>
                              <w:t>Lic. Domingo Torrico Vallejos</w:t>
                            </w:r>
                          </w:p>
                          <w:p w14:paraId="5FB9BB7E" w14:textId="77777777" w:rsidR="00E40E87" w:rsidRPr="00DB5EC2" w:rsidRDefault="00E40E87" w:rsidP="00E40E87">
                            <w:pPr>
                              <w:jc w:val="center"/>
                              <w:rPr>
                                <w:b/>
                              </w:rPr>
                            </w:pPr>
                            <w:r w:rsidRPr="00DB5EC2">
                              <w:rPr>
                                <w:b/>
                              </w:rPr>
                              <w:t>TUTOR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E6ED0F" id="_x0000_t202" coordsize="21600,21600" o:spt="202" path="m,l,21600r21600,l21600,xe">
                <v:stroke joinstyle="miter"/>
                <v:path gradientshapeok="t" o:connecttype="rect"/>
              </v:shapetype>
              <v:shape id="Text Box 187" o:spid="_x0000_s1026" type="#_x0000_t202" style="position:absolute;margin-left:135pt;margin-top:19.5pt;width:200pt;height:74.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" filled="f" stroked="f">
                <v:textbox>
                  <w:txbxContent>
                    <w:p w14:paraId="78E5E27B" w14:textId="77777777" w:rsidR="00E40E87" w:rsidRPr="009F3053" w:rsidRDefault="00E40E87" w:rsidP="00E40E87">
                      <w:pPr>
                        <w:jc w:val="center"/>
                        <w:rPr>
                          <w:b/>
                        </w:rPr>
                      </w:pPr>
                      <w:r w:rsidRPr="009F3053">
                        <w:rPr>
                          <w:b/>
                        </w:rPr>
                        <w:t>............................................................</w:t>
                      </w:r>
                    </w:p>
                    <w:p w14:paraId="262E77E1" w14:textId="77777777" w:rsidR="00E40E87" w:rsidRDefault="00E40E87" w:rsidP="00E40E87">
                      <w:pPr>
                        <w:jc w:val="center"/>
                      </w:pPr>
                      <w:r>
                        <w:t>Lic. Domingo Torrico Vallejos</w:t>
                      </w:r>
                    </w:p>
                    <w:p w14:paraId="5FB9BB7E" w14:textId="77777777" w:rsidR="00E40E87" w:rsidRPr="00DB5EC2" w:rsidRDefault="00E40E87" w:rsidP="00E40E87">
                      <w:pPr>
                        <w:jc w:val="center"/>
                        <w:rPr>
                          <w:b/>
                        </w:rPr>
                      </w:pPr>
                      <w:r w:rsidRPr="00DB5EC2">
                        <w:rPr>
                          <w:b/>
                        </w:rPr>
                        <w:t>TUTOR</w:t>
                      </w:r>
                    </w:p>
                  </w:txbxContent>
                </v:textbox>
              </v:shape>
            </w:pict>
          </mc:Fallback>
        </mc:AlternateContent>
      </w:r>
    </w:p>
    <w:p w14:paraId="734065F0" w14:textId="77777777" w:rsidR="00E40E87" w:rsidRDefault="00E40E87" w:rsidP="00E40E87">
      <w:pPr>
        <w:tabs>
          <w:tab w:val="left" w:pos="7380"/>
        </w:tabs>
        <w:spacing w:line="360" w:lineRule="auto"/>
      </w:pPr>
    </w:p>
    <w:p w14:paraId="08938FAB" w14:textId="77777777" w:rsidR="00E40E87" w:rsidRDefault="00E40E87" w:rsidP="00E40E87">
      <w:pPr>
        <w:tabs>
          <w:tab w:val="left" w:pos="7380"/>
        </w:tabs>
        <w:spacing w:line="360" w:lineRule="auto"/>
      </w:pPr>
    </w:p>
    <w:p w14:paraId="1FFB40C1" w14:textId="77777777" w:rsidR="00E40E87" w:rsidRDefault="00E40E87" w:rsidP="00E40E87">
      <w:pPr>
        <w:tabs>
          <w:tab w:val="left" w:pos="7380"/>
        </w:tabs>
        <w:spacing w:line="360" w:lineRule="auto"/>
      </w:pPr>
    </w:p>
    <w:p w14:paraId="04EFF758" w14:textId="77777777" w:rsidR="00E40E87" w:rsidRDefault="00E40E87" w:rsidP="00E40E87">
      <w:pPr>
        <w:tabs>
          <w:tab w:val="left" w:pos="7380"/>
        </w:tabs>
        <w:spacing w:line="360" w:lineRule="auto"/>
      </w:pPr>
    </w:p>
    <w:p w14:paraId="04F0AC89" w14:textId="77777777" w:rsidR="00E40E87" w:rsidRDefault="00E40E87" w:rsidP="00E40E87">
      <w:pPr>
        <w:tabs>
          <w:tab w:val="left" w:pos="7380"/>
        </w:tabs>
        <w:spacing w:line="360" w:lineRule="auto"/>
      </w:pPr>
    </w:p>
    <w:p w14:paraId="2017B4C6" w14:textId="2465F0D0" w:rsidR="00E40E87" w:rsidRDefault="0026675E" w:rsidP="00E40E87">
      <w:pPr>
        <w:tabs>
          <w:tab w:val="left" w:pos="7380"/>
        </w:tabs>
        <w:spacing w:line="360" w:lineRule="auto"/>
      </w:pPr>
      <w:r>
        <w:rPr>
          <w:noProof/>
        </w:rPr>
        <mc:AlternateContent>
          <mc:Choice Requires="wps">
            <w:drawing>
              <wp:anchor distT="0" distB="0" distL="114300" distR="114300" simplePos="0" relativeHeight="251656704" behindDoc="0" locked="0" layoutInCell="1" allowOverlap="1" wp14:anchorId="0D213C7B" wp14:editId="79ED6C70">
                <wp:simplePos x="0" y="0"/>
                <wp:positionH relativeFrom="column">
                  <wp:posOffset>1714500</wp:posOffset>
                </wp:positionH>
                <wp:positionV relativeFrom="paragraph">
                  <wp:posOffset>137160</wp:posOffset>
                </wp:positionV>
                <wp:extent cx="2667000" cy="778510"/>
                <wp:effectExtent l="3175" t="3175" r="0" b="0"/>
                <wp:wrapNone/>
                <wp:docPr id="2142549124"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0" cy="7785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32090B" w14:textId="77777777" w:rsidR="00E40E87" w:rsidRPr="009F3053" w:rsidRDefault="00E40E87" w:rsidP="00E40E87">
                            <w:pPr>
                              <w:jc w:val="center"/>
                              <w:rPr>
                                <w:b/>
                              </w:rPr>
                            </w:pPr>
                            <w:r w:rsidRPr="009F3053">
                              <w:rPr>
                                <w:b/>
                              </w:rPr>
                              <w:t>..............................................................</w:t>
                            </w:r>
                          </w:p>
                          <w:p w14:paraId="7491BAF1" w14:textId="77777777" w:rsidR="00E40E87" w:rsidRDefault="00E40E87" w:rsidP="00E40E87">
                            <w:pPr>
                              <w:jc w:val="center"/>
                            </w:pPr>
                            <w:r>
                              <w:t xml:space="preserve">Dr. Nelson Tapia </w:t>
                            </w:r>
                          </w:p>
                          <w:p w14:paraId="15BDA87D" w14:textId="77777777" w:rsidR="00E40E87" w:rsidRPr="00DB5EC2" w:rsidRDefault="00E40E87" w:rsidP="00E40E87">
                            <w:pPr>
                              <w:jc w:val="center"/>
                              <w:rPr>
                                <w:b/>
                              </w:rPr>
                            </w:pPr>
                            <w:r>
                              <w:rPr>
                                <w:b/>
                              </w:rPr>
                              <w:t>ASESOR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213C7B" id="Text Box 184" o:spid="_x0000_s1027" type="#_x0000_t202" style="position:absolute;margin-left:135pt;margin-top:10.8pt;width:210pt;height:61.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" filled="f" stroked="f">
                <v:textbox>
                  <w:txbxContent>
                    <w:p w14:paraId="2232090B" w14:textId="77777777" w:rsidR="00E40E87" w:rsidRPr="009F3053" w:rsidRDefault="00E40E87" w:rsidP="00E40E87">
                      <w:pPr>
                        <w:jc w:val="center"/>
                        <w:rPr>
                          <w:b/>
                        </w:rPr>
                      </w:pPr>
                      <w:r w:rsidRPr="009F3053">
                        <w:rPr>
                          <w:b/>
                        </w:rPr>
                        <w:t>..............................................................</w:t>
                      </w:r>
                    </w:p>
                    <w:p w14:paraId="7491BAF1" w14:textId="77777777" w:rsidR="00E40E87" w:rsidRDefault="00E40E87" w:rsidP="00E40E87">
                      <w:pPr>
                        <w:jc w:val="center"/>
                      </w:pPr>
                      <w:r>
                        <w:t xml:space="preserve">Dr. Nelson Tapia </w:t>
                      </w:r>
                    </w:p>
                    <w:p w14:paraId="15BDA87D" w14:textId="77777777" w:rsidR="00E40E87" w:rsidRPr="00DB5EC2" w:rsidRDefault="00E40E87" w:rsidP="00E40E87">
                      <w:pPr>
                        <w:jc w:val="center"/>
                        <w:rPr>
                          <w:b/>
                        </w:rPr>
                      </w:pPr>
                      <w:r>
                        <w:rPr>
                          <w:b/>
                        </w:rPr>
                        <w:t>ASESOR</w:t>
                      </w:r>
                    </w:p>
                  </w:txbxContent>
                </v:textbox>
              </v:shape>
            </w:pict>
          </mc:Fallback>
        </mc:AlternateContent>
      </w:r>
    </w:p>
    <w:p w14:paraId="487EE1D3" w14:textId="77777777" w:rsidR="00E40E87" w:rsidRDefault="00E40E87" w:rsidP="00E40E87">
      <w:pPr>
        <w:tabs>
          <w:tab w:val="left" w:pos="7380"/>
        </w:tabs>
        <w:spacing w:line="360" w:lineRule="auto"/>
      </w:pPr>
    </w:p>
    <w:p w14:paraId="46AA49F2" w14:textId="77777777" w:rsidR="00E40E87" w:rsidRDefault="00E40E87" w:rsidP="00E40E87">
      <w:pPr>
        <w:tabs>
          <w:tab w:val="left" w:pos="7380"/>
        </w:tabs>
        <w:spacing w:line="360" w:lineRule="auto"/>
      </w:pPr>
    </w:p>
    <w:p w14:paraId="0DE3B125" w14:textId="77777777" w:rsidR="00E40E87" w:rsidRDefault="00E40E87" w:rsidP="00E40E87">
      <w:pPr>
        <w:tabs>
          <w:tab w:val="left" w:pos="7380"/>
        </w:tabs>
        <w:spacing w:line="360" w:lineRule="auto"/>
      </w:pPr>
    </w:p>
    <w:p w14:paraId="730F7EF4" w14:textId="77777777" w:rsidR="00E40E87" w:rsidRDefault="00E40E87" w:rsidP="00E40E87">
      <w:pPr>
        <w:tabs>
          <w:tab w:val="left" w:pos="7380"/>
        </w:tabs>
        <w:spacing w:line="360" w:lineRule="auto"/>
      </w:pPr>
    </w:p>
    <w:p w14:paraId="34863E6B" w14:textId="77777777" w:rsidR="00E40E87" w:rsidRDefault="00E40E87" w:rsidP="00E40E87">
      <w:pPr>
        <w:tabs>
          <w:tab w:val="left" w:pos="7380"/>
        </w:tabs>
        <w:spacing w:line="360" w:lineRule="auto"/>
      </w:pPr>
    </w:p>
    <w:p w14:paraId="1D155861" w14:textId="729D531C" w:rsidR="00E40E87" w:rsidRDefault="0026675E" w:rsidP="00E40E87">
      <w:pPr>
        <w:tabs>
          <w:tab w:val="left" w:pos="7380"/>
        </w:tabs>
        <w:spacing w:line="360" w:lineRule="auto"/>
      </w:pPr>
      <w:r>
        <w:rPr>
          <w:noProof/>
        </w:rPr>
        <mc:AlternateContent>
          <mc:Choice Requires="wps">
            <w:drawing>
              <wp:anchor distT="0" distB="0" distL="114300" distR="114300" simplePos="0" relativeHeight="251657728" behindDoc="0" locked="0" layoutInCell="1" allowOverlap="1" wp14:anchorId="4F1A00F7" wp14:editId="12020598">
                <wp:simplePos x="0" y="0"/>
                <wp:positionH relativeFrom="column">
                  <wp:posOffset>1714500</wp:posOffset>
                </wp:positionH>
                <wp:positionV relativeFrom="paragraph">
                  <wp:posOffset>29845</wp:posOffset>
                </wp:positionV>
                <wp:extent cx="2730500" cy="863600"/>
                <wp:effectExtent l="3175" t="0" r="0" b="0"/>
                <wp:wrapNone/>
                <wp:docPr id="388341565" name="Text Box 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0" cy="863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5EE827" w14:textId="77777777" w:rsidR="00E40E87" w:rsidRPr="00420D73" w:rsidRDefault="00E40E87" w:rsidP="00E40E87">
                            <w:pPr>
                              <w:jc w:val="center"/>
                              <w:rPr>
                                <w:b/>
                                <w:lang w:val="es-BO"/>
                              </w:rPr>
                            </w:pPr>
                            <w:r w:rsidRPr="00420D73">
                              <w:rPr>
                                <w:b/>
                                <w:lang w:val="es-BO"/>
                              </w:rPr>
                              <w:t>...............................................................</w:t>
                            </w:r>
                          </w:p>
                          <w:p w14:paraId="60FD1820" w14:textId="77777777" w:rsidR="00E40E87" w:rsidRPr="00F90173" w:rsidRDefault="00E40E87" w:rsidP="00E40E87">
                            <w:pPr>
                              <w:jc w:val="center"/>
                              <w:rPr>
                                <w:lang w:val="es-BO"/>
                              </w:rPr>
                            </w:pPr>
                            <w:r w:rsidRPr="00F90173">
                              <w:rPr>
                                <w:lang w:val="es-BO"/>
                              </w:rPr>
                              <w:t xml:space="preserve">Lic. </w:t>
                            </w:r>
                            <w:r w:rsidRPr="000446FC">
                              <w:t>Ms.Cs</w:t>
                            </w:r>
                            <w:r>
                              <w:t>. Claudia Montaño</w:t>
                            </w:r>
                          </w:p>
                          <w:p w14:paraId="68937C7B" w14:textId="77777777" w:rsidR="00E40E87" w:rsidRPr="00F90173" w:rsidRDefault="00E40E87" w:rsidP="00E40E87">
                            <w:pPr>
                              <w:jc w:val="center"/>
                              <w:rPr>
                                <w:b/>
                                <w:lang w:val="es-BO"/>
                              </w:rPr>
                            </w:pPr>
                            <w:r w:rsidRPr="00F90173">
                              <w:rPr>
                                <w:b/>
                                <w:lang w:val="es-BO"/>
                              </w:rPr>
                              <w:t>ASESORA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1A00F7" id="Text Box 185" o:spid="_x0000_s1028" type="#_x0000_t202" style="position:absolute;margin-left:135pt;margin-top:2.35pt;width:215pt;height:6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" filled="f" stroked="f">
                <v:textbox>
                  <w:txbxContent>
                    <w:p w14:paraId="715EE827" w14:textId="77777777" w:rsidR="00E40E87" w:rsidRPr="00420D73" w:rsidRDefault="00E40E87" w:rsidP="00E40E87">
                      <w:pPr>
                        <w:jc w:val="center"/>
                        <w:rPr>
                          <w:b/>
                          <w:lang w:val="es-BO"/>
                        </w:rPr>
                      </w:pPr>
                      <w:r w:rsidRPr="00420D73">
                        <w:rPr>
                          <w:b/>
                          <w:lang w:val="es-BO"/>
                        </w:rPr>
                        <w:t>...............................................................</w:t>
                      </w:r>
                    </w:p>
                    <w:p w14:paraId="60FD1820" w14:textId="77777777" w:rsidR="00E40E87" w:rsidRPr="00F90173" w:rsidRDefault="00E40E87" w:rsidP="00E40E87">
                      <w:pPr>
                        <w:jc w:val="center"/>
                        <w:rPr>
                          <w:lang w:val="es-BO"/>
                        </w:rPr>
                      </w:pPr>
                      <w:r w:rsidRPr="00F90173">
                        <w:rPr>
                          <w:lang w:val="es-BO"/>
                        </w:rPr>
                        <w:t xml:space="preserve">Lic. </w:t>
                      </w:r>
                      <w:r w:rsidRPr="000446FC">
                        <w:t>Ms.Cs</w:t>
                      </w:r>
                      <w:r>
                        <w:t>. Claudia Montaño</w:t>
                      </w:r>
                    </w:p>
                    <w:p w14:paraId="68937C7B" w14:textId="77777777" w:rsidR="00E40E87" w:rsidRPr="00F90173" w:rsidRDefault="00E40E87" w:rsidP="00E40E87">
                      <w:pPr>
                        <w:jc w:val="center"/>
                        <w:rPr>
                          <w:b/>
                          <w:lang w:val="es-BO"/>
                        </w:rPr>
                      </w:pPr>
                      <w:r w:rsidRPr="00F90173">
                        <w:rPr>
                          <w:b/>
                          <w:lang w:val="es-BO"/>
                        </w:rPr>
                        <w:t>ASESORA</w:t>
                      </w:r>
                    </w:p>
                  </w:txbxContent>
                </v:textbox>
              </v:shape>
            </w:pict>
          </mc:Fallback>
        </mc:AlternateContent>
      </w:r>
    </w:p>
    <w:p w14:paraId="56EC3BFB" w14:textId="77777777" w:rsidR="00E40E87" w:rsidRDefault="00E40E87" w:rsidP="00E40E87">
      <w:pPr>
        <w:tabs>
          <w:tab w:val="left" w:pos="7380"/>
        </w:tabs>
        <w:spacing w:line="360" w:lineRule="auto"/>
      </w:pPr>
    </w:p>
    <w:p w14:paraId="3FC5F59C" w14:textId="77777777" w:rsidR="00E40E87" w:rsidRDefault="00E40E87" w:rsidP="00E40E87">
      <w:pPr>
        <w:tabs>
          <w:tab w:val="left" w:pos="7380"/>
        </w:tabs>
        <w:spacing w:line="360" w:lineRule="auto"/>
      </w:pPr>
    </w:p>
    <w:p w14:paraId="286C2AF4" w14:textId="77777777" w:rsidR="00E40E87" w:rsidRDefault="00E40E87" w:rsidP="00E40E87">
      <w:pPr>
        <w:tabs>
          <w:tab w:val="left" w:pos="7380"/>
        </w:tabs>
        <w:spacing w:line="360" w:lineRule="auto"/>
      </w:pPr>
    </w:p>
    <w:p w14:paraId="58B89ED7" w14:textId="77777777" w:rsidR="00E40E87" w:rsidRDefault="00E40E87" w:rsidP="00E40E87">
      <w:pPr>
        <w:tabs>
          <w:tab w:val="left" w:pos="7380"/>
        </w:tabs>
        <w:spacing w:line="360" w:lineRule="auto"/>
      </w:pPr>
    </w:p>
    <w:p w14:paraId="3DB293E5" w14:textId="77777777" w:rsidR="00E40E87" w:rsidRDefault="00E40E87" w:rsidP="00E40E87">
      <w:pPr>
        <w:tabs>
          <w:tab w:val="left" w:pos="7380"/>
        </w:tabs>
        <w:spacing w:line="360" w:lineRule="auto"/>
      </w:pPr>
    </w:p>
    <w:p w14:paraId="06E0805A" w14:textId="77777777" w:rsidR="00E40E87" w:rsidRDefault="00E40E87" w:rsidP="00E40E87">
      <w:pPr>
        <w:tabs>
          <w:tab w:val="left" w:pos="7380"/>
        </w:tabs>
        <w:spacing w:line="360" w:lineRule="auto"/>
      </w:pPr>
    </w:p>
    <w:p w14:paraId="6DA8AD19" w14:textId="77777777" w:rsidR="00E40E87" w:rsidRDefault="00E40E87" w:rsidP="00E40E87">
      <w:pPr>
        <w:tabs>
          <w:tab w:val="left" w:pos="7380"/>
        </w:tabs>
        <w:spacing w:line="360" w:lineRule="auto"/>
      </w:pPr>
    </w:p>
    <w:p w14:paraId="7B057EF5" w14:textId="2059FCAE" w:rsidR="00E40E87" w:rsidRDefault="0026675E" w:rsidP="00E40E87">
      <w:pPr>
        <w:tabs>
          <w:tab w:val="left" w:pos="7380"/>
        </w:tabs>
        <w:spacing w:line="360" w:lineRule="auto"/>
      </w:pPr>
      <w:r>
        <w:rPr>
          <w:noProof/>
        </w:rPr>
        <mc:AlternateContent>
          <mc:Choice Requires="wps">
            <w:drawing>
              <wp:anchor distT="0" distB="0" distL="114300" distR="114300" simplePos="0" relativeHeight="251658752" behindDoc="0" locked="0" layoutInCell="1" allowOverlap="1" wp14:anchorId="33A3EC1B" wp14:editId="4D0DAAB0">
                <wp:simplePos x="0" y="0"/>
                <wp:positionH relativeFrom="column">
                  <wp:posOffset>1714500</wp:posOffset>
                </wp:positionH>
                <wp:positionV relativeFrom="paragraph">
                  <wp:posOffset>240665</wp:posOffset>
                </wp:positionV>
                <wp:extent cx="2730500" cy="791210"/>
                <wp:effectExtent l="3175" t="0" r="0" b="3810"/>
                <wp:wrapNone/>
                <wp:docPr id="2068017972" name="Text Box 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0" cy="791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A60C9" w14:textId="77777777" w:rsidR="00E40E87" w:rsidRPr="009F3053" w:rsidRDefault="00E40E87" w:rsidP="00E40E87">
                            <w:pPr>
                              <w:jc w:val="center"/>
                              <w:rPr>
                                <w:b/>
                                <w:i/>
                              </w:rPr>
                            </w:pPr>
                            <w:r w:rsidRPr="009F3053">
                              <w:rPr>
                                <w:b/>
                                <w:i/>
                              </w:rPr>
                              <w:t>..................................................................</w:t>
                            </w:r>
                          </w:p>
                          <w:p w14:paraId="057FEAB2" w14:textId="77777777" w:rsidR="00E40E87" w:rsidRPr="000446FC" w:rsidRDefault="00E40E87" w:rsidP="00E40E87">
                            <w:pPr>
                              <w:jc w:val="center"/>
                            </w:pPr>
                            <w:r w:rsidRPr="000446FC">
                              <w:t xml:space="preserve">Ing. Ms.Cs. </w:t>
                            </w:r>
                            <w:r>
                              <w:t>Juan Villarroel Solís</w:t>
                            </w:r>
                          </w:p>
                          <w:p w14:paraId="175B62D1" w14:textId="77777777" w:rsidR="00E40E87" w:rsidRPr="000446FC" w:rsidRDefault="00E40E87" w:rsidP="00E40E87">
                            <w:pPr>
                              <w:jc w:val="center"/>
                            </w:pPr>
                            <w:r w:rsidRPr="000446FC">
                              <w:rPr>
                                <w:b/>
                              </w:rPr>
                              <w:t>DECANO</w:t>
                            </w:r>
                            <w:r>
                              <w:rPr>
                                <w:b/>
                              </w:rPr>
                              <w:t xml:space="preserve"> DE </w:t>
                            </w:r>
                            <w:smartTag w:uri="urn:schemas-microsoft-com:office:smarttags" w:element="PersonName">
                              <w:smartTagPr>
                                <w:attr w:name="ProductID" w:val="LA FCAyP"/>
                              </w:smartTagPr>
                              <w:r>
                                <w:rPr>
                                  <w:b/>
                                </w:rPr>
                                <w:t>LA FCAyP</w:t>
                              </w:r>
                            </w:smartTag>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A3EC1B" id="Text Box 186" o:spid="_x0000_s1029" type="#_x0000_t202" style="position:absolute;margin-left:135pt;margin-top:18.95pt;width:215pt;height:62.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" filled="f" stroked="f">
                <v:textbox>
                  <w:txbxContent>
                    <w:p w14:paraId="689A60C9" w14:textId="77777777" w:rsidR="00E40E87" w:rsidRPr="009F3053" w:rsidRDefault="00E40E87" w:rsidP="00E40E87">
                      <w:pPr>
                        <w:jc w:val="center"/>
                        <w:rPr>
                          <w:b/>
                          <w:i/>
                        </w:rPr>
                      </w:pPr>
                      <w:r w:rsidRPr="009F3053">
                        <w:rPr>
                          <w:b/>
                          <w:i/>
                        </w:rPr>
                        <w:t>..................................................................</w:t>
                      </w:r>
                    </w:p>
                    <w:p w14:paraId="057FEAB2" w14:textId="77777777" w:rsidR="00E40E87" w:rsidRPr="000446FC" w:rsidRDefault="00E40E87" w:rsidP="00E40E87">
                      <w:pPr>
                        <w:jc w:val="center"/>
                      </w:pPr>
                      <w:r w:rsidRPr="000446FC">
                        <w:t xml:space="preserve">Ing. Ms.Cs. </w:t>
                      </w:r>
                      <w:r>
                        <w:t>Juan Villarroel Solís</w:t>
                      </w:r>
                    </w:p>
                    <w:p w14:paraId="175B62D1" w14:textId="77777777" w:rsidR="00E40E87" w:rsidRPr="000446FC" w:rsidRDefault="00E40E87" w:rsidP="00E40E87">
                      <w:pPr>
                        <w:jc w:val="center"/>
                      </w:pPr>
                      <w:r w:rsidRPr="000446FC">
                        <w:rPr>
                          <w:b/>
                        </w:rPr>
                        <w:t>DECANO</w:t>
                      </w:r>
                      <w:r>
                        <w:rPr>
                          <w:b/>
                        </w:rPr>
                        <w:t xml:space="preserve"> DE </w:t>
                      </w:r>
                      <w:smartTag w:uri="urn:schemas-microsoft-com:office:smarttags" w:element="PersonName">
                        <w:smartTagPr>
                          <w:attr w:name="ProductID" w:val="LA FCAyP"/>
                        </w:smartTagPr>
                        <w:r>
                          <w:rPr>
                            <w:b/>
                          </w:rPr>
                          <w:t>LA FCAyP</w:t>
                        </w:r>
                      </w:smartTag>
                    </w:p>
                  </w:txbxContent>
                </v:textbox>
              </v:shape>
            </w:pict>
          </mc:Fallback>
        </mc:AlternateContent>
      </w:r>
    </w:p>
    <w:p w14:paraId="1CE465FB" w14:textId="77777777" w:rsidR="00E40E87" w:rsidRDefault="00E40E87" w:rsidP="00E40E87">
      <w:pPr>
        <w:tabs>
          <w:tab w:val="left" w:pos="7380"/>
        </w:tabs>
        <w:spacing w:line="360" w:lineRule="auto"/>
      </w:pPr>
    </w:p>
    <w:p w14:paraId="01291419" w14:textId="77777777" w:rsidR="00E40E87" w:rsidRDefault="00E40E87" w:rsidP="00E40E87">
      <w:pPr>
        <w:tabs>
          <w:tab w:val="left" w:pos="7380"/>
        </w:tabs>
        <w:spacing w:line="360" w:lineRule="auto"/>
      </w:pPr>
    </w:p>
    <w:p w14:paraId="1FF4A241" w14:textId="77777777" w:rsidR="00E40E87" w:rsidRDefault="00E40E87" w:rsidP="00E40E87">
      <w:pPr>
        <w:tabs>
          <w:tab w:val="left" w:pos="7380"/>
        </w:tabs>
        <w:spacing w:line="360" w:lineRule="auto"/>
        <w:jc w:val="center"/>
        <w:rPr>
          <w:b/>
          <w:sz w:val="22"/>
          <w:szCs w:val="22"/>
          <w:u w:val="single"/>
        </w:rPr>
      </w:pPr>
    </w:p>
    <w:p w14:paraId="070160AC" w14:textId="77777777" w:rsidR="00E40E87" w:rsidRDefault="00E40E87" w:rsidP="00E40E87">
      <w:pPr>
        <w:tabs>
          <w:tab w:val="left" w:pos="7380"/>
        </w:tabs>
        <w:spacing w:line="360" w:lineRule="auto"/>
        <w:jc w:val="center"/>
        <w:rPr>
          <w:b/>
          <w:sz w:val="22"/>
          <w:szCs w:val="22"/>
          <w:u w:val="single"/>
        </w:rPr>
      </w:pPr>
    </w:p>
    <w:p w14:paraId="5AE66948" w14:textId="77777777" w:rsidR="00E40E87" w:rsidRDefault="00E40E87" w:rsidP="00E40E87"/>
    <w:p w14:paraId="5461D997" w14:textId="77777777" w:rsidR="00E40E87" w:rsidRDefault="00E40E87" w:rsidP="00E40E87"/>
    <w:p w14:paraId="48E563B3" w14:textId="77777777" w:rsidR="00E40E87" w:rsidRDefault="00E40E87" w:rsidP="00E40E87"/>
    <w:p w14:paraId="232EAECF" w14:textId="77777777" w:rsidR="00E40E87" w:rsidRDefault="00E40E87" w:rsidP="00E40E87"/>
    <w:p w14:paraId="50F4FA70" w14:textId="77777777" w:rsidR="00E40E87" w:rsidRDefault="00E40E87" w:rsidP="00E40E87"/>
    <w:p w14:paraId="61388037" w14:textId="77777777" w:rsidR="00E40E87" w:rsidRDefault="00E40E87" w:rsidP="00E40E87"/>
    <w:p w14:paraId="4F9B9C8A" w14:textId="77777777" w:rsidR="00E40E87" w:rsidRDefault="00E40E87" w:rsidP="00E40E87"/>
    <w:p w14:paraId="1FD13CD1" w14:textId="77777777" w:rsidR="00E40E87" w:rsidRDefault="00E40E87" w:rsidP="00E40E87"/>
    <w:p w14:paraId="3916D9DF" w14:textId="77777777" w:rsidR="00E40E87" w:rsidRDefault="00E40E87" w:rsidP="00E40E87"/>
    <w:p w14:paraId="3CB0FF7A" w14:textId="77777777" w:rsidR="00E40E87" w:rsidRDefault="00E40E87" w:rsidP="00E40E87"/>
    <w:p w14:paraId="6D45BF63" w14:textId="77777777" w:rsidR="00E40E87" w:rsidRDefault="00E40E87" w:rsidP="00E40E87"/>
    <w:p w14:paraId="27CC3187" w14:textId="77777777" w:rsidR="00E40E87" w:rsidRDefault="00E40E87" w:rsidP="00E40E87"/>
    <w:p w14:paraId="5F94C58F" w14:textId="77777777" w:rsidR="00E40E87" w:rsidRDefault="00E40E87" w:rsidP="00E40E87"/>
    <w:p w14:paraId="696BDDA8" w14:textId="77777777" w:rsidR="00E40E87" w:rsidRDefault="00E40E87" w:rsidP="00E40E87"/>
    <w:p w14:paraId="6A2366A5" w14:textId="77777777" w:rsidR="00E40E87" w:rsidRDefault="00E40E87" w:rsidP="00E40E87"/>
    <w:p w14:paraId="6B25C85E" w14:textId="77777777" w:rsidR="00E40E87" w:rsidRDefault="00E40E87" w:rsidP="00E40E87"/>
    <w:p w14:paraId="2384A4BA" w14:textId="77777777" w:rsidR="00E40E87" w:rsidRDefault="00E40E87" w:rsidP="00E40E87"/>
    <w:p w14:paraId="32B040AC" w14:textId="77777777" w:rsidR="00E40E87" w:rsidRDefault="00E40E87" w:rsidP="00E40E87"/>
    <w:p w14:paraId="2EADDCCE" w14:textId="77777777" w:rsidR="00E40E87" w:rsidRDefault="00E40E87" w:rsidP="00E40E87"/>
    <w:p w14:paraId="5EFC87E7" w14:textId="77777777" w:rsidR="00E40E87" w:rsidRDefault="00E40E87" w:rsidP="00E40E87"/>
    <w:p w14:paraId="18F6842F" w14:textId="77777777" w:rsidR="00E40E87" w:rsidRDefault="00E40E87" w:rsidP="00E40E87"/>
    <w:p w14:paraId="4439BBB1" w14:textId="77777777" w:rsidR="00E40E87" w:rsidRDefault="00E40E87" w:rsidP="00E40E87"/>
    <w:p w14:paraId="75E24D1D" w14:textId="77777777" w:rsidR="00E40E87" w:rsidRDefault="00E40E87" w:rsidP="00E40E87"/>
    <w:p w14:paraId="05B54D3F" w14:textId="77777777" w:rsidR="00E40E87" w:rsidRDefault="00E40E87" w:rsidP="00E40E87"/>
    <w:p w14:paraId="1761192B" w14:textId="77777777" w:rsidR="00E40E87" w:rsidRDefault="00E40E87" w:rsidP="00E40E87"/>
    <w:p w14:paraId="030F51B4" w14:textId="77777777" w:rsidR="00E40E87" w:rsidRDefault="00E40E87" w:rsidP="00E40E87"/>
    <w:p w14:paraId="7DBE1A03" w14:textId="77777777" w:rsidR="00E40E87" w:rsidRDefault="00E40E87" w:rsidP="00E40E87"/>
    <w:p w14:paraId="00F8EB11" w14:textId="77777777" w:rsidR="00E40E87" w:rsidRDefault="00E40E87" w:rsidP="00E40E87"/>
    <w:p w14:paraId="685EAD09" w14:textId="77777777" w:rsidR="00E40E87" w:rsidRDefault="00E40E87" w:rsidP="00E40E87"/>
    <w:p w14:paraId="13212583" w14:textId="77777777" w:rsidR="00E40E87" w:rsidRDefault="00E40E87" w:rsidP="00E40E87"/>
    <w:p w14:paraId="79A8DF77" w14:textId="77777777" w:rsidR="00E40E87" w:rsidRDefault="00E40E87" w:rsidP="00E40E87"/>
    <w:p w14:paraId="5E91C001" w14:textId="77777777" w:rsidR="00E40E87" w:rsidRDefault="00E40E87" w:rsidP="00E40E87"/>
    <w:p w14:paraId="187FD63C" w14:textId="77777777" w:rsidR="00E40E87" w:rsidRDefault="00E40E87" w:rsidP="00E40E87"/>
    <w:p w14:paraId="7B4A768A" w14:textId="77777777" w:rsidR="00E40E87" w:rsidRDefault="00E40E87" w:rsidP="00E40E87"/>
    <w:p w14:paraId="72B2758E" w14:textId="77777777" w:rsidR="00E40E87" w:rsidRDefault="00E40E87" w:rsidP="00E40E87"/>
    <w:p w14:paraId="4354B84E" w14:textId="77777777" w:rsidR="00E40E87" w:rsidRDefault="00E40E87" w:rsidP="00E40E87"/>
    <w:p w14:paraId="242F5B95" w14:textId="77777777" w:rsidR="00E40E87" w:rsidRDefault="00E40E87" w:rsidP="00E40E87"/>
    <w:p w14:paraId="47D93566" w14:textId="77777777" w:rsidR="00E40E87" w:rsidRDefault="00E40E87" w:rsidP="00E40E87"/>
    <w:p w14:paraId="72E274D3" w14:textId="77777777" w:rsidR="00E40E87" w:rsidRDefault="00E40E87" w:rsidP="00E40E87"/>
    <w:p w14:paraId="74A8BCA2" w14:textId="77777777" w:rsidR="00E40E87" w:rsidRDefault="00E40E87" w:rsidP="00E40E87"/>
    <w:p w14:paraId="085987F8" w14:textId="77777777" w:rsidR="00E40E87" w:rsidRPr="008C0353" w:rsidRDefault="00E40E87" w:rsidP="00E40E87">
      <w:pPr>
        <w:jc w:val="right"/>
        <w:rPr>
          <w:b/>
        </w:rPr>
      </w:pPr>
    </w:p>
    <w:p w14:paraId="6DC1E4F8" w14:textId="77777777" w:rsidR="00E40E87" w:rsidRPr="00F90173" w:rsidRDefault="00E40E87" w:rsidP="00E40E87">
      <w:pPr>
        <w:jc w:val="right"/>
        <w:outlineLvl w:val="0"/>
        <w:rPr>
          <w:b/>
          <w:i/>
        </w:rPr>
      </w:pPr>
      <w:bookmarkStart w:id="7" w:name="_Toc152144635"/>
      <w:r w:rsidRPr="00F90173">
        <w:rPr>
          <w:b/>
          <w:i/>
        </w:rPr>
        <w:t>DEDICATORIA</w:t>
      </w:r>
      <w:bookmarkEnd w:id="7"/>
    </w:p>
    <w:p w14:paraId="427A00EB" w14:textId="77777777" w:rsidR="00E40E87" w:rsidRPr="00F90173" w:rsidRDefault="00E40E87" w:rsidP="00E40E87">
      <w:pPr>
        <w:jc w:val="right"/>
        <w:rPr>
          <w:i/>
        </w:rPr>
      </w:pPr>
    </w:p>
    <w:p w14:paraId="5D8216E7" w14:textId="77777777" w:rsidR="00E40E87" w:rsidRPr="00603AB7" w:rsidRDefault="00E40E87" w:rsidP="00E40E87">
      <w:pPr>
        <w:jc w:val="right"/>
        <w:rPr>
          <w:rFonts w:ascii="Garamond" w:hAnsi="Garamond"/>
          <w:i/>
          <w:sz w:val="22"/>
          <w:szCs w:val="22"/>
        </w:rPr>
      </w:pPr>
      <w:r w:rsidRPr="00603AB7">
        <w:rPr>
          <w:rFonts w:ascii="Garamond" w:hAnsi="Garamond"/>
          <w:i/>
          <w:sz w:val="22"/>
          <w:szCs w:val="22"/>
        </w:rPr>
        <w:t>A la generosa  Pachamama, reflejo del rostro de Dios,</w:t>
      </w:r>
    </w:p>
    <w:p w14:paraId="62B58C75" w14:textId="77777777" w:rsidR="00E40E87" w:rsidRPr="00603AB7" w:rsidRDefault="00E40E87" w:rsidP="00E40E87">
      <w:pPr>
        <w:jc w:val="right"/>
        <w:rPr>
          <w:rFonts w:ascii="Garamond" w:hAnsi="Garamond"/>
          <w:i/>
          <w:sz w:val="22"/>
          <w:szCs w:val="22"/>
        </w:rPr>
      </w:pPr>
    </w:p>
    <w:p w14:paraId="69DA5DF6" w14:textId="77777777" w:rsidR="00E40E87" w:rsidRPr="00603AB7" w:rsidRDefault="00E40E87" w:rsidP="00E40E87">
      <w:pPr>
        <w:jc w:val="right"/>
        <w:outlineLvl w:val="0"/>
        <w:rPr>
          <w:rFonts w:ascii="Garamond" w:hAnsi="Garamond"/>
          <w:i/>
          <w:sz w:val="22"/>
          <w:szCs w:val="22"/>
        </w:rPr>
      </w:pPr>
      <w:bookmarkStart w:id="8" w:name="_Toc152144636"/>
      <w:r w:rsidRPr="00603AB7">
        <w:rPr>
          <w:rFonts w:ascii="Garamond" w:hAnsi="Garamond"/>
          <w:i/>
          <w:sz w:val="22"/>
          <w:szCs w:val="22"/>
        </w:rPr>
        <w:t>A mis padres Eduardo Merino (</w:t>
      </w:r>
      <w:r w:rsidRPr="00603AB7">
        <w:rPr>
          <w:rFonts w:ascii="Garamond" w:hAnsi="Garamond"/>
          <w:b/>
          <w:i/>
          <w:sz w:val="22"/>
          <w:szCs w:val="22"/>
        </w:rPr>
        <w:t>+</w:t>
      </w:r>
      <w:r w:rsidRPr="00603AB7">
        <w:rPr>
          <w:rFonts w:ascii="Garamond" w:hAnsi="Garamond"/>
          <w:i/>
          <w:sz w:val="22"/>
          <w:szCs w:val="22"/>
        </w:rPr>
        <w:t>) y Elena Yucra,</w:t>
      </w:r>
      <w:bookmarkEnd w:id="8"/>
    </w:p>
    <w:p w14:paraId="79539110" w14:textId="77777777" w:rsidR="00E40E87" w:rsidRPr="00603AB7" w:rsidRDefault="00E40E87" w:rsidP="00E40E87">
      <w:pPr>
        <w:jc w:val="right"/>
        <w:rPr>
          <w:rFonts w:ascii="Garamond" w:hAnsi="Garamond"/>
          <w:i/>
          <w:sz w:val="22"/>
          <w:szCs w:val="22"/>
        </w:rPr>
      </w:pPr>
    </w:p>
    <w:p w14:paraId="15F105D5" w14:textId="77777777" w:rsidR="00E40E87" w:rsidRPr="00603AB7" w:rsidRDefault="00E40E87" w:rsidP="00E40E87">
      <w:pPr>
        <w:jc w:val="right"/>
        <w:rPr>
          <w:rFonts w:ascii="Garamond" w:hAnsi="Garamond"/>
          <w:i/>
          <w:sz w:val="22"/>
          <w:szCs w:val="22"/>
        </w:rPr>
      </w:pPr>
      <w:r>
        <w:rPr>
          <w:rFonts w:ascii="Garamond" w:hAnsi="Garamond"/>
          <w:i/>
          <w:sz w:val="22"/>
          <w:szCs w:val="22"/>
        </w:rPr>
        <w:t>A mis hermana</w:t>
      </w:r>
      <w:r w:rsidRPr="00603AB7">
        <w:rPr>
          <w:rFonts w:ascii="Garamond" w:hAnsi="Garamond"/>
          <w:i/>
          <w:sz w:val="22"/>
          <w:szCs w:val="22"/>
        </w:rPr>
        <w:t>s, Elvira, Mery, Lourdes, Alcira y Alcibíades por su apoyo incondicional que me brindaron en toda la etapa de mi formación profesional.</w:t>
      </w:r>
    </w:p>
    <w:p w14:paraId="5A7968F6" w14:textId="77777777" w:rsidR="00E40E87" w:rsidRPr="00603AB7" w:rsidRDefault="00E40E87" w:rsidP="00E40E87">
      <w:pPr>
        <w:jc w:val="right"/>
        <w:rPr>
          <w:rFonts w:ascii="Garamond" w:hAnsi="Garamond"/>
          <w:i/>
          <w:sz w:val="22"/>
          <w:szCs w:val="22"/>
        </w:rPr>
      </w:pPr>
    </w:p>
    <w:p w14:paraId="7EBC8220" w14:textId="77777777" w:rsidR="00E40E87" w:rsidRPr="00603AB7" w:rsidRDefault="00E40E87" w:rsidP="00E40E87">
      <w:pPr>
        <w:jc w:val="right"/>
        <w:outlineLvl w:val="0"/>
        <w:rPr>
          <w:rFonts w:ascii="Garamond" w:hAnsi="Garamond"/>
          <w:i/>
        </w:rPr>
      </w:pPr>
      <w:r w:rsidRPr="00603AB7">
        <w:rPr>
          <w:rFonts w:ascii="Garamond" w:hAnsi="Garamond"/>
          <w:i/>
          <w:sz w:val="22"/>
          <w:szCs w:val="22"/>
        </w:rPr>
        <w:t>A mis sobrinos, Jesús, Ana Belén, Ademar, Maribel y Noemí. Que son una inspiración a la superación</w:t>
      </w:r>
      <w:r w:rsidRPr="00603AB7">
        <w:rPr>
          <w:rFonts w:ascii="Garamond" w:hAnsi="Garamond"/>
          <w:i/>
        </w:rPr>
        <w:t>.</w:t>
      </w:r>
    </w:p>
    <w:p w14:paraId="20D900E2" w14:textId="77777777" w:rsidR="00E40E87" w:rsidRPr="00603AB7" w:rsidRDefault="00E40E87" w:rsidP="00E40E87">
      <w:pPr>
        <w:rPr>
          <w:rFonts w:ascii="Garamond" w:hAnsi="Garamond"/>
          <w:i/>
        </w:rPr>
      </w:pPr>
    </w:p>
    <w:p w14:paraId="4003B04C" w14:textId="77777777" w:rsidR="00E40E87" w:rsidRPr="000747EA" w:rsidRDefault="00E40E87" w:rsidP="00E40E87">
      <w:pPr>
        <w:jc w:val="center"/>
        <w:outlineLvl w:val="0"/>
        <w:rPr>
          <w:b/>
          <w:sz w:val="20"/>
        </w:rPr>
      </w:pPr>
      <w:bookmarkStart w:id="9" w:name="_Toc152144637"/>
      <w:r>
        <w:rPr>
          <w:b/>
          <w:szCs w:val="24"/>
        </w:rPr>
        <w:br w:type="column"/>
      </w:r>
      <w:r w:rsidRPr="000747EA">
        <w:rPr>
          <w:b/>
          <w:sz w:val="20"/>
        </w:rPr>
        <w:lastRenderedPageBreak/>
        <w:t>AGRADECIMIENTOS</w:t>
      </w:r>
      <w:bookmarkEnd w:id="9"/>
    </w:p>
    <w:p w14:paraId="688F3769" w14:textId="77777777" w:rsidR="00E40E87" w:rsidRPr="000747EA" w:rsidRDefault="00E40E87" w:rsidP="00E40E87">
      <w:pPr>
        <w:rPr>
          <w:sz w:val="20"/>
        </w:rPr>
      </w:pPr>
    </w:p>
    <w:p w14:paraId="594DB53F" w14:textId="77777777" w:rsidR="00E40E87" w:rsidRPr="000747EA" w:rsidRDefault="00E40E87" w:rsidP="00E40E87">
      <w:pPr>
        <w:rPr>
          <w:sz w:val="20"/>
        </w:rPr>
      </w:pPr>
    </w:p>
    <w:p w14:paraId="152F26A1" w14:textId="77777777" w:rsidR="00E40E87" w:rsidRPr="000747EA" w:rsidRDefault="00E40E87" w:rsidP="00E40E87">
      <w:pPr>
        <w:jc w:val="both"/>
        <w:rPr>
          <w:sz w:val="20"/>
        </w:rPr>
      </w:pPr>
      <w:bookmarkStart w:id="10" w:name="_Toc152144638"/>
      <w:r w:rsidRPr="000747EA">
        <w:rPr>
          <w:sz w:val="20"/>
        </w:rPr>
        <w:t>A Dios, por darme la vida y encaminarme por el comino de la búsqueda del conocimiento en su sendero de la vida.</w:t>
      </w:r>
      <w:bookmarkEnd w:id="10"/>
    </w:p>
    <w:p w14:paraId="4CE9A1D0" w14:textId="77777777" w:rsidR="00E40E87" w:rsidRPr="000747EA" w:rsidRDefault="00E40E87" w:rsidP="00E40E87">
      <w:pPr>
        <w:jc w:val="both"/>
        <w:rPr>
          <w:sz w:val="20"/>
        </w:rPr>
      </w:pPr>
    </w:p>
    <w:p w14:paraId="39F192A9" w14:textId="77777777" w:rsidR="00E40E87" w:rsidRPr="000747EA" w:rsidRDefault="00E40E87" w:rsidP="00E40E87">
      <w:pPr>
        <w:jc w:val="both"/>
        <w:rPr>
          <w:sz w:val="20"/>
        </w:rPr>
      </w:pPr>
    </w:p>
    <w:p w14:paraId="03943F08" w14:textId="77777777" w:rsidR="00E40E87" w:rsidRPr="000747EA" w:rsidRDefault="00E40E87" w:rsidP="00E40E87">
      <w:pPr>
        <w:jc w:val="both"/>
        <w:rPr>
          <w:sz w:val="20"/>
        </w:rPr>
      </w:pPr>
      <w:bookmarkStart w:id="11" w:name="_Toc152144639"/>
      <w:r w:rsidRPr="000747EA">
        <w:rPr>
          <w:sz w:val="20"/>
        </w:rPr>
        <w:t>A mis hermanos y hermanas de la comunidad de Lacolaconi y del Ayllu Majasaya Mujlli</w:t>
      </w:r>
      <w:bookmarkEnd w:id="11"/>
      <w:r w:rsidRPr="000747EA">
        <w:rPr>
          <w:sz w:val="20"/>
        </w:rPr>
        <w:t xml:space="preserve"> por haberme ayudado en todo este proceso de investigación. </w:t>
      </w:r>
    </w:p>
    <w:p w14:paraId="6942BD04" w14:textId="77777777" w:rsidR="00E40E87" w:rsidRPr="000747EA" w:rsidRDefault="00E40E87" w:rsidP="00E40E87">
      <w:pPr>
        <w:jc w:val="both"/>
        <w:rPr>
          <w:sz w:val="20"/>
        </w:rPr>
      </w:pPr>
    </w:p>
    <w:p w14:paraId="405A3B9D" w14:textId="77777777" w:rsidR="00E40E87" w:rsidRPr="000747EA" w:rsidRDefault="00E40E87" w:rsidP="00E40E87">
      <w:pPr>
        <w:jc w:val="both"/>
        <w:rPr>
          <w:sz w:val="20"/>
        </w:rPr>
      </w:pPr>
    </w:p>
    <w:p w14:paraId="60ADC4DC" w14:textId="77777777" w:rsidR="00E40E87" w:rsidRPr="000747EA" w:rsidRDefault="00E40E87" w:rsidP="00E40E87">
      <w:pPr>
        <w:jc w:val="both"/>
        <w:outlineLvl w:val="0"/>
        <w:rPr>
          <w:sz w:val="20"/>
        </w:rPr>
      </w:pPr>
      <w:r w:rsidRPr="000747EA">
        <w:rPr>
          <w:sz w:val="20"/>
        </w:rPr>
        <w:t xml:space="preserve">A </w:t>
      </w:r>
      <w:smartTag w:uri="urn:schemas-microsoft-com:office:smarttags" w:element="PersonName">
        <w:smartTagPr>
          <w:attr w:name="ProductID" w:val="la Universidad Mayor"/>
        </w:smartTagPr>
        <w:r w:rsidRPr="000747EA">
          <w:rPr>
            <w:sz w:val="20"/>
          </w:rPr>
          <w:t>la Universidad Mayor</w:t>
        </w:r>
      </w:smartTag>
      <w:r w:rsidRPr="000747EA">
        <w:rPr>
          <w:sz w:val="20"/>
        </w:rPr>
        <w:t xml:space="preserve"> de San Simón, por haberme acogido en tan prestigiosa casa Superior de Estudio.</w:t>
      </w:r>
    </w:p>
    <w:p w14:paraId="05660910" w14:textId="77777777" w:rsidR="00E40E87" w:rsidRPr="000747EA" w:rsidRDefault="00E40E87" w:rsidP="00E40E87">
      <w:pPr>
        <w:jc w:val="both"/>
        <w:rPr>
          <w:sz w:val="20"/>
        </w:rPr>
      </w:pPr>
    </w:p>
    <w:p w14:paraId="367655D2" w14:textId="77777777" w:rsidR="00E40E87" w:rsidRPr="000747EA" w:rsidRDefault="00E40E87" w:rsidP="00E40E87">
      <w:pPr>
        <w:jc w:val="both"/>
        <w:rPr>
          <w:sz w:val="20"/>
        </w:rPr>
      </w:pPr>
    </w:p>
    <w:p w14:paraId="74C73D2A" w14:textId="77777777" w:rsidR="00E40E87" w:rsidRPr="000747EA" w:rsidRDefault="00E40E87" w:rsidP="00E40E87">
      <w:pPr>
        <w:jc w:val="both"/>
        <w:rPr>
          <w:sz w:val="20"/>
        </w:rPr>
      </w:pPr>
      <w:r w:rsidRPr="000747EA">
        <w:rPr>
          <w:sz w:val="20"/>
        </w:rPr>
        <w:t xml:space="preserve">A las autoridades, personal docente, administrativos y compañeros de estudio de </w:t>
      </w:r>
      <w:smartTag w:uri="urn:schemas-microsoft-com:office:smarttags" w:element="PersonName">
        <w:smartTagPr>
          <w:attr w:name="ProductID" w:val="la Facultad"/>
        </w:smartTagPr>
        <w:r w:rsidRPr="000747EA">
          <w:rPr>
            <w:sz w:val="20"/>
          </w:rPr>
          <w:t>la Facultad</w:t>
        </w:r>
      </w:smartTag>
      <w:r w:rsidRPr="000747EA">
        <w:rPr>
          <w:sz w:val="20"/>
        </w:rPr>
        <w:t xml:space="preserve"> de Ciencias Agrícolas y Pecuarias “Martín Cárdenas” a quienes debo mi formación</w:t>
      </w:r>
      <w:r>
        <w:rPr>
          <w:sz w:val="20"/>
        </w:rPr>
        <w:t xml:space="preserve"> profesional</w:t>
      </w:r>
      <w:r w:rsidRPr="000747EA">
        <w:rPr>
          <w:sz w:val="20"/>
        </w:rPr>
        <w:t>.</w:t>
      </w:r>
    </w:p>
    <w:p w14:paraId="1A827955" w14:textId="77777777" w:rsidR="00E40E87" w:rsidRPr="000747EA" w:rsidRDefault="00E40E87" w:rsidP="00E40E87">
      <w:pPr>
        <w:jc w:val="both"/>
        <w:rPr>
          <w:bCs/>
          <w:sz w:val="20"/>
        </w:rPr>
      </w:pPr>
    </w:p>
    <w:p w14:paraId="1A757C23" w14:textId="77777777" w:rsidR="00E40E87" w:rsidRPr="000747EA" w:rsidRDefault="00E40E87" w:rsidP="00E40E87">
      <w:pPr>
        <w:jc w:val="both"/>
        <w:rPr>
          <w:bCs/>
          <w:sz w:val="20"/>
        </w:rPr>
      </w:pPr>
    </w:p>
    <w:p w14:paraId="2827FE6B" w14:textId="77777777" w:rsidR="00E40E87" w:rsidRPr="000747EA" w:rsidRDefault="00E40E87" w:rsidP="00E40E87">
      <w:pPr>
        <w:jc w:val="both"/>
        <w:rPr>
          <w:sz w:val="20"/>
        </w:rPr>
      </w:pPr>
      <w:r w:rsidRPr="000747EA">
        <w:rPr>
          <w:sz w:val="20"/>
        </w:rPr>
        <w:t>Al Centro Universitario AGRUCO, por haberme admitido en el momento de preparación del trabajo de investigación y adecuarme como un profesional de servicio.</w:t>
      </w:r>
    </w:p>
    <w:p w14:paraId="21580F16" w14:textId="77777777" w:rsidR="00E40E87" w:rsidRDefault="00E40E87" w:rsidP="00E40E87">
      <w:pPr>
        <w:jc w:val="both"/>
        <w:rPr>
          <w:sz w:val="20"/>
        </w:rPr>
      </w:pPr>
    </w:p>
    <w:p w14:paraId="4A478C05" w14:textId="77777777" w:rsidR="00E40E87" w:rsidRPr="000747EA" w:rsidRDefault="00E40E87" w:rsidP="00E40E87">
      <w:pPr>
        <w:jc w:val="both"/>
        <w:rPr>
          <w:sz w:val="20"/>
        </w:rPr>
      </w:pPr>
    </w:p>
    <w:p w14:paraId="35D36B2B" w14:textId="77777777" w:rsidR="00E40E87" w:rsidRPr="00DE7D07" w:rsidRDefault="00E40E87" w:rsidP="00E40E87">
      <w:pPr>
        <w:jc w:val="both"/>
        <w:rPr>
          <w:sz w:val="20"/>
        </w:rPr>
      </w:pPr>
      <w:r w:rsidRPr="00DE7D07">
        <w:rPr>
          <w:sz w:val="20"/>
        </w:rPr>
        <w:t xml:space="preserve">Agradecimiento especial a </w:t>
      </w:r>
      <w:r w:rsidRPr="00DE7D07">
        <w:rPr>
          <w:b/>
          <w:sz w:val="28"/>
          <w:szCs w:val="28"/>
        </w:rPr>
        <w:t xml:space="preserve"> </w:t>
      </w:r>
      <w:r w:rsidRPr="00420D73">
        <w:rPr>
          <w:sz w:val="20"/>
        </w:rPr>
        <w:t>ASDI/SAREC</w:t>
      </w:r>
      <w:r w:rsidRPr="00DE7D07">
        <w:rPr>
          <w:b/>
          <w:sz w:val="20"/>
        </w:rPr>
        <w:t xml:space="preserve"> </w:t>
      </w:r>
      <w:r w:rsidRPr="00DE7D07">
        <w:rPr>
          <w:sz w:val="20"/>
        </w:rPr>
        <w:t>por el financiamiento otorgado para la culminación de este trabajo de investigación</w:t>
      </w:r>
      <w:r>
        <w:rPr>
          <w:sz w:val="20"/>
        </w:rPr>
        <w:t>.</w:t>
      </w:r>
    </w:p>
    <w:p w14:paraId="0AC311D0" w14:textId="77777777" w:rsidR="00E40E87" w:rsidRDefault="00E40E87" w:rsidP="00E40E87">
      <w:pPr>
        <w:jc w:val="both"/>
        <w:rPr>
          <w:sz w:val="20"/>
        </w:rPr>
      </w:pPr>
    </w:p>
    <w:p w14:paraId="788F0D16" w14:textId="77777777" w:rsidR="00E40E87" w:rsidRPr="000747EA" w:rsidRDefault="00E40E87" w:rsidP="00E40E87">
      <w:pPr>
        <w:jc w:val="both"/>
        <w:rPr>
          <w:sz w:val="20"/>
        </w:rPr>
      </w:pPr>
    </w:p>
    <w:p w14:paraId="22F5EB7F" w14:textId="77777777" w:rsidR="00E40E87" w:rsidRPr="000747EA" w:rsidRDefault="00E40E87" w:rsidP="00E40E87">
      <w:pPr>
        <w:jc w:val="both"/>
        <w:rPr>
          <w:sz w:val="20"/>
        </w:rPr>
      </w:pPr>
      <w:r w:rsidRPr="000747EA">
        <w:rPr>
          <w:sz w:val="20"/>
        </w:rPr>
        <w:t>A la persona del Dr. Freddy Delgado B., por el constante e incansable apoyo para la culminación del presente trabajo de investigación.</w:t>
      </w:r>
    </w:p>
    <w:p w14:paraId="4F582D32" w14:textId="77777777" w:rsidR="00E40E87" w:rsidRPr="000747EA" w:rsidRDefault="00E40E87" w:rsidP="00E40E87">
      <w:pPr>
        <w:jc w:val="both"/>
        <w:rPr>
          <w:sz w:val="20"/>
        </w:rPr>
      </w:pPr>
    </w:p>
    <w:p w14:paraId="04CAAAA3" w14:textId="77777777" w:rsidR="00E40E87" w:rsidRPr="000747EA" w:rsidRDefault="00E40E87" w:rsidP="00E40E87">
      <w:pPr>
        <w:jc w:val="both"/>
        <w:rPr>
          <w:sz w:val="20"/>
        </w:rPr>
      </w:pPr>
    </w:p>
    <w:p w14:paraId="6E00F006" w14:textId="77777777" w:rsidR="00E40E87" w:rsidRPr="000747EA" w:rsidRDefault="00E40E87" w:rsidP="00E40E87">
      <w:pPr>
        <w:jc w:val="both"/>
        <w:rPr>
          <w:sz w:val="20"/>
        </w:rPr>
      </w:pPr>
      <w:r w:rsidRPr="000747EA">
        <w:rPr>
          <w:sz w:val="20"/>
        </w:rPr>
        <w:t xml:space="preserve">Al Lic. Domingo Torrico V., por haberme colaborado de manera </w:t>
      </w:r>
      <w:r>
        <w:rPr>
          <w:sz w:val="20"/>
        </w:rPr>
        <w:t xml:space="preserve">acertada </w:t>
      </w:r>
      <w:r w:rsidRPr="000747EA">
        <w:rPr>
          <w:sz w:val="20"/>
        </w:rPr>
        <w:t>en el proceso de la elaboración de Tesis de grado y dado consejos que fueron importantes para culminar de mejor manera  este trabajo.</w:t>
      </w:r>
    </w:p>
    <w:p w14:paraId="35051AF4" w14:textId="77777777" w:rsidR="00E40E87" w:rsidRPr="000747EA" w:rsidRDefault="00E40E87" w:rsidP="00E40E87">
      <w:pPr>
        <w:jc w:val="both"/>
        <w:rPr>
          <w:sz w:val="20"/>
        </w:rPr>
      </w:pPr>
    </w:p>
    <w:p w14:paraId="1FE7D763" w14:textId="77777777" w:rsidR="00E40E87" w:rsidRPr="000747EA" w:rsidRDefault="00E40E87" w:rsidP="00E40E87">
      <w:pPr>
        <w:jc w:val="both"/>
        <w:rPr>
          <w:sz w:val="20"/>
        </w:rPr>
      </w:pPr>
    </w:p>
    <w:p w14:paraId="1C3EB527" w14:textId="77777777" w:rsidR="00E40E87" w:rsidRPr="000747EA" w:rsidRDefault="00E40E87" w:rsidP="00E40E87">
      <w:pPr>
        <w:jc w:val="both"/>
        <w:rPr>
          <w:sz w:val="20"/>
        </w:rPr>
      </w:pPr>
      <w:r w:rsidRPr="000747EA">
        <w:rPr>
          <w:sz w:val="20"/>
        </w:rPr>
        <w:t>Al Dr Nelson Tapia P., por haberme guiado de manera correcta en el proceso de la elaboración de Tesis de grado y brindarme su amistad en los momentos mas difíciles de mi vida.</w:t>
      </w:r>
    </w:p>
    <w:p w14:paraId="2CB857E2" w14:textId="77777777" w:rsidR="00E40E87" w:rsidRPr="000747EA" w:rsidRDefault="00E40E87" w:rsidP="00E40E87">
      <w:pPr>
        <w:jc w:val="both"/>
        <w:rPr>
          <w:sz w:val="20"/>
        </w:rPr>
      </w:pPr>
    </w:p>
    <w:p w14:paraId="37105437" w14:textId="77777777" w:rsidR="00E40E87" w:rsidRPr="000747EA" w:rsidRDefault="00E40E87" w:rsidP="00E40E87">
      <w:pPr>
        <w:jc w:val="both"/>
        <w:rPr>
          <w:sz w:val="20"/>
        </w:rPr>
      </w:pPr>
    </w:p>
    <w:p w14:paraId="087B9707" w14:textId="77777777" w:rsidR="00E40E87" w:rsidRDefault="00E40E87" w:rsidP="00E40E87">
      <w:pPr>
        <w:jc w:val="both"/>
        <w:rPr>
          <w:sz w:val="20"/>
        </w:rPr>
      </w:pPr>
      <w:r w:rsidRPr="000747EA">
        <w:rPr>
          <w:sz w:val="20"/>
        </w:rPr>
        <w:t xml:space="preserve">Al equipo del Proyecto de Investigación de </w:t>
      </w:r>
      <w:smartTag w:uri="urn:schemas-microsoft-com:office:smarttags" w:element="PersonName">
        <w:smartTagPr>
          <w:attr w:name="ProductID" w:val="LA CA￑AHUA"/>
        </w:smartTagPr>
        <w:r w:rsidRPr="000747EA">
          <w:rPr>
            <w:sz w:val="20"/>
          </w:rPr>
          <w:t>la CAÑAHUA</w:t>
        </w:r>
      </w:smartTag>
      <w:r w:rsidRPr="000747EA">
        <w:rPr>
          <w:sz w:val="20"/>
        </w:rPr>
        <w:t xml:space="preserve"> y compañeros de zona: Lic. Claudia Montaño, Ing. Edgar Cuba, Ing. Álvaro Torrico, Carla Pérez, Juan Phoma, Karen Herman, Reinaldo Vargas, Policarpio Nina y Wilfredo Jallaza por el constante apoyo.</w:t>
      </w:r>
    </w:p>
    <w:p w14:paraId="085DA13E" w14:textId="77777777" w:rsidR="00E40E87" w:rsidRDefault="00E40E87" w:rsidP="00E40E87">
      <w:pPr>
        <w:jc w:val="both"/>
        <w:rPr>
          <w:sz w:val="20"/>
        </w:rPr>
      </w:pPr>
    </w:p>
    <w:p w14:paraId="0AFF75C2" w14:textId="77777777" w:rsidR="00E40E87" w:rsidRPr="000747EA" w:rsidRDefault="00E40E87" w:rsidP="00E40E87">
      <w:pPr>
        <w:jc w:val="both"/>
        <w:rPr>
          <w:sz w:val="20"/>
        </w:rPr>
      </w:pPr>
    </w:p>
    <w:p w14:paraId="055549BB" w14:textId="77777777" w:rsidR="00E40E87" w:rsidRPr="000747EA" w:rsidRDefault="00E40E87" w:rsidP="00E40E87">
      <w:pPr>
        <w:jc w:val="both"/>
        <w:rPr>
          <w:sz w:val="20"/>
        </w:rPr>
      </w:pPr>
      <w:r w:rsidRPr="000747EA">
        <w:rPr>
          <w:sz w:val="20"/>
        </w:rPr>
        <w:t xml:space="preserve">Al internado por acogerme </w:t>
      </w:r>
      <w:r>
        <w:rPr>
          <w:sz w:val="20"/>
        </w:rPr>
        <w:t xml:space="preserve">en sus ambientes </w:t>
      </w:r>
      <w:r w:rsidRPr="000747EA">
        <w:rPr>
          <w:sz w:val="20"/>
        </w:rPr>
        <w:t xml:space="preserve">en los momentos más difíciles de mi vida y a todos mis hermanos internos que </w:t>
      </w:r>
      <w:r>
        <w:rPr>
          <w:sz w:val="20"/>
        </w:rPr>
        <w:t xml:space="preserve">me </w:t>
      </w:r>
      <w:r w:rsidRPr="000747EA">
        <w:rPr>
          <w:sz w:val="20"/>
        </w:rPr>
        <w:t>brindaron su amistad incondicional.</w:t>
      </w:r>
    </w:p>
    <w:p w14:paraId="33FA2B87" w14:textId="77777777" w:rsidR="00E40E87" w:rsidRPr="000747EA" w:rsidRDefault="00E40E87" w:rsidP="00E40E87">
      <w:pPr>
        <w:jc w:val="both"/>
        <w:rPr>
          <w:sz w:val="20"/>
        </w:rPr>
      </w:pPr>
    </w:p>
    <w:p w14:paraId="1F64B469" w14:textId="77777777" w:rsidR="00E40E87" w:rsidRPr="000747EA" w:rsidRDefault="00E40E87" w:rsidP="00E40E87">
      <w:pPr>
        <w:jc w:val="both"/>
        <w:rPr>
          <w:sz w:val="20"/>
        </w:rPr>
      </w:pPr>
    </w:p>
    <w:p w14:paraId="7569D5DD" w14:textId="77777777" w:rsidR="00E40E87" w:rsidRPr="000747EA" w:rsidRDefault="00E40E87" w:rsidP="00E40E87">
      <w:pPr>
        <w:jc w:val="both"/>
        <w:rPr>
          <w:sz w:val="20"/>
        </w:rPr>
      </w:pPr>
      <w:r w:rsidRPr="000747EA">
        <w:rPr>
          <w:sz w:val="20"/>
        </w:rPr>
        <w:t>Y a todas las personas que de forma directa o indirecta han colaborado en la culminación de éste trabajo de investigación.</w:t>
      </w:r>
    </w:p>
    <w:p w14:paraId="783E888D" w14:textId="77777777" w:rsidR="00E40E87" w:rsidRPr="000747EA" w:rsidRDefault="00E40E87" w:rsidP="00E40E87">
      <w:pPr>
        <w:jc w:val="both"/>
        <w:rPr>
          <w:sz w:val="20"/>
        </w:rPr>
      </w:pPr>
    </w:p>
    <w:p w14:paraId="12098070" w14:textId="77777777" w:rsidR="00E40E87" w:rsidRDefault="00E40E87" w:rsidP="00E40E87"/>
    <w:p w14:paraId="1190FBDE" w14:textId="77777777" w:rsidR="00E40E87" w:rsidRPr="009F3053" w:rsidRDefault="00E40E87" w:rsidP="00E40E87">
      <w:pPr>
        <w:jc w:val="right"/>
        <w:rPr>
          <w:b/>
        </w:rPr>
      </w:pPr>
      <w:r w:rsidRPr="009F3053">
        <w:rPr>
          <w:b/>
        </w:rPr>
        <w:t>.......................................................</w:t>
      </w:r>
    </w:p>
    <w:p w14:paraId="021B2973" w14:textId="45706F2A" w:rsidR="00E40E87" w:rsidRDefault="0026675E" w:rsidP="00E40E87">
      <w:pPr>
        <w:jc w:val="right"/>
      </w:pPr>
      <w:r>
        <w:rPr>
          <w:noProof/>
          <w:lang w:val="es-BO" w:eastAsia="es-BO"/>
        </w:rPr>
        <mc:AlternateContent>
          <mc:Choice Requires="wps">
            <w:drawing>
              <wp:anchor distT="0" distB="0" distL="114300" distR="114300" simplePos="0" relativeHeight="251655680" behindDoc="0" locked="0" layoutInCell="1" allowOverlap="1" wp14:anchorId="32A5A29F" wp14:editId="0CD0E867">
                <wp:simplePos x="0" y="0"/>
                <wp:positionH relativeFrom="column">
                  <wp:posOffset>3810000</wp:posOffset>
                </wp:positionH>
                <wp:positionV relativeFrom="paragraph">
                  <wp:posOffset>3175</wp:posOffset>
                </wp:positionV>
                <wp:extent cx="1587500" cy="345440"/>
                <wp:effectExtent l="3175" t="0" r="0" b="0"/>
                <wp:wrapNone/>
                <wp:docPr id="1816283174" name="Text Box 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7500" cy="345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5A1FA3" w14:textId="77777777" w:rsidR="00E40E87" w:rsidRPr="00A46224" w:rsidRDefault="00E40E87" w:rsidP="00E40E87">
                            <w:pPr>
                              <w:rPr>
                                <w:rFonts w:ascii="Palatino Linotype" w:hAnsi="Palatino Linotype"/>
                                <w:b/>
                                <w:i/>
                                <w:szCs w:val="24"/>
                              </w:rPr>
                            </w:pPr>
                            <w:r w:rsidRPr="00A46224">
                              <w:rPr>
                                <w:rFonts w:ascii="Palatino Linotype" w:hAnsi="Palatino Linotype"/>
                                <w:b/>
                                <w:i/>
                                <w:szCs w:val="24"/>
                              </w:rPr>
                              <w:t>Abel Merino Yucra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A5A29F" id="Text Box 183" o:spid="_x0000_s1030" type="#_x0000_t202" style="position:absolute;left:0;text-align:left;margin-left:300pt;margin-top:.25pt;width:125pt;height:27.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" filled="f" stroked="f">
                <v:textbox>
                  <w:txbxContent>
                    <w:p w14:paraId="545A1FA3" w14:textId="77777777" w:rsidR="00E40E87" w:rsidRPr="00A46224" w:rsidRDefault="00E40E87" w:rsidP="00E40E87">
                      <w:pPr>
                        <w:rPr>
                          <w:rFonts w:ascii="Palatino Linotype" w:hAnsi="Palatino Linotype"/>
                          <w:b/>
                          <w:i/>
                          <w:szCs w:val="24"/>
                        </w:rPr>
                      </w:pPr>
                      <w:r w:rsidRPr="00A46224">
                        <w:rPr>
                          <w:rFonts w:ascii="Palatino Linotype" w:hAnsi="Palatino Linotype"/>
                          <w:b/>
                          <w:i/>
                          <w:szCs w:val="24"/>
                        </w:rPr>
                        <w:t>Abel Merino Yucra</w:t>
                      </w:r>
                    </w:p>
                  </w:txbxContent>
                </v:textbox>
              </v:shape>
            </w:pict>
          </mc:Fallback>
        </mc:AlternateContent>
      </w:r>
    </w:p>
    <w:p w14:paraId="6711E449" w14:textId="77777777" w:rsidR="00E40E87" w:rsidRDefault="00E40E87" w:rsidP="00E40E87"/>
    <w:p w14:paraId="346FB79D" w14:textId="77777777" w:rsidR="00E40E87" w:rsidRPr="00420D73" w:rsidRDefault="00E40E87" w:rsidP="00E40E87">
      <w:pPr>
        <w:tabs>
          <w:tab w:val="left" w:pos="7380"/>
        </w:tabs>
        <w:spacing w:line="360" w:lineRule="auto"/>
        <w:jc w:val="center"/>
        <w:outlineLvl w:val="0"/>
        <w:rPr>
          <w:b/>
          <w:sz w:val="22"/>
          <w:szCs w:val="22"/>
          <w:u w:val="single"/>
        </w:rPr>
      </w:pPr>
      <w:r>
        <w:rPr>
          <w:b/>
          <w:sz w:val="22"/>
          <w:szCs w:val="22"/>
          <w:u w:val="single"/>
        </w:rPr>
        <w:br w:type="column"/>
      </w:r>
      <w:r w:rsidRPr="009F3053">
        <w:rPr>
          <w:b/>
          <w:szCs w:val="24"/>
        </w:rPr>
        <w:lastRenderedPageBreak/>
        <w:t>RESUMEN</w:t>
      </w:r>
    </w:p>
    <w:p w14:paraId="3CE3CC84" w14:textId="77777777" w:rsidR="00E40E87" w:rsidRDefault="00E40E87" w:rsidP="00E40E87">
      <w:pPr>
        <w:tabs>
          <w:tab w:val="left" w:pos="7380"/>
        </w:tabs>
        <w:spacing w:line="360" w:lineRule="auto"/>
        <w:jc w:val="both"/>
        <w:rPr>
          <w:sz w:val="22"/>
          <w:szCs w:val="22"/>
        </w:rPr>
      </w:pPr>
    </w:p>
    <w:p w14:paraId="0A29AC90" w14:textId="77777777" w:rsidR="00E40E87" w:rsidRPr="00DA348D" w:rsidRDefault="00E40E87" w:rsidP="00E40E87">
      <w:pPr>
        <w:tabs>
          <w:tab w:val="left" w:pos="7380"/>
        </w:tabs>
        <w:spacing w:line="360" w:lineRule="auto"/>
        <w:jc w:val="both"/>
        <w:rPr>
          <w:sz w:val="22"/>
          <w:szCs w:val="22"/>
        </w:rPr>
      </w:pPr>
      <w:r w:rsidRPr="00DA348D">
        <w:rPr>
          <w:sz w:val="22"/>
          <w:szCs w:val="22"/>
        </w:rPr>
        <w:t xml:space="preserve">La investigación estudia los cambios </w:t>
      </w:r>
      <w:r>
        <w:rPr>
          <w:sz w:val="22"/>
          <w:szCs w:val="22"/>
        </w:rPr>
        <w:t xml:space="preserve">e </w:t>
      </w:r>
      <w:r w:rsidRPr="00DA348D">
        <w:rPr>
          <w:sz w:val="22"/>
          <w:szCs w:val="22"/>
        </w:rPr>
        <w:t>innova</w:t>
      </w:r>
      <w:r>
        <w:rPr>
          <w:sz w:val="22"/>
          <w:szCs w:val="22"/>
        </w:rPr>
        <w:t>ciones</w:t>
      </w:r>
      <w:r w:rsidRPr="00DA348D">
        <w:rPr>
          <w:sz w:val="22"/>
          <w:szCs w:val="22"/>
        </w:rPr>
        <w:t xml:space="preserve"> que hubo en el proceso de transformación de la cañahua </w:t>
      </w:r>
      <w:r w:rsidRPr="00DA348D">
        <w:rPr>
          <w:b/>
          <w:sz w:val="22"/>
          <w:szCs w:val="22"/>
        </w:rPr>
        <w:t>(</w:t>
      </w:r>
      <w:r w:rsidRPr="00DA348D">
        <w:rPr>
          <w:b/>
          <w:i/>
          <w:sz w:val="22"/>
          <w:szCs w:val="22"/>
        </w:rPr>
        <w:t xml:space="preserve">Chenopodium pallidicaule </w:t>
      </w:r>
      <w:r w:rsidRPr="00DA348D">
        <w:rPr>
          <w:b/>
          <w:sz w:val="22"/>
          <w:szCs w:val="22"/>
        </w:rPr>
        <w:t xml:space="preserve">Aellen) </w:t>
      </w:r>
      <w:r w:rsidRPr="00DA348D">
        <w:rPr>
          <w:sz w:val="22"/>
          <w:szCs w:val="22"/>
        </w:rPr>
        <w:t xml:space="preserve">a nivel de comunidad y </w:t>
      </w:r>
      <w:smartTag w:uri="urn:schemas-microsoft-com:office:smarttags" w:element="PersonName">
        <w:smartTagPr>
          <w:attr w:name="ProductID" w:val="la Organizaci￳n"/>
        </w:smartTagPr>
        <w:r w:rsidRPr="00DA348D">
          <w:rPr>
            <w:sz w:val="22"/>
            <w:szCs w:val="22"/>
          </w:rPr>
          <w:t>la Organización</w:t>
        </w:r>
      </w:smartTag>
      <w:r>
        <w:rPr>
          <w:sz w:val="22"/>
          <w:szCs w:val="22"/>
        </w:rPr>
        <w:t xml:space="preserve"> de Productores</w:t>
      </w:r>
      <w:r w:rsidRPr="00DA348D">
        <w:rPr>
          <w:sz w:val="22"/>
          <w:szCs w:val="22"/>
        </w:rPr>
        <w:t xml:space="preserve"> </w:t>
      </w:r>
      <w:r>
        <w:rPr>
          <w:sz w:val="22"/>
          <w:szCs w:val="22"/>
        </w:rPr>
        <w:t xml:space="preserve">de Lacolaconi, </w:t>
      </w:r>
      <w:r w:rsidRPr="00DA348D">
        <w:rPr>
          <w:sz w:val="22"/>
          <w:szCs w:val="22"/>
        </w:rPr>
        <w:t>que determino la existencia de varios problemas en el proceso para asegurar una buena metodología y obtener un producto de buena calidad.</w:t>
      </w:r>
    </w:p>
    <w:p w14:paraId="7BCDC429" w14:textId="77777777" w:rsidR="00E40E87" w:rsidRPr="00DA348D" w:rsidRDefault="00E40E87" w:rsidP="00E40E87">
      <w:pPr>
        <w:tabs>
          <w:tab w:val="left" w:pos="7380"/>
        </w:tabs>
        <w:spacing w:line="360" w:lineRule="auto"/>
        <w:jc w:val="both"/>
        <w:rPr>
          <w:sz w:val="22"/>
          <w:szCs w:val="22"/>
        </w:rPr>
      </w:pPr>
    </w:p>
    <w:p w14:paraId="1FEB4D69" w14:textId="77777777" w:rsidR="00E40E87" w:rsidRPr="00DA348D" w:rsidRDefault="00E40E87" w:rsidP="00E40E87">
      <w:pPr>
        <w:tabs>
          <w:tab w:val="left" w:pos="7380"/>
        </w:tabs>
        <w:spacing w:line="360" w:lineRule="auto"/>
        <w:jc w:val="both"/>
        <w:rPr>
          <w:sz w:val="22"/>
          <w:szCs w:val="22"/>
        </w:rPr>
      </w:pPr>
      <w:r w:rsidRPr="00DA348D">
        <w:rPr>
          <w:sz w:val="22"/>
          <w:szCs w:val="22"/>
        </w:rPr>
        <w:t>La metodología utilizada para esta investigación esta enmarcada en el Enfoque Metodológico Histórico Cultural Lógico, una Metodología Participativa Revalorizadora, utilizando como técnicas principalmente el estudio de caso, observación participativa y las entrevistas semi-estructuradas con productores, acopiadores, transformadores y comercializadores del grano de cañahua.</w:t>
      </w:r>
    </w:p>
    <w:p w14:paraId="21057A01" w14:textId="77777777" w:rsidR="00E40E87" w:rsidRPr="00DA348D" w:rsidRDefault="00E40E87" w:rsidP="00E40E87">
      <w:pPr>
        <w:tabs>
          <w:tab w:val="left" w:pos="7380"/>
        </w:tabs>
        <w:spacing w:line="360" w:lineRule="auto"/>
        <w:jc w:val="both"/>
        <w:rPr>
          <w:sz w:val="22"/>
          <w:szCs w:val="22"/>
        </w:rPr>
      </w:pPr>
    </w:p>
    <w:p w14:paraId="6A264F6D" w14:textId="77777777" w:rsidR="00E40E87" w:rsidRDefault="00E40E87" w:rsidP="00E40E87">
      <w:pPr>
        <w:tabs>
          <w:tab w:val="left" w:pos="7380"/>
        </w:tabs>
        <w:spacing w:line="360" w:lineRule="auto"/>
        <w:jc w:val="both"/>
        <w:rPr>
          <w:sz w:val="22"/>
          <w:szCs w:val="22"/>
        </w:rPr>
      </w:pPr>
      <w:r w:rsidRPr="00DA348D">
        <w:rPr>
          <w:sz w:val="22"/>
          <w:szCs w:val="22"/>
          <w:lang w:val="es-BO"/>
        </w:rPr>
        <w:t xml:space="preserve">Las innovaciones tecnológicas en el proceso de transformación de la cañahua se fueron dando con el transcurrir del tiempo mas por </w:t>
      </w:r>
      <w:r>
        <w:rPr>
          <w:sz w:val="22"/>
          <w:szCs w:val="22"/>
          <w:lang w:val="es-BO"/>
        </w:rPr>
        <w:t>influencia del mercado o de la demanda por los productores tenían la necesidad</w:t>
      </w:r>
      <w:r w:rsidRPr="00DA348D">
        <w:rPr>
          <w:sz w:val="22"/>
          <w:szCs w:val="22"/>
          <w:lang w:val="es-BO"/>
        </w:rPr>
        <w:t xml:space="preserve"> de acortar el tiempo  para la transformación. Los insumos y herramientas usadas para esta transformación son mas del ámbito local. Estos conocimientos fueron adquiridos a través de las experiencias v</w:t>
      </w:r>
      <w:r>
        <w:rPr>
          <w:sz w:val="22"/>
          <w:szCs w:val="22"/>
          <w:lang w:val="es-BO"/>
        </w:rPr>
        <w:t>ividas por las personas mayores</w:t>
      </w:r>
      <w:r w:rsidRPr="00DA348D">
        <w:rPr>
          <w:sz w:val="22"/>
          <w:szCs w:val="22"/>
          <w:lang w:val="es-BO"/>
        </w:rPr>
        <w:t xml:space="preserve">, los cuales fueron transmitidos de generación en generación de padres a hijos con algunas innovaciones que </w:t>
      </w:r>
      <w:r>
        <w:rPr>
          <w:sz w:val="22"/>
          <w:szCs w:val="22"/>
          <w:lang w:val="es-BO"/>
        </w:rPr>
        <w:t xml:space="preserve">eran producto de la experiencia, </w:t>
      </w:r>
      <w:r w:rsidRPr="00DA348D">
        <w:rPr>
          <w:sz w:val="22"/>
          <w:szCs w:val="22"/>
          <w:lang w:val="es-BO"/>
        </w:rPr>
        <w:t xml:space="preserve"> conocimiento </w:t>
      </w:r>
      <w:r>
        <w:rPr>
          <w:sz w:val="22"/>
          <w:szCs w:val="22"/>
          <w:lang w:val="es-BO"/>
        </w:rPr>
        <w:t>y sabiduría campesina</w:t>
      </w:r>
      <w:r w:rsidRPr="00DA348D">
        <w:rPr>
          <w:sz w:val="22"/>
          <w:szCs w:val="22"/>
          <w:lang w:val="es-BO"/>
        </w:rPr>
        <w:t xml:space="preserve">. </w:t>
      </w:r>
      <w:r>
        <w:rPr>
          <w:sz w:val="22"/>
          <w:szCs w:val="22"/>
          <w:lang w:val="es-BO"/>
        </w:rPr>
        <w:t>Actualmente e</w:t>
      </w:r>
      <w:r w:rsidRPr="00DA348D">
        <w:rPr>
          <w:sz w:val="22"/>
          <w:szCs w:val="22"/>
          <w:lang w:val="es-BO"/>
        </w:rPr>
        <w:t xml:space="preserve">l pito es el producto mas importante </w:t>
      </w:r>
      <w:r w:rsidRPr="00DA348D">
        <w:rPr>
          <w:sz w:val="22"/>
          <w:szCs w:val="22"/>
        </w:rPr>
        <w:t xml:space="preserve">que se obtiene de la cañahua, </w:t>
      </w:r>
      <w:r>
        <w:rPr>
          <w:sz w:val="22"/>
          <w:szCs w:val="22"/>
        </w:rPr>
        <w:t xml:space="preserve">además </w:t>
      </w:r>
      <w:r w:rsidRPr="00DA348D">
        <w:rPr>
          <w:sz w:val="22"/>
          <w:szCs w:val="22"/>
        </w:rPr>
        <w:t xml:space="preserve">es una fuente de ingresos importante </w:t>
      </w:r>
      <w:r>
        <w:rPr>
          <w:sz w:val="22"/>
          <w:szCs w:val="22"/>
        </w:rPr>
        <w:t>para las</w:t>
      </w:r>
      <w:r w:rsidRPr="00DA348D">
        <w:rPr>
          <w:sz w:val="22"/>
          <w:szCs w:val="22"/>
        </w:rPr>
        <w:t xml:space="preserve"> familia</w:t>
      </w:r>
      <w:r>
        <w:rPr>
          <w:sz w:val="22"/>
          <w:szCs w:val="22"/>
        </w:rPr>
        <w:t>s</w:t>
      </w:r>
      <w:r w:rsidRPr="00DA348D">
        <w:rPr>
          <w:sz w:val="22"/>
          <w:szCs w:val="22"/>
        </w:rPr>
        <w:t xml:space="preserve">. </w:t>
      </w:r>
    </w:p>
    <w:p w14:paraId="5AC20B59" w14:textId="77777777" w:rsidR="00E40E87" w:rsidRDefault="00E40E87" w:rsidP="00E40E87">
      <w:pPr>
        <w:tabs>
          <w:tab w:val="left" w:pos="7380"/>
        </w:tabs>
        <w:spacing w:line="360" w:lineRule="auto"/>
        <w:jc w:val="both"/>
        <w:rPr>
          <w:sz w:val="22"/>
          <w:szCs w:val="22"/>
        </w:rPr>
      </w:pPr>
    </w:p>
    <w:p w14:paraId="613A2DBF" w14:textId="77777777" w:rsidR="00E40E87" w:rsidRPr="00DA348D" w:rsidRDefault="00E40E87" w:rsidP="00E40E87">
      <w:pPr>
        <w:tabs>
          <w:tab w:val="left" w:pos="7380"/>
        </w:tabs>
        <w:spacing w:line="360" w:lineRule="auto"/>
        <w:jc w:val="both"/>
        <w:rPr>
          <w:sz w:val="22"/>
          <w:szCs w:val="22"/>
        </w:rPr>
      </w:pPr>
      <w:r w:rsidRPr="00DA348D">
        <w:rPr>
          <w:sz w:val="22"/>
          <w:szCs w:val="22"/>
        </w:rPr>
        <w:t xml:space="preserve">El acopio y transformación de la cañahua es una labor muy importante que los ofrece ingresos complementarios importantes para la canasta familiar, en estos momentos un 50% de la comunidad se dedica a esta actividad, algunos </w:t>
      </w:r>
      <w:r>
        <w:rPr>
          <w:sz w:val="22"/>
          <w:szCs w:val="22"/>
        </w:rPr>
        <w:t xml:space="preserve">con </w:t>
      </w:r>
      <w:r w:rsidRPr="00DA348D">
        <w:rPr>
          <w:sz w:val="22"/>
          <w:szCs w:val="22"/>
        </w:rPr>
        <w:t>mayor y otros con menor frecuencia, en el proceso de transformación hay perdidas considerables de grano con deficiencias en la higiene  y manipuleo de materiales</w:t>
      </w:r>
      <w:r>
        <w:rPr>
          <w:sz w:val="22"/>
          <w:szCs w:val="22"/>
        </w:rPr>
        <w:t>, por lo que es imperativo buscar alternativas de innovaciones tecnológicas.</w:t>
      </w:r>
    </w:p>
    <w:p w14:paraId="0FF9DF1E" w14:textId="77777777" w:rsidR="00E40E87" w:rsidRDefault="00E40E87" w:rsidP="00E40E87">
      <w:pPr>
        <w:tabs>
          <w:tab w:val="left" w:pos="7380"/>
        </w:tabs>
        <w:spacing w:line="360" w:lineRule="auto"/>
        <w:jc w:val="both"/>
        <w:rPr>
          <w:b/>
          <w:color w:val="FF0000"/>
          <w:sz w:val="22"/>
          <w:szCs w:val="22"/>
          <w:lang w:val="es-BO"/>
        </w:rPr>
      </w:pPr>
    </w:p>
    <w:p w14:paraId="7FF1367F" w14:textId="77777777" w:rsidR="00E40E87" w:rsidRPr="00DA348D" w:rsidRDefault="00E40E87" w:rsidP="00E40E87">
      <w:pPr>
        <w:tabs>
          <w:tab w:val="left" w:pos="7380"/>
        </w:tabs>
        <w:spacing w:line="360" w:lineRule="auto"/>
        <w:jc w:val="center"/>
        <w:outlineLvl w:val="0"/>
        <w:rPr>
          <w:szCs w:val="24"/>
          <w:lang w:val="es-BO"/>
        </w:rPr>
      </w:pPr>
      <w:r w:rsidRPr="00DA348D">
        <w:rPr>
          <w:b/>
          <w:szCs w:val="24"/>
          <w:lang w:val="es-BO"/>
        </w:rPr>
        <w:t>Palabras claves:</w:t>
      </w:r>
      <w:r w:rsidRPr="00DA348D">
        <w:rPr>
          <w:szCs w:val="24"/>
          <w:lang w:val="es-BO"/>
        </w:rPr>
        <w:t xml:space="preserve"> &lt;Transformación&gt; &lt;Inno</w:t>
      </w:r>
      <w:r>
        <w:rPr>
          <w:szCs w:val="24"/>
          <w:lang w:val="es-BO"/>
        </w:rPr>
        <w:t>vación-comercialización&gt; &lt;Cañahua</w:t>
      </w:r>
      <w:r w:rsidRPr="00DA348D">
        <w:rPr>
          <w:szCs w:val="24"/>
          <w:lang w:val="es-BO"/>
        </w:rPr>
        <w:t>&gt;</w:t>
      </w:r>
    </w:p>
    <w:p w14:paraId="63C4939B" w14:textId="77777777" w:rsidR="00E40E87" w:rsidRPr="00DE7D07" w:rsidRDefault="00E40E87" w:rsidP="00E40E87">
      <w:pPr>
        <w:tabs>
          <w:tab w:val="left" w:pos="7380"/>
        </w:tabs>
        <w:spacing w:line="360" w:lineRule="auto"/>
        <w:jc w:val="both"/>
        <w:rPr>
          <w:sz w:val="22"/>
          <w:szCs w:val="22"/>
          <w:lang w:val="es-BO"/>
        </w:rPr>
      </w:pPr>
    </w:p>
    <w:p w14:paraId="075F89B0" w14:textId="77777777" w:rsidR="00E40E87" w:rsidRPr="00DA348D" w:rsidRDefault="00E40E87" w:rsidP="00E40E87">
      <w:pPr>
        <w:tabs>
          <w:tab w:val="left" w:pos="7380"/>
        </w:tabs>
        <w:spacing w:line="360" w:lineRule="auto"/>
        <w:jc w:val="center"/>
        <w:outlineLvl w:val="0"/>
        <w:rPr>
          <w:b/>
          <w:bCs/>
          <w:sz w:val="22"/>
          <w:szCs w:val="22"/>
          <w:lang w:val="en-GB"/>
        </w:rPr>
      </w:pPr>
      <w:r w:rsidRPr="00E40E87">
        <w:rPr>
          <w:b/>
          <w:bCs/>
          <w:sz w:val="22"/>
          <w:szCs w:val="22"/>
          <w:lang w:val="en-US"/>
        </w:rPr>
        <w:br w:type="column"/>
      </w:r>
      <w:r w:rsidRPr="00DA348D">
        <w:rPr>
          <w:b/>
          <w:bCs/>
          <w:sz w:val="22"/>
          <w:szCs w:val="22"/>
          <w:lang w:val="en-GB"/>
        </w:rPr>
        <w:lastRenderedPageBreak/>
        <w:t>SUMMARY</w:t>
      </w:r>
    </w:p>
    <w:p w14:paraId="7731D962" w14:textId="77777777" w:rsidR="00E40E87" w:rsidRDefault="00E40E87" w:rsidP="00E40E87">
      <w:pPr>
        <w:spacing w:line="360" w:lineRule="auto"/>
        <w:jc w:val="both"/>
        <w:rPr>
          <w:lang w:val="en-US"/>
        </w:rPr>
      </w:pPr>
    </w:p>
    <w:p w14:paraId="4E6D8A7F" w14:textId="77777777" w:rsidR="00E40E87" w:rsidRPr="00485E0D" w:rsidRDefault="00E40E87" w:rsidP="00E40E87">
      <w:pPr>
        <w:spacing w:line="360" w:lineRule="auto"/>
        <w:jc w:val="both"/>
        <w:rPr>
          <w:lang w:val="en-US"/>
        </w:rPr>
      </w:pPr>
      <w:r w:rsidRPr="00485E0D">
        <w:rPr>
          <w:lang w:val="en-US"/>
        </w:rPr>
        <w:t>The investigation studies the changes and innovations that were in the process of transformation of cañahua (</w:t>
      </w:r>
      <w:r w:rsidRPr="00A562CA">
        <w:rPr>
          <w:b/>
          <w:i/>
          <w:lang w:val="en-US"/>
        </w:rPr>
        <w:t>Chenopodium pallidicaule</w:t>
      </w:r>
      <w:r w:rsidRPr="00A562CA">
        <w:rPr>
          <w:b/>
          <w:lang w:val="en-US"/>
        </w:rPr>
        <w:t xml:space="preserve"> Aellen</w:t>
      </w:r>
      <w:r w:rsidRPr="00485E0D">
        <w:rPr>
          <w:lang w:val="en-US"/>
        </w:rPr>
        <w:t xml:space="preserve">) to community level and the Organization of Producing of Lacolaconi. They determine the existence of several problems in the process to assure a good methodology and to obtain a product of good quality.  </w:t>
      </w:r>
    </w:p>
    <w:p w14:paraId="5B671AC1" w14:textId="77777777" w:rsidR="00E40E87" w:rsidRPr="00485E0D" w:rsidRDefault="00E40E87" w:rsidP="00E40E87">
      <w:pPr>
        <w:spacing w:line="360" w:lineRule="auto"/>
        <w:jc w:val="both"/>
        <w:rPr>
          <w:lang w:val="en-US"/>
        </w:rPr>
      </w:pPr>
      <w:r w:rsidRPr="00485E0D">
        <w:rPr>
          <w:lang w:val="en-US"/>
        </w:rPr>
        <w:t xml:space="preserve">  </w:t>
      </w:r>
    </w:p>
    <w:p w14:paraId="1D7A382E" w14:textId="77777777" w:rsidR="00E40E87" w:rsidRPr="00485E0D" w:rsidRDefault="00E40E87" w:rsidP="00E40E87">
      <w:pPr>
        <w:spacing w:line="360" w:lineRule="auto"/>
        <w:jc w:val="both"/>
        <w:rPr>
          <w:lang w:val="en-US"/>
        </w:rPr>
      </w:pPr>
      <w:r w:rsidRPr="00485E0D">
        <w:rPr>
          <w:lang w:val="en-US"/>
        </w:rPr>
        <w:t>The methodology used for this investigation its focus on the Logical Cultural Historical Methodological, and a Revaluation Participative Methodology, using like technique the case study, participative observation and the semi-structured interviews with producers, gatherers, transformers and salesman of the cañahua grain.</w:t>
      </w:r>
    </w:p>
    <w:p w14:paraId="74C9FCEC" w14:textId="77777777" w:rsidR="00E40E87" w:rsidRPr="00485E0D" w:rsidRDefault="00E40E87" w:rsidP="00E40E87">
      <w:pPr>
        <w:spacing w:line="360" w:lineRule="auto"/>
        <w:jc w:val="both"/>
        <w:rPr>
          <w:lang w:val="en-US"/>
        </w:rPr>
      </w:pPr>
      <w:r w:rsidRPr="00485E0D">
        <w:rPr>
          <w:lang w:val="en-US"/>
        </w:rPr>
        <w:t xml:space="preserve">  </w:t>
      </w:r>
    </w:p>
    <w:p w14:paraId="03F8DD21" w14:textId="77777777" w:rsidR="00E40E87" w:rsidRPr="00485E0D" w:rsidRDefault="00E40E87" w:rsidP="00E40E87">
      <w:pPr>
        <w:spacing w:line="360" w:lineRule="auto"/>
        <w:jc w:val="both"/>
        <w:rPr>
          <w:lang w:val="en-US"/>
        </w:rPr>
      </w:pPr>
      <w:r w:rsidRPr="00485E0D">
        <w:rPr>
          <w:lang w:val="en-US"/>
        </w:rPr>
        <w:t xml:space="preserve">The technological innovations in the process of transformation of cañahua was given trough the time for influence of the market </w:t>
      </w:r>
      <w:r>
        <w:rPr>
          <w:lang w:val="en-US"/>
        </w:rPr>
        <w:t>or</w:t>
      </w:r>
      <w:r w:rsidRPr="00485E0D">
        <w:rPr>
          <w:lang w:val="en-US"/>
        </w:rPr>
        <w:t xml:space="preserve"> the demand because the producers had the necessity to shorten the time for the transformation. The inputs and tools used for this transformation are native technologies. These knowledge were acquired through the experiences lived by the grown-ups, which were transmitted of generation in parents' generation to children with some innovations that were product of the experience, knowledge and rural wisdom. At the moment the cañahua flour is the most important product, beside it’s generate an important economical resources.</w:t>
      </w:r>
    </w:p>
    <w:p w14:paraId="7D47E3F8" w14:textId="77777777" w:rsidR="00E40E87" w:rsidRPr="00485E0D" w:rsidRDefault="00E40E87" w:rsidP="00E40E87">
      <w:pPr>
        <w:spacing w:line="360" w:lineRule="auto"/>
        <w:jc w:val="both"/>
        <w:rPr>
          <w:lang w:val="en-US"/>
        </w:rPr>
      </w:pPr>
    </w:p>
    <w:p w14:paraId="4A01AF02" w14:textId="77777777" w:rsidR="00E40E87" w:rsidRPr="00485E0D" w:rsidRDefault="00E40E87" w:rsidP="00E40E87">
      <w:pPr>
        <w:spacing w:line="360" w:lineRule="auto"/>
        <w:jc w:val="both"/>
        <w:rPr>
          <w:lang w:val="en-US"/>
        </w:rPr>
      </w:pPr>
      <w:r w:rsidRPr="00485E0D">
        <w:rPr>
          <w:lang w:val="en-US"/>
        </w:rPr>
        <w:t xml:space="preserve">The storing and transformation of cañahua is a very important work that offers important economical resources for the family sustenance, in these moments 50% of the community make this activity, some with bigger and others with smaller frequency, in the transformation process are considerable lost of grain with deficiencies in the hygiene and management of materials, that’s why its very important to look for another alternative or technological innovations.  </w:t>
      </w:r>
    </w:p>
    <w:p w14:paraId="3DA3BAC4" w14:textId="77777777" w:rsidR="00E40E87" w:rsidRPr="00485E0D" w:rsidRDefault="00E40E87" w:rsidP="00E40E87">
      <w:pPr>
        <w:spacing w:line="360" w:lineRule="auto"/>
        <w:jc w:val="both"/>
        <w:rPr>
          <w:lang w:val="en-US"/>
        </w:rPr>
      </w:pPr>
      <w:r w:rsidRPr="00485E0D">
        <w:rPr>
          <w:lang w:val="en-US"/>
        </w:rPr>
        <w:t xml:space="preserve">  </w:t>
      </w:r>
    </w:p>
    <w:p w14:paraId="4D40BF47" w14:textId="77777777" w:rsidR="00E40E87" w:rsidRPr="00485E0D" w:rsidRDefault="00E40E87" w:rsidP="00E40E87">
      <w:pPr>
        <w:spacing w:line="360" w:lineRule="auto"/>
        <w:jc w:val="center"/>
        <w:outlineLvl w:val="0"/>
        <w:rPr>
          <w:lang w:val="en-US"/>
        </w:rPr>
      </w:pPr>
      <w:r w:rsidRPr="00485E0D">
        <w:rPr>
          <w:b/>
          <w:lang w:val="en-US"/>
        </w:rPr>
        <w:t>Key words</w:t>
      </w:r>
      <w:r w:rsidRPr="00485E0D">
        <w:rPr>
          <w:lang w:val="en-US"/>
        </w:rPr>
        <w:t>: &lt;Transformation&gt; &lt;Innovation-commercialization&gt; &lt;Cañahua&gt;</w:t>
      </w:r>
    </w:p>
    <w:p w14:paraId="47F6EAF9" w14:textId="77777777" w:rsidR="00E40E87" w:rsidRDefault="00E40E87" w:rsidP="00E40E87">
      <w:pPr>
        <w:rPr>
          <w:lang w:val="en-US"/>
        </w:rPr>
      </w:pPr>
    </w:p>
    <w:p w14:paraId="66A126AD" w14:textId="77777777" w:rsidR="00E40E87" w:rsidRPr="00420D73" w:rsidRDefault="00E40E87" w:rsidP="00E40E87">
      <w:pPr>
        <w:rPr>
          <w:lang w:val="en-US"/>
        </w:rPr>
      </w:pPr>
    </w:p>
    <w:p w14:paraId="4F559AFB" w14:textId="77777777" w:rsidR="00610B24" w:rsidRPr="00BF21CA" w:rsidRDefault="00E40E87" w:rsidP="00BF21CA">
      <w:pPr>
        <w:pStyle w:val="TtuloCar1"/>
        <w:jc w:val="center"/>
        <w:outlineLvl w:val="0"/>
        <w:rPr>
          <w:b/>
          <w:bCs/>
        </w:rPr>
      </w:pPr>
      <w:r w:rsidRPr="00E40E87">
        <w:rPr>
          <w:b/>
          <w:lang w:val="en-US"/>
        </w:rPr>
        <w:br w:type="page"/>
      </w:r>
      <w:r w:rsidR="00BF21CA" w:rsidRPr="00BF21CA">
        <w:rPr>
          <w:b/>
        </w:rPr>
        <w:lastRenderedPageBreak/>
        <w:t>ÍNDICE DE CONTENIDO</w:t>
      </w:r>
      <w:bookmarkEnd w:id="0"/>
      <w:bookmarkEnd w:id="1"/>
    </w:p>
    <w:p w14:paraId="22276AC0" w14:textId="77777777" w:rsidR="00610B24" w:rsidRDefault="00610B24" w:rsidP="00772F1F">
      <w:pPr>
        <w:pStyle w:val="TDC1"/>
      </w:pPr>
    </w:p>
    <w:p w14:paraId="5D36F9E0"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r w:rsidRPr="00FA1182">
        <w:rPr>
          <w:rFonts w:ascii="Times New Roman" w:hAnsi="Times New Roman"/>
          <w:b w:val="0"/>
          <w:bCs w:val="0"/>
          <w:caps w:val="0"/>
          <w:sz w:val="22"/>
          <w:szCs w:val="22"/>
        </w:rPr>
        <w:fldChar w:fldCharType="begin"/>
      </w:r>
      <w:r w:rsidRPr="00FA1182">
        <w:rPr>
          <w:rFonts w:ascii="Times New Roman" w:hAnsi="Times New Roman"/>
          <w:b w:val="0"/>
          <w:bCs w:val="0"/>
          <w:caps w:val="0"/>
          <w:sz w:val="22"/>
          <w:szCs w:val="22"/>
        </w:rPr>
        <w:instrText xml:space="preserve"> TOC \o \h \z \u </w:instrText>
      </w:r>
      <w:r w:rsidRPr="00FA1182">
        <w:rPr>
          <w:rFonts w:ascii="Times New Roman" w:hAnsi="Times New Roman"/>
          <w:b w:val="0"/>
          <w:bCs w:val="0"/>
          <w:caps w:val="0"/>
          <w:sz w:val="22"/>
          <w:szCs w:val="22"/>
        </w:rPr>
        <w:fldChar w:fldCharType="separate"/>
      </w:r>
      <w:hyperlink w:anchor="_Toc165341432" w:history="1">
        <w:r w:rsidRPr="00FA1182">
          <w:rPr>
            <w:rStyle w:val="Hipervnculo"/>
            <w:rFonts w:ascii="Times New Roman" w:hAnsi="Times New Roman"/>
            <w:noProof/>
            <w:sz w:val="22"/>
            <w:szCs w:val="22"/>
          </w:rPr>
          <w:t>ÍNDICE DE CONTENIDO</w:t>
        </w:r>
        <w:r w:rsidR="00E336D8">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_Toc165341432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i</w:t>
        </w:r>
        <w:r w:rsidRPr="00FA1182">
          <w:rPr>
            <w:rFonts w:ascii="Times New Roman" w:hAnsi="Times New Roman"/>
            <w:noProof/>
            <w:webHidden/>
            <w:sz w:val="22"/>
            <w:szCs w:val="22"/>
          </w:rPr>
          <w:fldChar w:fldCharType="end"/>
        </w:r>
      </w:hyperlink>
    </w:p>
    <w:p w14:paraId="211CF412"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33" w:history="1">
        <w:r w:rsidRPr="00FA1182">
          <w:rPr>
            <w:rStyle w:val="Hipervnculo"/>
            <w:rFonts w:ascii="Times New Roman" w:hAnsi="Times New Roman"/>
            <w:noProof/>
            <w:sz w:val="22"/>
            <w:szCs w:val="22"/>
          </w:rPr>
          <w:t>I. INTRODUCCION</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_Toc165341433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- 1 -</w:t>
        </w:r>
        <w:r w:rsidRPr="00FA1182">
          <w:rPr>
            <w:rFonts w:ascii="Times New Roman" w:hAnsi="Times New Roman"/>
            <w:noProof/>
            <w:webHidden/>
            <w:sz w:val="22"/>
            <w:szCs w:val="22"/>
          </w:rPr>
          <w:fldChar w:fldCharType="end"/>
        </w:r>
      </w:hyperlink>
    </w:p>
    <w:p w14:paraId="6ECC2D61"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34" w:history="1">
        <w:r w:rsidRPr="00FA1182">
          <w:rPr>
            <w:rStyle w:val="Hipervnculo"/>
            <w:noProof/>
            <w:sz w:val="22"/>
            <w:szCs w:val="22"/>
          </w:rPr>
          <w:t>Objetivos.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_Toc165341434 \h </w:instrText>
        </w:r>
        <w:r w:rsidRPr="00FA1182">
          <w:rPr>
            <w:noProof/>
            <w:sz w:val="22"/>
            <w:szCs w:val="22"/>
          </w:rPr>
        </w:r>
        <w:r w:rsidRPr="00FA1182">
          <w:rPr>
            <w:noProof/>
            <w:webHidden/>
            <w:sz w:val="22"/>
            <w:szCs w:val="22"/>
          </w:rPr>
          <w:fldChar w:fldCharType="separate"/>
        </w:r>
        <w:r w:rsidRPr="00FA1182">
          <w:rPr>
            <w:noProof/>
            <w:webHidden/>
            <w:sz w:val="22"/>
            <w:szCs w:val="22"/>
          </w:rPr>
          <w:t>- 3 -</w:t>
        </w:r>
        <w:r w:rsidRPr="00FA1182">
          <w:rPr>
            <w:noProof/>
            <w:webHidden/>
            <w:sz w:val="22"/>
            <w:szCs w:val="22"/>
          </w:rPr>
          <w:fldChar w:fldCharType="end"/>
        </w:r>
      </w:hyperlink>
    </w:p>
    <w:p w14:paraId="29F5D016"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35" w:history="1">
        <w:r w:rsidRPr="00FA1182">
          <w:rPr>
            <w:rStyle w:val="Hipervnculo"/>
            <w:noProof/>
            <w:sz w:val="22"/>
            <w:szCs w:val="22"/>
          </w:rPr>
          <w:t>Objetivo general.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_Toc165341435 \h </w:instrText>
        </w:r>
        <w:r w:rsidRPr="00FA1182">
          <w:rPr>
            <w:noProof/>
            <w:sz w:val="22"/>
            <w:szCs w:val="22"/>
          </w:rPr>
        </w:r>
        <w:r w:rsidRPr="00FA1182">
          <w:rPr>
            <w:noProof/>
            <w:webHidden/>
            <w:sz w:val="22"/>
            <w:szCs w:val="22"/>
          </w:rPr>
          <w:fldChar w:fldCharType="separate"/>
        </w:r>
        <w:r w:rsidRPr="00FA1182">
          <w:rPr>
            <w:noProof/>
            <w:webHidden/>
            <w:sz w:val="22"/>
            <w:szCs w:val="22"/>
          </w:rPr>
          <w:t>- 3 -</w:t>
        </w:r>
        <w:r w:rsidRPr="00FA1182">
          <w:rPr>
            <w:noProof/>
            <w:webHidden/>
            <w:sz w:val="22"/>
            <w:szCs w:val="22"/>
          </w:rPr>
          <w:fldChar w:fldCharType="end"/>
        </w:r>
      </w:hyperlink>
    </w:p>
    <w:p w14:paraId="563C9A8E"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36" w:history="1">
        <w:r w:rsidRPr="00FA1182">
          <w:rPr>
            <w:rStyle w:val="Hipervnculo"/>
            <w:noProof/>
            <w:sz w:val="22"/>
            <w:szCs w:val="22"/>
          </w:rPr>
          <w:t>Objetivos específicos.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_Toc165341436 \h </w:instrText>
        </w:r>
        <w:r w:rsidRPr="00FA1182">
          <w:rPr>
            <w:noProof/>
            <w:sz w:val="22"/>
            <w:szCs w:val="22"/>
          </w:rPr>
        </w:r>
        <w:r w:rsidRPr="00FA1182">
          <w:rPr>
            <w:noProof/>
            <w:webHidden/>
            <w:sz w:val="22"/>
            <w:szCs w:val="22"/>
          </w:rPr>
          <w:fldChar w:fldCharType="separate"/>
        </w:r>
        <w:r w:rsidRPr="00FA1182">
          <w:rPr>
            <w:noProof/>
            <w:webHidden/>
            <w:sz w:val="22"/>
            <w:szCs w:val="22"/>
          </w:rPr>
          <w:t>- 3 -</w:t>
        </w:r>
        <w:r w:rsidRPr="00FA1182">
          <w:rPr>
            <w:noProof/>
            <w:webHidden/>
            <w:sz w:val="22"/>
            <w:szCs w:val="22"/>
          </w:rPr>
          <w:fldChar w:fldCharType="end"/>
        </w:r>
      </w:hyperlink>
    </w:p>
    <w:p w14:paraId="6E022D1F"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37" w:history="1">
        <w:r w:rsidRPr="00FA1182">
          <w:rPr>
            <w:rStyle w:val="Hipervnculo"/>
            <w:noProof/>
            <w:sz w:val="22"/>
            <w:szCs w:val="22"/>
          </w:rPr>
          <w:t>Hipótesis.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_Toc165341437 \h </w:instrText>
        </w:r>
        <w:r w:rsidRPr="00FA1182">
          <w:rPr>
            <w:noProof/>
            <w:sz w:val="22"/>
            <w:szCs w:val="22"/>
          </w:rPr>
        </w:r>
        <w:r w:rsidRPr="00FA1182">
          <w:rPr>
            <w:noProof/>
            <w:webHidden/>
            <w:sz w:val="22"/>
            <w:szCs w:val="22"/>
          </w:rPr>
          <w:fldChar w:fldCharType="separate"/>
        </w:r>
        <w:r w:rsidRPr="00FA1182">
          <w:rPr>
            <w:noProof/>
            <w:webHidden/>
            <w:sz w:val="22"/>
            <w:szCs w:val="22"/>
          </w:rPr>
          <w:t>- 3 -</w:t>
        </w:r>
        <w:r w:rsidRPr="00FA1182">
          <w:rPr>
            <w:noProof/>
            <w:webHidden/>
            <w:sz w:val="22"/>
            <w:szCs w:val="22"/>
          </w:rPr>
          <w:fldChar w:fldCharType="end"/>
        </w:r>
      </w:hyperlink>
    </w:p>
    <w:p w14:paraId="648A01E9"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38" w:history="1">
        <w:r w:rsidRPr="00FA1182">
          <w:rPr>
            <w:rStyle w:val="Hipervnculo"/>
            <w:rFonts w:ascii="Times New Roman" w:hAnsi="Times New Roman"/>
            <w:noProof/>
            <w:sz w:val="22"/>
            <w:szCs w:val="22"/>
          </w:rPr>
          <w:t>II. REVISION BIBLIOGRAFICA.</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_Toc165341438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- 4 -</w:t>
        </w:r>
        <w:r w:rsidRPr="00FA1182">
          <w:rPr>
            <w:rFonts w:ascii="Times New Roman" w:hAnsi="Times New Roman"/>
            <w:noProof/>
            <w:webHidden/>
            <w:sz w:val="22"/>
            <w:szCs w:val="22"/>
          </w:rPr>
          <w:fldChar w:fldCharType="end"/>
        </w:r>
      </w:hyperlink>
    </w:p>
    <w:p w14:paraId="1D782708"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39" w:history="1">
        <w:r w:rsidRPr="00FA1182">
          <w:rPr>
            <w:rStyle w:val="Hipervnculo"/>
            <w:noProof/>
            <w:sz w:val="22"/>
            <w:szCs w:val="22"/>
          </w:rPr>
          <w:t>Antecedentes históricos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_Toc165341439 \h </w:instrText>
        </w:r>
        <w:r w:rsidRPr="00FA1182">
          <w:rPr>
            <w:noProof/>
            <w:sz w:val="22"/>
            <w:szCs w:val="22"/>
          </w:rPr>
        </w:r>
        <w:r w:rsidRPr="00FA1182">
          <w:rPr>
            <w:noProof/>
            <w:webHidden/>
            <w:sz w:val="22"/>
            <w:szCs w:val="22"/>
          </w:rPr>
          <w:fldChar w:fldCharType="separate"/>
        </w:r>
        <w:r w:rsidRPr="00FA1182">
          <w:rPr>
            <w:noProof/>
            <w:webHidden/>
            <w:sz w:val="22"/>
            <w:szCs w:val="22"/>
          </w:rPr>
          <w:t>- 4 -</w:t>
        </w:r>
        <w:r w:rsidRPr="00FA1182">
          <w:rPr>
            <w:noProof/>
            <w:webHidden/>
            <w:sz w:val="22"/>
            <w:szCs w:val="22"/>
          </w:rPr>
          <w:fldChar w:fldCharType="end"/>
        </w:r>
      </w:hyperlink>
    </w:p>
    <w:p w14:paraId="257E1A27" w14:textId="77777777" w:rsidR="00FA1182" w:rsidRPr="00FA1182" w:rsidRDefault="00FA1182" w:rsidP="00FA1182">
      <w:pPr>
        <w:pStyle w:val="TDC3"/>
        <w:tabs>
          <w:tab w:val="right" w:leader="dot" w:pos="8829"/>
        </w:tabs>
        <w:jc w:val="both"/>
        <w:rPr>
          <w:noProof/>
          <w:sz w:val="22"/>
          <w:szCs w:val="22"/>
          <w:lang w:val="es-BO" w:eastAsia="es-BO"/>
        </w:rPr>
      </w:pPr>
      <w:hyperlink w:anchor="_Toc165341440" w:history="1">
        <w:r w:rsidRPr="00FA1182">
          <w:rPr>
            <w:rStyle w:val="Hipervnculo"/>
            <w:noProof/>
            <w:sz w:val="22"/>
            <w:szCs w:val="22"/>
          </w:rPr>
          <w:t>Origen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_Toc165341440 \h </w:instrText>
        </w:r>
        <w:r w:rsidRPr="00FA1182">
          <w:rPr>
            <w:noProof/>
            <w:sz w:val="22"/>
            <w:szCs w:val="22"/>
          </w:rPr>
        </w:r>
        <w:r w:rsidRPr="00FA1182">
          <w:rPr>
            <w:noProof/>
            <w:webHidden/>
            <w:sz w:val="22"/>
            <w:szCs w:val="22"/>
          </w:rPr>
          <w:fldChar w:fldCharType="separate"/>
        </w:r>
        <w:r w:rsidRPr="00FA1182">
          <w:rPr>
            <w:noProof/>
            <w:webHidden/>
            <w:sz w:val="22"/>
            <w:szCs w:val="22"/>
          </w:rPr>
          <w:t>- 4 -</w:t>
        </w:r>
        <w:r w:rsidRPr="00FA1182">
          <w:rPr>
            <w:noProof/>
            <w:webHidden/>
            <w:sz w:val="22"/>
            <w:szCs w:val="22"/>
          </w:rPr>
          <w:fldChar w:fldCharType="end"/>
        </w:r>
      </w:hyperlink>
    </w:p>
    <w:p w14:paraId="71BDFF24" w14:textId="77777777" w:rsidR="00FA1182" w:rsidRPr="00FA1182" w:rsidRDefault="00FA1182" w:rsidP="00FA1182">
      <w:pPr>
        <w:pStyle w:val="TDC3"/>
        <w:tabs>
          <w:tab w:val="right" w:leader="dot" w:pos="8829"/>
        </w:tabs>
        <w:jc w:val="both"/>
        <w:rPr>
          <w:noProof/>
          <w:sz w:val="22"/>
          <w:szCs w:val="22"/>
          <w:lang w:val="es-BO" w:eastAsia="es-BO"/>
        </w:rPr>
      </w:pPr>
      <w:hyperlink w:anchor="_Toc165341441" w:history="1">
        <w:r w:rsidRPr="00FA1182">
          <w:rPr>
            <w:rStyle w:val="Hipervnculo"/>
            <w:noProof/>
            <w:sz w:val="22"/>
            <w:szCs w:val="22"/>
          </w:rPr>
          <w:t>Zonas de producción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_Toc165341441 \h </w:instrText>
        </w:r>
        <w:r w:rsidRPr="00FA1182">
          <w:rPr>
            <w:noProof/>
            <w:sz w:val="22"/>
            <w:szCs w:val="22"/>
          </w:rPr>
        </w:r>
        <w:r w:rsidRPr="00FA1182">
          <w:rPr>
            <w:noProof/>
            <w:webHidden/>
            <w:sz w:val="22"/>
            <w:szCs w:val="22"/>
          </w:rPr>
          <w:fldChar w:fldCharType="separate"/>
        </w:r>
        <w:r w:rsidRPr="00FA1182">
          <w:rPr>
            <w:noProof/>
            <w:webHidden/>
            <w:sz w:val="22"/>
            <w:szCs w:val="22"/>
          </w:rPr>
          <w:t>- 5 -</w:t>
        </w:r>
        <w:r w:rsidRPr="00FA1182">
          <w:rPr>
            <w:noProof/>
            <w:webHidden/>
            <w:sz w:val="22"/>
            <w:szCs w:val="22"/>
          </w:rPr>
          <w:fldChar w:fldCharType="end"/>
        </w:r>
      </w:hyperlink>
    </w:p>
    <w:p w14:paraId="20F1F207" w14:textId="77777777" w:rsidR="00FA1182" w:rsidRPr="00FA1182" w:rsidRDefault="00FA1182" w:rsidP="00FA1182">
      <w:pPr>
        <w:pStyle w:val="TDC3"/>
        <w:tabs>
          <w:tab w:val="right" w:leader="dot" w:pos="8829"/>
        </w:tabs>
        <w:jc w:val="both"/>
        <w:rPr>
          <w:noProof/>
          <w:sz w:val="22"/>
          <w:szCs w:val="22"/>
          <w:lang w:val="es-BO" w:eastAsia="es-BO"/>
        </w:rPr>
      </w:pPr>
      <w:hyperlink w:anchor="_Toc165341442" w:history="1">
        <w:r w:rsidRPr="00FA1182">
          <w:rPr>
            <w:rStyle w:val="Hipervnculo"/>
            <w:noProof/>
            <w:sz w:val="22"/>
            <w:szCs w:val="22"/>
          </w:rPr>
          <w:t>Descripción Botánica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_Toc165341442 \h </w:instrText>
        </w:r>
        <w:r w:rsidRPr="00FA1182">
          <w:rPr>
            <w:noProof/>
            <w:sz w:val="22"/>
            <w:szCs w:val="22"/>
          </w:rPr>
        </w:r>
        <w:r w:rsidRPr="00FA1182">
          <w:rPr>
            <w:noProof/>
            <w:webHidden/>
            <w:sz w:val="22"/>
            <w:szCs w:val="22"/>
          </w:rPr>
          <w:fldChar w:fldCharType="separate"/>
        </w:r>
        <w:r w:rsidRPr="00FA1182">
          <w:rPr>
            <w:noProof/>
            <w:webHidden/>
            <w:sz w:val="22"/>
            <w:szCs w:val="22"/>
          </w:rPr>
          <w:t>- 6 -</w:t>
        </w:r>
        <w:r w:rsidRPr="00FA1182">
          <w:rPr>
            <w:noProof/>
            <w:webHidden/>
            <w:sz w:val="22"/>
            <w:szCs w:val="22"/>
          </w:rPr>
          <w:fldChar w:fldCharType="end"/>
        </w:r>
      </w:hyperlink>
    </w:p>
    <w:p w14:paraId="7CDECA62" w14:textId="77777777" w:rsidR="00FA1182" w:rsidRPr="00FA1182" w:rsidRDefault="00FA1182" w:rsidP="00FA1182">
      <w:pPr>
        <w:pStyle w:val="TDC3"/>
        <w:tabs>
          <w:tab w:val="right" w:leader="dot" w:pos="8829"/>
        </w:tabs>
        <w:jc w:val="both"/>
        <w:rPr>
          <w:noProof/>
          <w:sz w:val="22"/>
          <w:szCs w:val="22"/>
          <w:lang w:val="es-BO" w:eastAsia="es-BO"/>
        </w:rPr>
      </w:pPr>
      <w:hyperlink w:anchor="_Toc165341443" w:history="1">
        <w:r w:rsidRPr="00FA1182">
          <w:rPr>
            <w:rStyle w:val="Hipervnculo"/>
            <w:noProof/>
            <w:sz w:val="22"/>
            <w:szCs w:val="22"/>
          </w:rPr>
          <w:t>Características de la planta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_Toc165341443 \h </w:instrText>
        </w:r>
        <w:r w:rsidRPr="00FA1182">
          <w:rPr>
            <w:noProof/>
            <w:sz w:val="22"/>
            <w:szCs w:val="22"/>
          </w:rPr>
        </w:r>
        <w:r w:rsidRPr="00FA1182">
          <w:rPr>
            <w:noProof/>
            <w:webHidden/>
            <w:sz w:val="22"/>
            <w:szCs w:val="22"/>
          </w:rPr>
          <w:fldChar w:fldCharType="separate"/>
        </w:r>
        <w:r w:rsidRPr="00FA1182">
          <w:rPr>
            <w:noProof/>
            <w:webHidden/>
            <w:sz w:val="22"/>
            <w:szCs w:val="22"/>
          </w:rPr>
          <w:t>- 6 -</w:t>
        </w:r>
        <w:r w:rsidRPr="00FA1182">
          <w:rPr>
            <w:noProof/>
            <w:webHidden/>
            <w:sz w:val="22"/>
            <w:szCs w:val="22"/>
          </w:rPr>
          <w:fldChar w:fldCharType="end"/>
        </w:r>
      </w:hyperlink>
    </w:p>
    <w:p w14:paraId="0A071BA0" w14:textId="77777777" w:rsidR="00FA1182" w:rsidRPr="00FA1182" w:rsidRDefault="00FA1182" w:rsidP="00FA1182">
      <w:pPr>
        <w:pStyle w:val="TDC3"/>
        <w:tabs>
          <w:tab w:val="right" w:leader="dot" w:pos="8829"/>
        </w:tabs>
        <w:jc w:val="both"/>
        <w:rPr>
          <w:noProof/>
          <w:sz w:val="22"/>
          <w:szCs w:val="22"/>
          <w:lang w:val="es-BO" w:eastAsia="es-BO"/>
        </w:rPr>
      </w:pPr>
      <w:hyperlink w:anchor="_Toc165341444" w:history="1">
        <w:r w:rsidRPr="00FA1182">
          <w:rPr>
            <w:rStyle w:val="Hipervnculo"/>
            <w:noProof/>
            <w:sz w:val="22"/>
            <w:szCs w:val="22"/>
          </w:rPr>
          <w:t>Identificación cultural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_Toc165341444 \h </w:instrText>
        </w:r>
        <w:r w:rsidRPr="00FA1182">
          <w:rPr>
            <w:noProof/>
            <w:sz w:val="22"/>
            <w:szCs w:val="22"/>
          </w:rPr>
        </w:r>
        <w:r w:rsidRPr="00FA1182">
          <w:rPr>
            <w:noProof/>
            <w:webHidden/>
            <w:sz w:val="22"/>
            <w:szCs w:val="22"/>
          </w:rPr>
          <w:fldChar w:fldCharType="separate"/>
        </w:r>
        <w:r w:rsidRPr="00FA1182">
          <w:rPr>
            <w:noProof/>
            <w:webHidden/>
            <w:sz w:val="22"/>
            <w:szCs w:val="22"/>
          </w:rPr>
          <w:t>- 6 -</w:t>
        </w:r>
        <w:r w:rsidRPr="00FA1182">
          <w:rPr>
            <w:noProof/>
            <w:webHidden/>
            <w:sz w:val="22"/>
            <w:szCs w:val="22"/>
          </w:rPr>
          <w:fldChar w:fldCharType="end"/>
        </w:r>
      </w:hyperlink>
    </w:p>
    <w:p w14:paraId="4DBB6CB7" w14:textId="77777777" w:rsidR="00FA1182" w:rsidRPr="00FA1182" w:rsidRDefault="00FA1182" w:rsidP="00FA1182">
      <w:pPr>
        <w:pStyle w:val="TDC3"/>
        <w:tabs>
          <w:tab w:val="right" w:leader="dot" w:pos="8829"/>
        </w:tabs>
        <w:jc w:val="both"/>
        <w:rPr>
          <w:noProof/>
          <w:sz w:val="22"/>
          <w:szCs w:val="22"/>
          <w:lang w:val="es-BO" w:eastAsia="es-BO"/>
        </w:rPr>
      </w:pPr>
      <w:hyperlink w:anchor="_Toc165341445" w:history="1">
        <w:r w:rsidRPr="00FA1182">
          <w:rPr>
            <w:rStyle w:val="Hipervnculo"/>
            <w:noProof/>
            <w:sz w:val="22"/>
            <w:szCs w:val="22"/>
          </w:rPr>
          <w:t>Cualidades nutricionales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_Toc165341445 \h </w:instrText>
        </w:r>
        <w:r w:rsidRPr="00FA1182">
          <w:rPr>
            <w:noProof/>
            <w:sz w:val="22"/>
            <w:szCs w:val="22"/>
          </w:rPr>
        </w:r>
        <w:r w:rsidRPr="00FA1182">
          <w:rPr>
            <w:noProof/>
            <w:webHidden/>
            <w:sz w:val="22"/>
            <w:szCs w:val="22"/>
          </w:rPr>
          <w:fldChar w:fldCharType="separate"/>
        </w:r>
        <w:r w:rsidRPr="00FA1182">
          <w:rPr>
            <w:noProof/>
            <w:webHidden/>
            <w:sz w:val="22"/>
            <w:szCs w:val="22"/>
          </w:rPr>
          <w:t>- 7 -</w:t>
        </w:r>
        <w:r w:rsidRPr="00FA1182">
          <w:rPr>
            <w:noProof/>
            <w:webHidden/>
            <w:sz w:val="22"/>
            <w:szCs w:val="22"/>
          </w:rPr>
          <w:fldChar w:fldCharType="end"/>
        </w:r>
      </w:hyperlink>
    </w:p>
    <w:p w14:paraId="2A468D09" w14:textId="77777777" w:rsidR="00FA1182" w:rsidRPr="00FA1182" w:rsidRDefault="00FA1182" w:rsidP="00FA1182">
      <w:pPr>
        <w:pStyle w:val="TDC3"/>
        <w:tabs>
          <w:tab w:val="right" w:leader="dot" w:pos="8829"/>
        </w:tabs>
        <w:jc w:val="both"/>
        <w:rPr>
          <w:noProof/>
          <w:sz w:val="22"/>
          <w:szCs w:val="22"/>
          <w:lang w:val="es-BO" w:eastAsia="es-BO"/>
        </w:rPr>
      </w:pPr>
      <w:hyperlink w:anchor="_Toc165341448" w:history="1">
        <w:r w:rsidRPr="00FA1182">
          <w:rPr>
            <w:rStyle w:val="Hipervnculo"/>
            <w:noProof/>
            <w:sz w:val="22"/>
            <w:szCs w:val="22"/>
          </w:rPr>
          <w:t>Utilidad</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_Toc165341448 \h </w:instrText>
        </w:r>
        <w:r w:rsidRPr="00FA1182">
          <w:rPr>
            <w:noProof/>
            <w:sz w:val="22"/>
            <w:szCs w:val="22"/>
          </w:rPr>
        </w:r>
        <w:r w:rsidRPr="00FA1182">
          <w:rPr>
            <w:noProof/>
            <w:webHidden/>
            <w:sz w:val="22"/>
            <w:szCs w:val="22"/>
          </w:rPr>
          <w:fldChar w:fldCharType="separate"/>
        </w:r>
        <w:r w:rsidRPr="00FA1182">
          <w:rPr>
            <w:noProof/>
            <w:webHidden/>
            <w:sz w:val="22"/>
            <w:szCs w:val="22"/>
          </w:rPr>
          <w:t>- 8 -</w:t>
        </w:r>
        <w:r w:rsidRPr="00FA1182">
          <w:rPr>
            <w:noProof/>
            <w:webHidden/>
            <w:sz w:val="22"/>
            <w:szCs w:val="22"/>
          </w:rPr>
          <w:fldChar w:fldCharType="end"/>
        </w:r>
      </w:hyperlink>
    </w:p>
    <w:p w14:paraId="6F9D62F7" w14:textId="77777777" w:rsidR="00FA1182" w:rsidRPr="00FA1182" w:rsidRDefault="00FA1182" w:rsidP="00FA1182">
      <w:pPr>
        <w:pStyle w:val="TDC3"/>
        <w:tabs>
          <w:tab w:val="right" w:leader="dot" w:pos="8829"/>
        </w:tabs>
        <w:jc w:val="both"/>
        <w:rPr>
          <w:noProof/>
          <w:sz w:val="22"/>
          <w:szCs w:val="22"/>
          <w:lang w:val="es-BO" w:eastAsia="es-BO"/>
        </w:rPr>
      </w:pPr>
      <w:hyperlink w:anchor="_Toc165341449" w:history="1">
        <w:r w:rsidRPr="00FA1182">
          <w:rPr>
            <w:rStyle w:val="Hipervnculo"/>
            <w:noProof/>
            <w:sz w:val="22"/>
            <w:szCs w:val="22"/>
          </w:rPr>
          <w:t>Tecnología y actividades realizadas para la transformación de los subproductos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_Toc165341449 \h </w:instrText>
        </w:r>
        <w:r w:rsidRPr="00FA1182">
          <w:rPr>
            <w:noProof/>
            <w:sz w:val="22"/>
            <w:szCs w:val="22"/>
          </w:rPr>
        </w:r>
        <w:r w:rsidRPr="00FA1182">
          <w:rPr>
            <w:noProof/>
            <w:webHidden/>
            <w:sz w:val="22"/>
            <w:szCs w:val="22"/>
          </w:rPr>
          <w:fldChar w:fldCharType="separate"/>
        </w:r>
        <w:r w:rsidRPr="00FA1182">
          <w:rPr>
            <w:noProof/>
            <w:webHidden/>
            <w:sz w:val="22"/>
            <w:szCs w:val="22"/>
          </w:rPr>
          <w:t>- 9 -</w:t>
        </w:r>
        <w:r w:rsidRPr="00FA1182">
          <w:rPr>
            <w:noProof/>
            <w:webHidden/>
            <w:sz w:val="22"/>
            <w:szCs w:val="22"/>
          </w:rPr>
          <w:fldChar w:fldCharType="end"/>
        </w:r>
      </w:hyperlink>
    </w:p>
    <w:p w14:paraId="03EA8FA0" w14:textId="77777777" w:rsidR="00FA1182" w:rsidRPr="00FA1182" w:rsidRDefault="00FA1182" w:rsidP="00FA1182">
      <w:pPr>
        <w:pStyle w:val="TDC3"/>
        <w:tabs>
          <w:tab w:val="right" w:leader="dot" w:pos="8829"/>
        </w:tabs>
        <w:jc w:val="both"/>
        <w:rPr>
          <w:noProof/>
          <w:sz w:val="22"/>
          <w:szCs w:val="22"/>
          <w:lang w:val="es-BO" w:eastAsia="es-BO"/>
        </w:rPr>
      </w:pPr>
      <w:hyperlink w:anchor="_Toc165341450" w:history="1">
        <w:r w:rsidRPr="00FA1182">
          <w:rPr>
            <w:rStyle w:val="Hipervnculo"/>
            <w:noProof/>
            <w:sz w:val="22"/>
            <w:szCs w:val="22"/>
          </w:rPr>
          <w:t>Manejo de territorio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_Toc165341450 \h </w:instrText>
        </w:r>
        <w:r w:rsidRPr="00FA1182">
          <w:rPr>
            <w:noProof/>
            <w:sz w:val="22"/>
            <w:szCs w:val="22"/>
          </w:rPr>
        </w:r>
        <w:r w:rsidRPr="00FA1182">
          <w:rPr>
            <w:noProof/>
            <w:webHidden/>
            <w:sz w:val="22"/>
            <w:szCs w:val="22"/>
          </w:rPr>
          <w:fldChar w:fldCharType="separate"/>
        </w:r>
        <w:r w:rsidRPr="00FA1182">
          <w:rPr>
            <w:noProof/>
            <w:webHidden/>
            <w:sz w:val="22"/>
            <w:szCs w:val="22"/>
          </w:rPr>
          <w:t>- 10 -</w:t>
        </w:r>
        <w:r w:rsidRPr="00FA1182">
          <w:rPr>
            <w:noProof/>
            <w:webHidden/>
            <w:sz w:val="22"/>
            <w:szCs w:val="22"/>
          </w:rPr>
          <w:fldChar w:fldCharType="end"/>
        </w:r>
      </w:hyperlink>
    </w:p>
    <w:p w14:paraId="5894A432" w14:textId="77777777" w:rsidR="00FA1182" w:rsidRPr="00FA1182" w:rsidRDefault="00FA1182" w:rsidP="00FA1182">
      <w:pPr>
        <w:pStyle w:val="TDC3"/>
        <w:tabs>
          <w:tab w:val="right" w:leader="dot" w:pos="8829"/>
        </w:tabs>
        <w:jc w:val="both"/>
        <w:rPr>
          <w:noProof/>
          <w:sz w:val="22"/>
          <w:szCs w:val="22"/>
          <w:lang w:val="es-BO" w:eastAsia="es-BO"/>
        </w:rPr>
      </w:pPr>
      <w:hyperlink w:anchor="_Toc165341451" w:history="1">
        <w:r w:rsidRPr="00FA1182">
          <w:rPr>
            <w:rStyle w:val="Hipervnculo"/>
            <w:noProof/>
            <w:sz w:val="22"/>
            <w:szCs w:val="22"/>
          </w:rPr>
          <w:t>Innovaciones en el proceso de transformación  tradicional y mejorada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_Toc165341451 \h </w:instrText>
        </w:r>
        <w:r w:rsidRPr="00FA1182">
          <w:rPr>
            <w:noProof/>
            <w:sz w:val="22"/>
            <w:szCs w:val="22"/>
          </w:rPr>
        </w:r>
        <w:r w:rsidRPr="00FA1182">
          <w:rPr>
            <w:noProof/>
            <w:webHidden/>
            <w:sz w:val="22"/>
            <w:szCs w:val="22"/>
          </w:rPr>
          <w:fldChar w:fldCharType="separate"/>
        </w:r>
        <w:r w:rsidRPr="00FA1182">
          <w:rPr>
            <w:noProof/>
            <w:webHidden/>
            <w:sz w:val="22"/>
            <w:szCs w:val="22"/>
          </w:rPr>
          <w:t>- 11 -</w:t>
        </w:r>
        <w:r w:rsidRPr="00FA1182">
          <w:rPr>
            <w:noProof/>
            <w:webHidden/>
            <w:sz w:val="22"/>
            <w:szCs w:val="22"/>
          </w:rPr>
          <w:fldChar w:fldCharType="end"/>
        </w:r>
      </w:hyperlink>
    </w:p>
    <w:p w14:paraId="596BFF69" w14:textId="77777777" w:rsidR="00FA1182" w:rsidRPr="00FA1182" w:rsidRDefault="00FA1182" w:rsidP="00FA1182">
      <w:pPr>
        <w:pStyle w:val="TDC4"/>
        <w:rPr>
          <w:noProof/>
          <w:lang w:val="es-BO" w:eastAsia="es-BO"/>
        </w:rPr>
      </w:pPr>
      <w:hyperlink w:anchor="_Toc165341452" w:history="1">
        <w:r w:rsidRPr="00FA1182">
          <w:rPr>
            <w:rStyle w:val="Hipervnculo"/>
            <w:noProof/>
            <w:sz w:val="22"/>
            <w:szCs w:val="22"/>
          </w:rPr>
          <w:t>Desarrollo tecnológico</w:t>
        </w:r>
        <w:r w:rsidRPr="00FA1182">
          <w:rPr>
            <w:noProof/>
            <w:webHidden/>
          </w:rPr>
          <w:tab/>
        </w:r>
        <w:r w:rsidRPr="00FA1182">
          <w:rPr>
            <w:noProof/>
            <w:webHidden/>
          </w:rPr>
          <w:fldChar w:fldCharType="begin"/>
        </w:r>
        <w:r w:rsidRPr="00FA1182">
          <w:rPr>
            <w:noProof/>
            <w:webHidden/>
          </w:rPr>
          <w:instrText xml:space="preserve"> PAGEREF _Toc165341452 \h </w:instrText>
        </w:r>
        <w:r w:rsidRPr="00FA1182">
          <w:rPr>
            <w:noProof/>
          </w:rPr>
        </w:r>
        <w:r w:rsidRPr="00FA1182">
          <w:rPr>
            <w:noProof/>
            <w:webHidden/>
          </w:rPr>
          <w:fldChar w:fldCharType="separate"/>
        </w:r>
        <w:r w:rsidRPr="00FA1182">
          <w:rPr>
            <w:noProof/>
            <w:webHidden/>
          </w:rPr>
          <w:t>- 12 -</w:t>
        </w:r>
        <w:r w:rsidRPr="00FA1182">
          <w:rPr>
            <w:noProof/>
            <w:webHidden/>
          </w:rPr>
          <w:fldChar w:fldCharType="end"/>
        </w:r>
      </w:hyperlink>
    </w:p>
    <w:p w14:paraId="1F32328B" w14:textId="77777777" w:rsidR="00FA1182" w:rsidRPr="00FA1182" w:rsidRDefault="00FA1182" w:rsidP="00FA1182">
      <w:pPr>
        <w:pStyle w:val="TDC4"/>
        <w:rPr>
          <w:noProof/>
          <w:lang w:val="es-BO" w:eastAsia="es-BO"/>
        </w:rPr>
      </w:pPr>
      <w:hyperlink w:anchor="_Toc165341453" w:history="1">
        <w:r w:rsidRPr="00FA1182">
          <w:rPr>
            <w:rStyle w:val="Hipervnculo"/>
            <w:noProof/>
            <w:sz w:val="22"/>
            <w:szCs w:val="22"/>
          </w:rPr>
          <w:t>Importancia del proceso de innovación.</w:t>
        </w:r>
        <w:r w:rsidRPr="00FA1182">
          <w:rPr>
            <w:noProof/>
            <w:webHidden/>
          </w:rPr>
          <w:tab/>
        </w:r>
        <w:r w:rsidRPr="00FA1182">
          <w:rPr>
            <w:noProof/>
            <w:webHidden/>
          </w:rPr>
          <w:fldChar w:fldCharType="begin"/>
        </w:r>
        <w:r w:rsidRPr="00FA1182">
          <w:rPr>
            <w:noProof/>
            <w:webHidden/>
          </w:rPr>
          <w:instrText xml:space="preserve"> PAGEREF _Toc165341453 \h </w:instrText>
        </w:r>
        <w:r w:rsidRPr="00FA1182">
          <w:rPr>
            <w:noProof/>
          </w:rPr>
        </w:r>
        <w:r w:rsidRPr="00FA1182">
          <w:rPr>
            <w:noProof/>
            <w:webHidden/>
          </w:rPr>
          <w:fldChar w:fldCharType="separate"/>
        </w:r>
        <w:r w:rsidRPr="00FA1182">
          <w:rPr>
            <w:noProof/>
            <w:webHidden/>
          </w:rPr>
          <w:t>- 12 -</w:t>
        </w:r>
        <w:r w:rsidRPr="00FA1182">
          <w:rPr>
            <w:noProof/>
            <w:webHidden/>
          </w:rPr>
          <w:fldChar w:fldCharType="end"/>
        </w:r>
      </w:hyperlink>
    </w:p>
    <w:p w14:paraId="63C9B857" w14:textId="77777777" w:rsidR="00FA1182" w:rsidRPr="00FA1182" w:rsidRDefault="00FA1182" w:rsidP="00FA1182">
      <w:pPr>
        <w:pStyle w:val="TDC4"/>
        <w:rPr>
          <w:noProof/>
          <w:lang w:val="es-BO" w:eastAsia="es-BO"/>
        </w:rPr>
      </w:pPr>
      <w:hyperlink w:anchor="_Toc165341454" w:history="1">
        <w:r w:rsidRPr="00FA1182">
          <w:rPr>
            <w:rStyle w:val="Hipervnculo"/>
            <w:noProof/>
            <w:sz w:val="22"/>
            <w:szCs w:val="22"/>
          </w:rPr>
          <w:t>Innovación tecnológica</w:t>
        </w:r>
        <w:r w:rsidRPr="00FA1182">
          <w:rPr>
            <w:noProof/>
            <w:webHidden/>
          </w:rPr>
          <w:tab/>
        </w:r>
        <w:r w:rsidRPr="00FA1182">
          <w:rPr>
            <w:noProof/>
            <w:webHidden/>
          </w:rPr>
          <w:fldChar w:fldCharType="begin"/>
        </w:r>
        <w:r w:rsidRPr="00FA1182">
          <w:rPr>
            <w:noProof/>
            <w:webHidden/>
          </w:rPr>
          <w:instrText xml:space="preserve"> PAGEREF _Toc165341454 \h </w:instrText>
        </w:r>
        <w:r w:rsidRPr="00FA1182">
          <w:rPr>
            <w:noProof/>
          </w:rPr>
        </w:r>
        <w:r w:rsidRPr="00FA1182">
          <w:rPr>
            <w:noProof/>
            <w:webHidden/>
          </w:rPr>
          <w:fldChar w:fldCharType="separate"/>
        </w:r>
        <w:r w:rsidRPr="00FA1182">
          <w:rPr>
            <w:noProof/>
            <w:webHidden/>
          </w:rPr>
          <w:t>- 13 -</w:t>
        </w:r>
        <w:r w:rsidRPr="00FA1182">
          <w:rPr>
            <w:noProof/>
            <w:webHidden/>
          </w:rPr>
          <w:fldChar w:fldCharType="end"/>
        </w:r>
      </w:hyperlink>
    </w:p>
    <w:p w14:paraId="4CB1C423" w14:textId="77777777" w:rsidR="00FA1182" w:rsidRPr="00FA1182" w:rsidRDefault="00FA1182" w:rsidP="00FA1182">
      <w:pPr>
        <w:pStyle w:val="TDC4"/>
        <w:rPr>
          <w:noProof/>
          <w:lang w:val="es-BO" w:eastAsia="es-BO"/>
        </w:rPr>
      </w:pPr>
      <w:hyperlink w:anchor="_Toc165341455" w:history="1">
        <w:r w:rsidRPr="00FA1182">
          <w:rPr>
            <w:rStyle w:val="Hipervnculo"/>
            <w:noProof/>
            <w:sz w:val="22"/>
            <w:szCs w:val="22"/>
          </w:rPr>
          <w:t>De una forma esquemática la innovación se traduce en los siguientes hechos:</w:t>
        </w:r>
        <w:r w:rsidRPr="00FA1182">
          <w:rPr>
            <w:noProof/>
            <w:webHidden/>
          </w:rPr>
          <w:tab/>
        </w:r>
        <w:r w:rsidRPr="00FA1182">
          <w:rPr>
            <w:noProof/>
            <w:webHidden/>
          </w:rPr>
          <w:fldChar w:fldCharType="begin"/>
        </w:r>
        <w:r w:rsidRPr="00FA1182">
          <w:rPr>
            <w:noProof/>
            <w:webHidden/>
          </w:rPr>
          <w:instrText xml:space="preserve"> PAGEREF _Toc165341455 \h </w:instrText>
        </w:r>
        <w:r w:rsidRPr="00FA1182">
          <w:rPr>
            <w:noProof/>
          </w:rPr>
        </w:r>
        <w:r w:rsidRPr="00FA1182">
          <w:rPr>
            <w:noProof/>
            <w:webHidden/>
          </w:rPr>
          <w:fldChar w:fldCharType="separate"/>
        </w:r>
        <w:r w:rsidRPr="00FA1182">
          <w:rPr>
            <w:noProof/>
            <w:webHidden/>
          </w:rPr>
          <w:t>- 13 -</w:t>
        </w:r>
        <w:r w:rsidRPr="00FA1182">
          <w:rPr>
            <w:noProof/>
            <w:webHidden/>
          </w:rPr>
          <w:fldChar w:fldCharType="end"/>
        </w:r>
      </w:hyperlink>
    </w:p>
    <w:p w14:paraId="5ABE4715" w14:textId="77777777" w:rsidR="00FA1182" w:rsidRPr="00FA1182" w:rsidRDefault="00FA1182" w:rsidP="00FA1182">
      <w:pPr>
        <w:pStyle w:val="TDC5"/>
        <w:rPr>
          <w:noProof/>
          <w:lang w:val="es-BO" w:eastAsia="es-BO"/>
        </w:rPr>
      </w:pPr>
      <w:hyperlink w:anchor="_Toc165341456" w:history="1">
        <w:r w:rsidRPr="00FA1182">
          <w:rPr>
            <w:rStyle w:val="Hipervnculo"/>
            <w:noProof/>
            <w:sz w:val="22"/>
            <w:szCs w:val="22"/>
          </w:rPr>
          <w:t>Las Innovaciones tecnológicas pueden clasificarse atendiendo a su originalidad en:</w:t>
        </w:r>
        <w:r w:rsidRPr="00FA1182">
          <w:rPr>
            <w:noProof/>
            <w:webHidden/>
          </w:rPr>
          <w:tab/>
        </w:r>
        <w:r w:rsidRPr="00FA1182">
          <w:rPr>
            <w:noProof/>
            <w:webHidden/>
          </w:rPr>
          <w:fldChar w:fldCharType="begin"/>
        </w:r>
        <w:r w:rsidRPr="00FA1182">
          <w:rPr>
            <w:noProof/>
            <w:webHidden/>
          </w:rPr>
          <w:instrText xml:space="preserve"> PAGEREF _Toc165341456 \h </w:instrText>
        </w:r>
        <w:r w:rsidRPr="00FA1182">
          <w:rPr>
            <w:noProof/>
          </w:rPr>
        </w:r>
        <w:r w:rsidRPr="00FA1182">
          <w:rPr>
            <w:noProof/>
            <w:webHidden/>
          </w:rPr>
          <w:fldChar w:fldCharType="separate"/>
        </w:r>
        <w:r w:rsidRPr="00FA1182">
          <w:rPr>
            <w:noProof/>
            <w:webHidden/>
          </w:rPr>
          <w:t>- 14 -</w:t>
        </w:r>
        <w:r w:rsidRPr="00FA1182">
          <w:rPr>
            <w:noProof/>
            <w:webHidden/>
          </w:rPr>
          <w:fldChar w:fldCharType="end"/>
        </w:r>
      </w:hyperlink>
    </w:p>
    <w:p w14:paraId="50B9DEB3" w14:textId="77777777" w:rsidR="00FA1182" w:rsidRPr="00FA1182" w:rsidRDefault="00FA1182" w:rsidP="00FA1182">
      <w:pPr>
        <w:pStyle w:val="TDC4"/>
        <w:rPr>
          <w:noProof/>
          <w:lang w:val="es-BO" w:eastAsia="es-BO"/>
        </w:rPr>
      </w:pPr>
      <w:hyperlink w:anchor="_Toc165341457" w:history="1">
        <w:r w:rsidRPr="00FA1182">
          <w:rPr>
            <w:rStyle w:val="Hipervnculo"/>
            <w:noProof/>
            <w:sz w:val="22"/>
            <w:szCs w:val="22"/>
          </w:rPr>
          <w:t>La innovación tecnológica puede ser de:</w:t>
        </w:r>
        <w:r w:rsidRPr="00FA1182">
          <w:rPr>
            <w:noProof/>
            <w:webHidden/>
          </w:rPr>
          <w:tab/>
        </w:r>
        <w:r w:rsidRPr="00FA1182">
          <w:rPr>
            <w:noProof/>
            <w:webHidden/>
          </w:rPr>
          <w:fldChar w:fldCharType="begin"/>
        </w:r>
        <w:r w:rsidRPr="00FA1182">
          <w:rPr>
            <w:noProof/>
            <w:webHidden/>
          </w:rPr>
          <w:instrText xml:space="preserve"> PAGEREF _Toc165341457 \h </w:instrText>
        </w:r>
        <w:r w:rsidRPr="00FA1182">
          <w:rPr>
            <w:noProof/>
          </w:rPr>
        </w:r>
        <w:r w:rsidRPr="00FA1182">
          <w:rPr>
            <w:noProof/>
            <w:webHidden/>
          </w:rPr>
          <w:fldChar w:fldCharType="separate"/>
        </w:r>
        <w:r w:rsidRPr="00FA1182">
          <w:rPr>
            <w:noProof/>
            <w:webHidden/>
          </w:rPr>
          <w:t>- 14 -</w:t>
        </w:r>
        <w:r w:rsidRPr="00FA1182">
          <w:rPr>
            <w:noProof/>
            <w:webHidden/>
          </w:rPr>
          <w:fldChar w:fldCharType="end"/>
        </w:r>
      </w:hyperlink>
    </w:p>
    <w:p w14:paraId="05A14C5A" w14:textId="77777777" w:rsidR="00FA1182" w:rsidRPr="00FA1182" w:rsidRDefault="00FA1182" w:rsidP="00FA1182">
      <w:pPr>
        <w:pStyle w:val="TDC4"/>
        <w:rPr>
          <w:noProof/>
          <w:lang w:val="es-BO" w:eastAsia="es-BO"/>
        </w:rPr>
      </w:pPr>
      <w:hyperlink w:anchor="_Toc165341458" w:history="1">
        <w:r w:rsidRPr="00FA1182">
          <w:rPr>
            <w:rStyle w:val="Hipervnculo"/>
            <w:noProof/>
            <w:sz w:val="22"/>
            <w:szCs w:val="22"/>
          </w:rPr>
          <w:t>Características de la innovación:</w:t>
        </w:r>
        <w:r w:rsidRPr="00FA1182">
          <w:rPr>
            <w:noProof/>
            <w:webHidden/>
          </w:rPr>
          <w:tab/>
        </w:r>
        <w:r w:rsidRPr="00FA1182">
          <w:rPr>
            <w:noProof/>
            <w:webHidden/>
          </w:rPr>
          <w:fldChar w:fldCharType="begin"/>
        </w:r>
        <w:r w:rsidRPr="00FA1182">
          <w:rPr>
            <w:noProof/>
            <w:webHidden/>
          </w:rPr>
          <w:instrText xml:space="preserve"> PAGEREF _Toc165341458 \h </w:instrText>
        </w:r>
        <w:r w:rsidRPr="00FA1182">
          <w:rPr>
            <w:noProof/>
          </w:rPr>
        </w:r>
        <w:r w:rsidRPr="00FA1182">
          <w:rPr>
            <w:noProof/>
            <w:webHidden/>
          </w:rPr>
          <w:fldChar w:fldCharType="separate"/>
        </w:r>
        <w:r w:rsidRPr="00FA1182">
          <w:rPr>
            <w:noProof/>
            <w:webHidden/>
          </w:rPr>
          <w:t>- 14 -</w:t>
        </w:r>
        <w:r w:rsidRPr="00FA1182">
          <w:rPr>
            <w:noProof/>
            <w:webHidden/>
          </w:rPr>
          <w:fldChar w:fldCharType="end"/>
        </w:r>
      </w:hyperlink>
    </w:p>
    <w:p w14:paraId="17FACB93"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59" w:history="1">
        <w:r w:rsidRPr="00FA1182">
          <w:rPr>
            <w:rStyle w:val="Hipervnculo"/>
            <w:rFonts w:ascii="Times New Roman" w:hAnsi="Times New Roman"/>
            <w:noProof/>
            <w:sz w:val="22"/>
            <w:szCs w:val="22"/>
          </w:rPr>
          <w:t>III. MATERIALES Y MÉTODOS.</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_Toc165341459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- 16 -</w:t>
        </w:r>
        <w:r w:rsidRPr="00FA1182">
          <w:rPr>
            <w:rFonts w:ascii="Times New Roman" w:hAnsi="Times New Roman"/>
            <w:noProof/>
            <w:webHidden/>
            <w:sz w:val="22"/>
            <w:szCs w:val="22"/>
          </w:rPr>
          <w:fldChar w:fldCharType="end"/>
        </w:r>
      </w:hyperlink>
    </w:p>
    <w:p w14:paraId="0B6086B2" w14:textId="77777777" w:rsidR="00FA1182" w:rsidRPr="00FA1182" w:rsidRDefault="00FA1182" w:rsidP="00FA1182">
      <w:pPr>
        <w:pStyle w:val="TDC3"/>
        <w:tabs>
          <w:tab w:val="right" w:leader="dot" w:pos="8829"/>
        </w:tabs>
        <w:jc w:val="both"/>
        <w:rPr>
          <w:noProof/>
          <w:sz w:val="22"/>
          <w:szCs w:val="22"/>
          <w:lang w:val="es-BO" w:eastAsia="es-BO"/>
        </w:rPr>
      </w:pPr>
      <w:hyperlink w:anchor="_Toc165341460" w:history="1">
        <w:r w:rsidRPr="00FA1182">
          <w:rPr>
            <w:rStyle w:val="Hipervnculo"/>
            <w:noProof/>
            <w:sz w:val="22"/>
            <w:szCs w:val="22"/>
          </w:rPr>
          <w:t>Ubicación.</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_Toc165341460 \h </w:instrText>
        </w:r>
        <w:r w:rsidRPr="00FA1182">
          <w:rPr>
            <w:noProof/>
            <w:sz w:val="22"/>
            <w:szCs w:val="22"/>
          </w:rPr>
        </w:r>
        <w:r w:rsidRPr="00FA1182">
          <w:rPr>
            <w:noProof/>
            <w:webHidden/>
            <w:sz w:val="22"/>
            <w:szCs w:val="22"/>
          </w:rPr>
          <w:fldChar w:fldCharType="separate"/>
        </w:r>
        <w:r w:rsidRPr="00FA1182">
          <w:rPr>
            <w:noProof/>
            <w:webHidden/>
            <w:sz w:val="22"/>
            <w:szCs w:val="22"/>
          </w:rPr>
          <w:t>- 16 -</w:t>
        </w:r>
        <w:r w:rsidRPr="00FA1182">
          <w:rPr>
            <w:noProof/>
            <w:webHidden/>
            <w:sz w:val="22"/>
            <w:szCs w:val="22"/>
          </w:rPr>
          <w:fldChar w:fldCharType="end"/>
        </w:r>
      </w:hyperlink>
    </w:p>
    <w:p w14:paraId="111C084C" w14:textId="77777777" w:rsidR="00FA1182" w:rsidRPr="00FA1182" w:rsidRDefault="00FA1182" w:rsidP="00FA1182">
      <w:pPr>
        <w:pStyle w:val="TDC3"/>
        <w:tabs>
          <w:tab w:val="right" w:leader="dot" w:pos="8829"/>
        </w:tabs>
        <w:jc w:val="both"/>
        <w:rPr>
          <w:noProof/>
          <w:sz w:val="22"/>
          <w:szCs w:val="22"/>
          <w:lang w:val="es-BO" w:eastAsia="es-BO"/>
        </w:rPr>
      </w:pPr>
      <w:hyperlink w:anchor="_Toc165341461" w:history="1">
        <w:r w:rsidRPr="00FA1182">
          <w:rPr>
            <w:rStyle w:val="Hipervnculo"/>
            <w:noProof/>
            <w:sz w:val="22"/>
            <w:szCs w:val="22"/>
          </w:rPr>
          <w:t>Materiales.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_Toc165341461 \h </w:instrText>
        </w:r>
        <w:r w:rsidRPr="00FA1182">
          <w:rPr>
            <w:noProof/>
            <w:sz w:val="22"/>
            <w:szCs w:val="22"/>
          </w:rPr>
        </w:r>
        <w:r w:rsidRPr="00FA1182">
          <w:rPr>
            <w:noProof/>
            <w:webHidden/>
            <w:sz w:val="22"/>
            <w:szCs w:val="22"/>
          </w:rPr>
          <w:fldChar w:fldCharType="separate"/>
        </w:r>
        <w:r w:rsidRPr="00FA1182">
          <w:rPr>
            <w:noProof/>
            <w:webHidden/>
            <w:sz w:val="22"/>
            <w:szCs w:val="22"/>
          </w:rPr>
          <w:t>- 18 -</w:t>
        </w:r>
        <w:r w:rsidRPr="00FA1182">
          <w:rPr>
            <w:noProof/>
            <w:webHidden/>
            <w:sz w:val="22"/>
            <w:szCs w:val="22"/>
          </w:rPr>
          <w:fldChar w:fldCharType="end"/>
        </w:r>
      </w:hyperlink>
    </w:p>
    <w:p w14:paraId="7B7716D6"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62" w:history="1">
        <w:r w:rsidRPr="00FA1182">
          <w:rPr>
            <w:rStyle w:val="Hipervnculo"/>
            <w:rFonts w:ascii="Times New Roman" w:hAnsi="Times New Roman"/>
            <w:noProof/>
            <w:sz w:val="22"/>
            <w:szCs w:val="22"/>
          </w:rPr>
          <w:t>Material de gabinete.</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_Toc165341462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- 18 -</w:t>
        </w:r>
        <w:r w:rsidRPr="00FA1182">
          <w:rPr>
            <w:rFonts w:ascii="Times New Roman" w:hAnsi="Times New Roman"/>
            <w:noProof/>
            <w:webHidden/>
            <w:sz w:val="22"/>
            <w:szCs w:val="22"/>
          </w:rPr>
          <w:fldChar w:fldCharType="end"/>
        </w:r>
      </w:hyperlink>
    </w:p>
    <w:p w14:paraId="22B3F7AB"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63" w:history="1">
        <w:r w:rsidRPr="00FA1182">
          <w:rPr>
            <w:rStyle w:val="Hipervnculo"/>
            <w:rFonts w:ascii="Times New Roman" w:hAnsi="Times New Roman"/>
            <w:noProof/>
            <w:sz w:val="22"/>
            <w:szCs w:val="22"/>
            <w:lang w:val="es-BO"/>
          </w:rPr>
          <w:t>Material de campo.</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_Toc165341463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- 18 -</w:t>
        </w:r>
        <w:r w:rsidRPr="00FA1182">
          <w:rPr>
            <w:rFonts w:ascii="Times New Roman" w:hAnsi="Times New Roman"/>
            <w:noProof/>
            <w:webHidden/>
            <w:sz w:val="22"/>
            <w:szCs w:val="22"/>
          </w:rPr>
          <w:fldChar w:fldCharType="end"/>
        </w:r>
      </w:hyperlink>
    </w:p>
    <w:p w14:paraId="6D31328F"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64" w:history="1">
        <w:r w:rsidRPr="00FA1182">
          <w:rPr>
            <w:rStyle w:val="Hipervnculo"/>
            <w:noProof/>
            <w:sz w:val="22"/>
            <w:szCs w:val="22"/>
          </w:rPr>
          <w:t>Metodología.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_Toc165341464 \h </w:instrText>
        </w:r>
        <w:r w:rsidRPr="00FA1182">
          <w:rPr>
            <w:noProof/>
            <w:sz w:val="22"/>
            <w:szCs w:val="22"/>
          </w:rPr>
        </w:r>
        <w:r w:rsidRPr="00FA1182">
          <w:rPr>
            <w:noProof/>
            <w:webHidden/>
            <w:sz w:val="22"/>
            <w:szCs w:val="22"/>
          </w:rPr>
          <w:fldChar w:fldCharType="separate"/>
        </w:r>
        <w:r w:rsidRPr="00FA1182">
          <w:rPr>
            <w:noProof/>
            <w:webHidden/>
            <w:sz w:val="22"/>
            <w:szCs w:val="22"/>
          </w:rPr>
          <w:t>- 18 -</w:t>
        </w:r>
        <w:r w:rsidRPr="00FA1182">
          <w:rPr>
            <w:noProof/>
            <w:webHidden/>
            <w:sz w:val="22"/>
            <w:szCs w:val="22"/>
          </w:rPr>
          <w:fldChar w:fldCharType="end"/>
        </w:r>
      </w:hyperlink>
    </w:p>
    <w:p w14:paraId="136D972E" w14:textId="77777777" w:rsidR="00FA1182" w:rsidRPr="00FA1182" w:rsidRDefault="00FA1182" w:rsidP="00FA1182">
      <w:pPr>
        <w:pStyle w:val="TDC3"/>
        <w:tabs>
          <w:tab w:val="right" w:leader="dot" w:pos="8829"/>
        </w:tabs>
        <w:jc w:val="both"/>
        <w:rPr>
          <w:noProof/>
          <w:sz w:val="22"/>
          <w:szCs w:val="22"/>
          <w:lang w:val="es-BO" w:eastAsia="es-BO"/>
        </w:rPr>
      </w:pPr>
      <w:hyperlink w:anchor="_Toc165341465" w:history="1">
        <w:r w:rsidRPr="00FA1182">
          <w:rPr>
            <w:rStyle w:val="Hipervnculo"/>
            <w:noProof/>
            <w:sz w:val="22"/>
            <w:szCs w:val="22"/>
          </w:rPr>
          <w:t>Enfoque Metodológico Histórico Cultural Lógico (HCL).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_Toc165341465 \h </w:instrText>
        </w:r>
        <w:r w:rsidRPr="00FA1182">
          <w:rPr>
            <w:noProof/>
            <w:sz w:val="22"/>
            <w:szCs w:val="22"/>
          </w:rPr>
        </w:r>
        <w:r w:rsidRPr="00FA1182">
          <w:rPr>
            <w:noProof/>
            <w:webHidden/>
            <w:sz w:val="22"/>
            <w:szCs w:val="22"/>
          </w:rPr>
          <w:fldChar w:fldCharType="separate"/>
        </w:r>
        <w:r w:rsidRPr="00FA1182">
          <w:rPr>
            <w:noProof/>
            <w:webHidden/>
            <w:sz w:val="22"/>
            <w:szCs w:val="22"/>
          </w:rPr>
          <w:t>- 18 -</w:t>
        </w:r>
        <w:r w:rsidRPr="00FA1182">
          <w:rPr>
            <w:noProof/>
            <w:webHidden/>
            <w:sz w:val="22"/>
            <w:szCs w:val="22"/>
          </w:rPr>
          <w:fldChar w:fldCharType="end"/>
        </w:r>
      </w:hyperlink>
    </w:p>
    <w:p w14:paraId="6E4D83AB" w14:textId="77777777" w:rsidR="00FA1182" w:rsidRPr="00FA1182" w:rsidRDefault="00FA1182" w:rsidP="00FA1182">
      <w:pPr>
        <w:pStyle w:val="TDC3"/>
        <w:tabs>
          <w:tab w:val="right" w:leader="dot" w:pos="8829"/>
        </w:tabs>
        <w:jc w:val="both"/>
        <w:rPr>
          <w:noProof/>
          <w:sz w:val="22"/>
          <w:szCs w:val="22"/>
          <w:lang w:val="es-BO" w:eastAsia="es-BO"/>
        </w:rPr>
      </w:pPr>
      <w:hyperlink w:anchor="_Toc165341467" w:history="1">
        <w:r w:rsidRPr="00FA1182">
          <w:rPr>
            <w:rStyle w:val="Hipervnculo"/>
            <w:noProof/>
            <w:sz w:val="22"/>
            <w:szCs w:val="22"/>
          </w:rPr>
          <w:t>Investigación participativa revalorizadora (IPR).</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_Toc165341467 \h </w:instrText>
        </w:r>
        <w:r w:rsidRPr="00FA1182">
          <w:rPr>
            <w:noProof/>
            <w:sz w:val="22"/>
            <w:szCs w:val="22"/>
          </w:rPr>
        </w:r>
        <w:r w:rsidRPr="00FA1182">
          <w:rPr>
            <w:noProof/>
            <w:webHidden/>
            <w:sz w:val="22"/>
            <w:szCs w:val="22"/>
          </w:rPr>
          <w:fldChar w:fldCharType="separate"/>
        </w:r>
        <w:r w:rsidRPr="00FA1182">
          <w:rPr>
            <w:noProof/>
            <w:webHidden/>
            <w:sz w:val="22"/>
            <w:szCs w:val="22"/>
          </w:rPr>
          <w:t>- 20 -</w:t>
        </w:r>
        <w:r w:rsidRPr="00FA1182">
          <w:rPr>
            <w:noProof/>
            <w:webHidden/>
            <w:sz w:val="22"/>
            <w:szCs w:val="22"/>
          </w:rPr>
          <w:fldChar w:fldCharType="end"/>
        </w:r>
      </w:hyperlink>
    </w:p>
    <w:p w14:paraId="2EC12DA9"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468" w:history="1">
        <w:r w:rsidRPr="00FA1182">
          <w:rPr>
            <w:rStyle w:val="Hipervnculo"/>
            <w:noProof/>
            <w:sz w:val="22"/>
            <w:szCs w:val="22"/>
          </w:rPr>
          <w:t>Métodos y Técnicas de Investigación.</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_Toc165341468 \h </w:instrText>
        </w:r>
        <w:r w:rsidRPr="00FA1182">
          <w:rPr>
            <w:noProof/>
            <w:sz w:val="22"/>
            <w:szCs w:val="22"/>
          </w:rPr>
        </w:r>
        <w:r w:rsidRPr="00FA1182">
          <w:rPr>
            <w:noProof/>
            <w:webHidden/>
            <w:sz w:val="22"/>
            <w:szCs w:val="22"/>
          </w:rPr>
          <w:fldChar w:fldCharType="separate"/>
        </w:r>
        <w:r w:rsidRPr="00FA1182">
          <w:rPr>
            <w:noProof/>
            <w:webHidden/>
            <w:sz w:val="22"/>
            <w:szCs w:val="22"/>
          </w:rPr>
          <w:t>- 20 -</w:t>
        </w:r>
        <w:r w:rsidRPr="00FA1182">
          <w:rPr>
            <w:noProof/>
            <w:webHidden/>
            <w:sz w:val="22"/>
            <w:szCs w:val="22"/>
          </w:rPr>
          <w:fldChar w:fldCharType="end"/>
        </w:r>
      </w:hyperlink>
    </w:p>
    <w:p w14:paraId="44016DA8" w14:textId="77777777" w:rsidR="00FA1182" w:rsidRPr="00FA1182" w:rsidRDefault="00FA1182" w:rsidP="00FA1182">
      <w:pPr>
        <w:pStyle w:val="TDC3"/>
        <w:tabs>
          <w:tab w:val="right" w:leader="dot" w:pos="8829"/>
        </w:tabs>
        <w:jc w:val="both"/>
        <w:rPr>
          <w:noProof/>
          <w:sz w:val="22"/>
          <w:szCs w:val="22"/>
          <w:lang w:val="es-BO" w:eastAsia="es-BO"/>
        </w:rPr>
      </w:pPr>
      <w:hyperlink w:anchor="_Toc165341469" w:history="1">
        <w:r w:rsidRPr="00FA1182">
          <w:rPr>
            <w:rStyle w:val="Hipervnculo"/>
            <w:noProof/>
            <w:sz w:val="22"/>
            <w:szCs w:val="22"/>
          </w:rPr>
          <w:t>Observación participante.</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_Toc165341469 \h </w:instrText>
        </w:r>
        <w:r w:rsidRPr="00FA1182">
          <w:rPr>
            <w:noProof/>
            <w:sz w:val="22"/>
            <w:szCs w:val="22"/>
          </w:rPr>
        </w:r>
        <w:r w:rsidRPr="00FA1182">
          <w:rPr>
            <w:noProof/>
            <w:webHidden/>
            <w:sz w:val="22"/>
            <w:szCs w:val="22"/>
          </w:rPr>
          <w:fldChar w:fldCharType="separate"/>
        </w:r>
        <w:r w:rsidRPr="00FA1182">
          <w:rPr>
            <w:noProof/>
            <w:webHidden/>
            <w:sz w:val="22"/>
            <w:szCs w:val="22"/>
          </w:rPr>
          <w:t>- 20 -</w:t>
        </w:r>
        <w:r w:rsidRPr="00FA1182">
          <w:rPr>
            <w:noProof/>
            <w:webHidden/>
            <w:sz w:val="22"/>
            <w:szCs w:val="22"/>
          </w:rPr>
          <w:fldChar w:fldCharType="end"/>
        </w:r>
      </w:hyperlink>
    </w:p>
    <w:p w14:paraId="05D8A7E4" w14:textId="77777777" w:rsidR="00FA1182" w:rsidRPr="00FA1182" w:rsidRDefault="00FA1182" w:rsidP="00FA1182">
      <w:pPr>
        <w:pStyle w:val="TDC3"/>
        <w:tabs>
          <w:tab w:val="right" w:leader="dot" w:pos="8829"/>
        </w:tabs>
        <w:jc w:val="both"/>
        <w:rPr>
          <w:noProof/>
          <w:sz w:val="22"/>
          <w:szCs w:val="22"/>
          <w:lang w:val="es-BO" w:eastAsia="es-BO"/>
        </w:rPr>
      </w:pPr>
      <w:hyperlink w:anchor="_Toc165341470" w:history="1">
        <w:r w:rsidRPr="00FA1182">
          <w:rPr>
            <w:rStyle w:val="Hipervnculo"/>
            <w:noProof/>
            <w:sz w:val="22"/>
            <w:szCs w:val="22"/>
          </w:rPr>
          <w:t>Grupos de discusión (talleres comunales).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_Toc165341470 \h </w:instrText>
        </w:r>
        <w:r w:rsidRPr="00FA1182">
          <w:rPr>
            <w:noProof/>
            <w:sz w:val="22"/>
            <w:szCs w:val="22"/>
          </w:rPr>
        </w:r>
        <w:r w:rsidRPr="00FA1182">
          <w:rPr>
            <w:noProof/>
            <w:webHidden/>
            <w:sz w:val="22"/>
            <w:szCs w:val="22"/>
          </w:rPr>
          <w:fldChar w:fldCharType="separate"/>
        </w:r>
        <w:r w:rsidRPr="00FA1182">
          <w:rPr>
            <w:noProof/>
            <w:webHidden/>
            <w:sz w:val="22"/>
            <w:szCs w:val="22"/>
          </w:rPr>
          <w:t>- 21 -</w:t>
        </w:r>
        <w:r w:rsidRPr="00FA1182">
          <w:rPr>
            <w:noProof/>
            <w:webHidden/>
            <w:sz w:val="22"/>
            <w:szCs w:val="22"/>
          </w:rPr>
          <w:fldChar w:fldCharType="end"/>
        </w:r>
      </w:hyperlink>
    </w:p>
    <w:p w14:paraId="63AD91D8" w14:textId="77777777" w:rsidR="00FA1182" w:rsidRPr="00FA1182" w:rsidRDefault="00FA1182" w:rsidP="00FA1182">
      <w:pPr>
        <w:pStyle w:val="TDC3"/>
        <w:tabs>
          <w:tab w:val="right" w:leader="dot" w:pos="8829"/>
        </w:tabs>
        <w:jc w:val="both"/>
        <w:rPr>
          <w:noProof/>
          <w:sz w:val="22"/>
          <w:szCs w:val="22"/>
          <w:lang w:val="es-BO" w:eastAsia="es-BO"/>
        </w:rPr>
      </w:pPr>
      <w:hyperlink w:anchor="_Toc165341471" w:history="1">
        <w:r w:rsidRPr="00FA1182">
          <w:rPr>
            <w:rStyle w:val="Hipervnculo"/>
            <w:noProof/>
            <w:sz w:val="22"/>
            <w:szCs w:val="22"/>
          </w:rPr>
          <w:t>Entrevistas semi-estructuradas.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_Toc165341471 \h </w:instrText>
        </w:r>
        <w:r w:rsidRPr="00FA1182">
          <w:rPr>
            <w:noProof/>
            <w:sz w:val="22"/>
            <w:szCs w:val="22"/>
          </w:rPr>
        </w:r>
        <w:r w:rsidRPr="00FA1182">
          <w:rPr>
            <w:noProof/>
            <w:webHidden/>
            <w:sz w:val="22"/>
            <w:szCs w:val="22"/>
          </w:rPr>
          <w:fldChar w:fldCharType="separate"/>
        </w:r>
        <w:r w:rsidRPr="00FA1182">
          <w:rPr>
            <w:noProof/>
            <w:webHidden/>
            <w:sz w:val="22"/>
            <w:szCs w:val="22"/>
          </w:rPr>
          <w:t>- 21 -</w:t>
        </w:r>
        <w:r w:rsidRPr="00FA1182">
          <w:rPr>
            <w:noProof/>
            <w:webHidden/>
            <w:sz w:val="22"/>
            <w:szCs w:val="22"/>
          </w:rPr>
          <w:fldChar w:fldCharType="end"/>
        </w:r>
      </w:hyperlink>
    </w:p>
    <w:p w14:paraId="14C0F845" w14:textId="77777777" w:rsidR="00FA1182" w:rsidRPr="00FA1182" w:rsidRDefault="00FA1182" w:rsidP="00FA1182">
      <w:pPr>
        <w:pStyle w:val="TDC3"/>
        <w:tabs>
          <w:tab w:val="right" w:leader="dot" w:pos="8829"/>
        </w:tabs>
        <w:jc w:val="both"/>
        <w:rPr>
          <w:noProof/>
          <w:sz w:val="22"/>
          <w:szCs w:val="22"/>
          <w:lang w:val="es-BO" w:eastAsia="es-BO"/>
        </w:rPr>
      </w:pPr>
      <w:hyperlink w:anchor="_Toc165341472" w:history="1">
        <w:r w:rsidRPr="00FA1182">
          <w:rPr>
            <w:rStyle w:val="Hipervnculo"/>
            <w:noProof/>
            <w:sz w:val="22"/>
            <w:szCs w:val="22"/>
          </w:rPr>
          <w:t>Dialogo informal.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_Toc165341472 \h </w:instrText>
        </w:r>
        <w:r w:rsidRPr="00FA1182">
          <w:rPr>
            <w:noProof/>
            <w:sz w:val="22"/>
            <w:szCs w:val="22"/>
          </w:rPr>
        </w:r>
        <w:r w:rsidRPr="00FA1182">
          <w:rPr>
            <w:noProof/>
            <w:webHidden/>
            <w:sz w:val="22"/>
            <w:szCs w:val="22"/>
          </w:rPr>
          <w:fldChar w:fldCharType="separate"/>
        </w:r>
        <w:r w:rsidRPr="00FA1182">
          <w:rPr>
            <w:noProof/>
            <w:webHidden/>
            <w:sz w:val="22"/>
            <w:szCs w:val="22"/>
          </w:rPr>
          <w:t>- 22 -</w:t>
        </w:r>
        <w:r w:rsidRPr="00FA1182">
          <w:rPr>
            <w:noProof/>
            <w:webHidden/>
            <w:sz w:val="22"/>
            <w:szCs w:val="22"/>
          </w:rPr>
          <w:fldChar w:fldCharType="end"/>
        </w:r>
      </w:hyperlink>
    </w:p>
    <w:p w14:paraId="4A0118A7" w14:textId="77777777" w:rsidR="00FA1182" w:rsidRPr="00FA1182" w:rsidRDefault="00FA1182" w:rsidP="00FA1182">
      <w:pPr>
        <w:pStyle w:val="TDC3"/>
        <w:tabs>
          <w:tab w:val="right" w:leader="dot" w:pos="8829"/>
        </w:tabs>
        <w:jc w:val="both"/>
        <w:rPr>
          <w:noProof/>
          <w:sz w:val="22"/>
          <w:szCs w:val="22"/>
          <w:lang w:val="es-BO" w:eastAsia="es-BO"/>
        </w:rPr>
      </w:pPr>
      <w:hyperlink w:anchor="_Toc165341473" w:history="1">
        <w:r w:rsidRPr="00FA1182">
          <w:rPr>
            <w:rStyle w:val="Hipervnculo"/>
            <w:noProof/>
            <w:sz w:val="22"/>
            <w:szCs w:val="22"/>
          </w:rPr>
          <w:t>Estudio de casos.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_Toc165341473 \h </w:instrText>
        </w:r>
        <w:r w:rsidRPr="00FA1182">
          <w:rPr>
            <w:noProof/>
            <w:sz w:val="22"/>
            <w:szCs w:val="22"/>
          </w:rPr>
        </w:r>
        <w:r w:rsidRPr="00FA1182">
          <w:rPr>
            <w:noProof/>
            <w:webHidden/>
            <w:sz w:val="22"/>
            <w:szCs w:val="22"/>
          </w:rPr>
          <w:fldChar w:fldCharType="separate"/>
        </w:r>
        <w:r w:rsidRPr="00FA1182">
          <w:rPr>
            <w:noProof/>
            <w:webHidden/>
            <w:sz w:val="22"/>
            <w:szCs w:val="22"/>
          </w:rPr>
          <w:t>- 22 -</w:t>
        </w:r>
        <w:r w:rsidRPr="00FA1182">
          <w:rPr>
            <w:noProof/>
            <w:webHidden/>
            <w:sz w:val="22"/>
            <w:szCs w:val="22"/>
          </w:rPr>
          <w:fldChar w:fldCharType="end"/>
        </w:r>
      </w:hyperlink>
    </w:p>
    <w:p w14:paraId="271B913E"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74" w:history="1">
        <w:r w:rsidRPr="00FA1182">
          <w:rPr>
            <w:rStyle w:val="Hipervnculo"/>
            <w:rFonts w:ascii="Times New Roman" w:hAnsi="Times New Roman"/>
            <w:noProof/>
            <w:sz w:val="22"/>
            <w:szCs w:val="22"/>
          </w:rPr>
          <w:t>IV. DISEÑO METODOLOGICO.</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_Toc165341474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- 23 -</w:t>
        </w:r>
        <w:r w:rsidRPr="00FA1182">
          <w:rPr>
            <w:rFonts w:ascii="Times New Roman" w:hAnsi="Times New Roman"/>
            <w:noProof/>
            <w:webHidden/>
            <w:sz w:val="22"/>
            <w:szCs w:val="22"/>
          </w:rPr>
          <w:fldChar w:fldCharType="end"/>
        </w:r>
      </w:hyperlink>
    </w:p>
    <w:p w14:paraId="679FB171" w14:textId="77777777" w:rsidR="00FA1182" w:rsidRPr="00FA1182" w:rsidRDefault="00FA1182" w:rsidP="00876B33">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75" w:history="1">
        <w:r w:rsidRPr="00FA1182">
          <w:rPr>
            <w:rStyle w:val="Hipervnculo"/>
            <w:rFonts w:ascii="Times New Roman" w:hAnsi="Times New Roman"/>
            <w:noProof/>
            <w:sz w:val="22"/>
            <w:szCs w:val="22"/>
          </w:rPr>
          <w:t>PROCESO METODOLOGICO DE LA INVESTIGACIÓN.</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_Toc165341475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- 25 -</w:t>
        </w:r>
        <w:r w:rsidRPr="00FA1182">
          <w:rPr>
            <w:rFonts w:ascii="Times New Roman" w:hAnsi="Times New Roman"/>
            <w:noProof/>
            <w:webHidden/>
            <w:sz w:val="22"/>
            <w:szCs w:val="22"/>
          </w:rPr>
          <w:fldChar w:fldCharType="end"/>
        </w:r>
      </w:hyperlink>
    </w:p>
    <w:p w14:paraId="7467258C" w14:textId="77777777" w:rsidR="00FA1182" w:rsidRPr="00FA1182" w:rsidRDefault="00FA1182" w:rsidP="00876B33">
      <w:pPr>
        <w:pStyle w:val="TDC2"/>
        <w:tabs>
          <w:tab w:val="right" w:leader="dot" w:pos="8829"/>
        </w:tabs>
        <w:spacing w:before="0"/>
        <w:jc w:val="both"/>
        <w:rPr>
          <w:b w:val="0"/>
          <w:bCs w:val="0"/>
          <w:noProof/>
          <w:sz w:val="22"/>
          <w:szCs w:val="22"/>
          <w:lang w:val="es-BO" w:eastAsia="es-BO"/>
        </w:rPr>
      </w:pPr>
      <w:hyperlink w:anchor="_Toc165341476" w:history="1">
        <w:r w:rsidRPr="00FA1182">
          <w:rPr>
            <w:rStyle w:val="Hipervnculo"/>
            <w:noProof/>
            <w:sz w:val="22"/>
            <w:szCs w:val="22"/>
          </w:rPr>
          <w:t>ETAPA I. Análisis teórico conceptual.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_Toc165341476 \h </w:instrText>
        </w:r>
        <w:r w:rsidRPr="00FA1182">
          <w:rPr>
            <w:noProof/>
            <w:sz w:val="22"/>
            <w:szCs w:val="22"/>
          </w:rPr>
        </w:r>
        <w:r w:rsidRPr="00FA1182">
          <w:rPr>
            <w:noProof/>
            <w:webHidden/>
            <w:sz w:val="22"/>
            <w:szCs w:val="22"/>
          </w:rPr>
          <w:fldChar w:fldCharType="separate"/>
        </w:r>
        <w:r w:rsidRPr="00FA1182">
          <w:rPr>
            <w:noProof/>
            <w:webHidden/>
            <w:sz w:val="22"/>
            <w:szCs w:val="22"/>
          </w:rPr>
          <w:t>- 25 -</w:t>
        </w:r>
        <w:r w:rsidRPr="00FA1182">
          <w:rPr>
            <w:noProof/>
            <w:webHidden/>
            <w:sz w:val="22"/>
            <w:szCs w:val="22"/>
          </w:rPr>
          <w:fldChar w:fldCharType="end"/>
        </w:r>
      </w:hyperlink>
    </w:p>
    <w:p w14:paraId="34186279" w14:textId="77777777" w:rsidR="00FA1182" w:rsidRPr="00FA1182" w:rsidRDefault="00FA1182" w:rsidP="00876B33">
      <w:pPr>
        <w:pStyle w:val="TDC2"/>
        <w:tabs>
          <w:tab w:val="right" w:leader="dot" w:pos="8829"/>
        </w:tabs>
        <w:spacing w:before="0"/>
        <w:jc w:val="both"/>
        <w:rPr>
          <w:b w:val="0"/>
          <w:bCs w:val="0"/>
          <w:noProof/>
          <w:sz w:val="22"/>
          <w:szCs w:val="22"/>
          <w:lang w:val="es-BO" w:eastAsia="es-BO"/>
        </w:rPr>
      </w:pPr>
      <w:hyperlink w:anchor="_Toc165341477" w:history="1">
        <w:r w:rsidRPr="00FA1182">
          <w:rPr>
            <w:rStyle w:val="Hipervnculo"/>
            <w:noProof/>
            <w:sz w:val="22"/>
            <w:szCs w:val="22"/>
          </w:rPr>
          <w:t>ETAPA II. Elaboración del perfil.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_Toc165341477 \h </w:instrText>
        </w:r>
        <w:r w:rsidRPr="00FA1182">
          <w:rPr>
            <w:noProof/>
            <w:sz w:val="22"/>
            <w:szCs w:val="22"/>
          </w:rPr>
        </w:r>
        <w:r w:rsidRPr="00FA1182">
          <w:rPr>
            <w:noProof/>
            <w:webHidden/>
            <w:sz w:val="22"/>
            <w:szCs w:val="22"/>
          </w:rPr>
          <w:fldChar w:fldCharType="separate"/>
        </w:r>
        <w:r w:rsidRPr="00FA1182">
          <w:rPr>
            <w:noProof/>
            <w:webHidden/>
            <w:sz w:val="22"/>
            <w:szCs w:val="22"/>
          </w:rPr>
          <w:t>- 25 -</w:t>
        </w:r>
        <w:r w:rsidRPr="00FA1182">
          <w:rPr>
            <w:noProof/>
            <w:webHidden/>
            <w:sz w:val="22"/>
            <w:szCs w:val="22"/>
          </w:rPr>
          <w:fldChar w:fldCharType="end"/>
        </w:r>
      </w:hyperlink>
    </w:p>
    <w:p w14:paraId="2686841D" w14:textId="77777777" w:rsidR="00FA1182" w:rsidRPr="00FA1182" w:rsidRDefault="00FA1182" w:rsidP="00876B33">
      <w:pPr>
        <w:pStyle w:val="TDC2"/>
        <w:tabs>
          <w:tab w:val="right" w:leader="dot" w:pos="8829"/>
        </w:tabs>
        <w:spacing w:before="0"/>
        <w:jc w:val="both"/>
        <w:rPr>
          <w:b w:val="0"/>
          <w:bCs w:val="0"/>
          <w:noProof/>
          <w:sz w:val="22"/>
          <w:szCs w:val="22"/>
          <w:lang w:val="es-BO" w:eastAsia="es-BO"/>
        </w:rPr>
      </w:pPr>
      <w:hyperlink w:anchor="_Toc165341478" w:history="1">
        <w:r w:rsidRPr="00FA1182">
          <w:rPr>
            <w:rStyle w:val="Hipervnculo"/>
            <w:noProof/>
            <w:sz w:val="22"/>
            <w:szCs w:val="22"/>
          </w:rPr>
          <w:t>ETAPA III. Trabajo de campo e inicio de la investigación</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_Toc165341478 \h </w:instrText>
        </w:r>
        <w:r w:rsidRPr="00FA1182">
          <w:rPr>
            <w:noProof/>
            <w:sz w:val="22"/>
            <w:szCs w:val="22"/>
          </w:rPr>
        </w:r>
        <w:r w:rsidRPr="00FA1182">
          <w:rPr>
            <w:noProof/>
            <w:webHidden/>
            <w:sz w:val="22"/>
            <w:szCs w:val="22"/>
          </w:rPr>
          <w:fldChar w:fldCharType="separate"/>
        </w:r>
        <w:r w:rsidRPr="00FA1182">
          <w:rPr>
            <w:noProof/>
            <w:webHidden/>
            <w:sz w:val="22"/>
            <w:szCs w:val="22"/>
          </w:rPr>
          <w:t>- 26 -</w:t>
        </w:r>
        <w:r w:rsidRPr="00FA1182">
          <w:rPr>
            <w:noProof/>
            <w:webHidden/>
            <w:sz w:val="22"/>
            <w:szCs w:val="22"/>
          </w:rPr>
          <w:fldChar w:fldCharType="end"/>
        </w:r>
      </w:hyperlink>
    </w:p>
    <w:p w14:paraId="1187234E" w14:textId="77777777" w:rsidR="00FA1182" w:rsidRPr="00FA1182" w:rsidRDefault="00FA1182" w:rsidP="00876B33">
      <w:pPr>
        <w:pStyle w:val="TDC2"/>
        <w:tabs>
          <w:tab w:val="right" w:leader="dot" w:pos="8829"/>
        </w:tabs>
        <w:spacing w:before="0"/>
        <w:jc w:val="both"/>
        <w:rPr>
          <w:b w:val="0"/>
          <w:bCs w:val="0"/>
          <w:noProof/>
          <w:sz w:val="22"/>
          <w:szCs w:val="22"/>
          <w:lang w:val="es-BO" w:eastAsia="es-BO"/>
        </w:rPr>
      </w:pPr>
      <w:hyperlink w:anchor="_Toc165341479" w:history="1">
        <w:r w:rsidRPr="00FA1182">
          <w:rPr>
            <w:rStyle w:val="Hipervnculo"/>
            <w:noProof/>
            <w:sz w:val="22"/>
            <w:szCs w:val="22"/>
          </w:rPr>
          <w:t>ETAPA IV. Sistematización y elaboración del documento final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_Toc165341479 \h </w:instrText>
        </w:r>
        <w:r w:rsidRPr="00FA1182">
          <w:rPr>
            <w:noProof/>
            <w:sz w:val="22"/>
            <w:szCs w:val="22"/>
          </w:rPr>
        </w:r>
        <w:r w:rsidRPr="00FA1182">
          <w:rPr>
            <w:noProof/>
            <w:webHidden/>
            <w:sz w:val="22"/>
            <w:szCs w:val="22"/>
          </w:rPr>
          <w:fldChar w:fldCharType="separate"/>
        </w:r>
        <w:r w:rsidRPr="00FA1182">
          <w:rPr>
            <w:noProof/>
            <w:webHidden/>
            <w:sz w:val="22"/>
            <w:szCs w:val="22"/>
          </w:rPr>
          <w:t>- 26 -</w:t>
        </w:r>
        <w:r w:rsidRPr="00FA1182">
          <w:rPr>
            <w:noProof/>
            <w:webHidden/>
            <w:sz w:val="22"/>
            <w:szCs w:val="22"/>
          </w:rPr>
          <w:fldChar w:fldCharType="end"/>
        </w:r>
      </w:hyperlink>
    </w:p>
    <w:p w14:paraId="086227DA"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480" w:history="1">
        <w:r w:rsidRPr="00FA1182">
          <w:rPr>
            <w:rStyle w:val="Hipervnculo"/>
            <w:rFonts w:ascii="Times New Roman" w:hAnsi="Times New Roman"/>
            <w:noProof/>
            <w:sz w:val="22"/>
            <w:szCs w:val="22"/>
          </w:rPr>
          <w:t>V. RESULTADOS</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_Toc165341480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- 27 -</w:t>
        </w:r>
        <w:r w:rsidRPr="00FA1182">
          <w:rPr>
            <w:rFonts w:ascii="Times New Roman" w:hAnsi="Times New Roman"/>
            <w:noProof/>
            <w:webHidden/>
            <w:sz w:val="22"/>
            <w:szCs w:val="22"/>
          </w:rPr>
          <w:fldChar w:fldCharType="end"/>
        </w:r>
      </w:hyperlink>
    </w:p>
    <w:p w14:paraId="389F98BB" w14:textId="77777777" w:rsidR="00FA1182" w:rsidRPr="00FA1182" w:rsidRDefault="00FA1182" w:rsidP="00FA1182">
      <w:pPr>
        <w:pStyle w:val="TDC3"/>
        <w:tabs>
          <w:tab w:val="right" w:leader="dot" w:pos="8829"/>
        </w:tabs>
        <w:jc w:val="both"/>
        <w:rPr>
          <w:noProof/>
          <w:sz w:val="22"/>
          <w:szCs w:val="22"/>
          <w:lang w:val="es-BO" w:eastAsia="es-BO"/>
        </w:rPr>
      </w:pPr>
      <w:hyperlink w:anchor="_Toc165341481" w:history="1">
        <w:r w:rsidRPr="00FA1182">
          <w:rPr>
            <w:rStyle w:val="Hipervnculo"/>
            <w:noProof/>
            <w:sz w:val="22"/>
            <w:szCs w:val="22"/>
          </w:rPr>
          <w:t>1.1. Importancia del cultivo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_Toc165341481 \h </w:instrText>
        </w:r>
        <w:r w:rsidRPr="00FA1182">
          <w:rPr>
            <w:noProof/>
            <w:sz w:val="22"/>
            <w:szCs w:val="22"/>
          </w:rPr>
        </w:r>
        <w:r w:rsidRPr="00FA1182">
          <w:rPr>
            <w:noProof/>
            <w:webHidden/>
            <w:sz w:val="22"/>
            <w:szCs w:val="22"/>
          </w:rPr>
          <w:fldChar w:fldCharType="separate"/>
        </w:r>
        <w:r w:rsidRPr="00FA1182">
          <w:rPr>
            <w:noProof/>
            <w:webHidden/>
            <w:sz w:val="22"/>
            <w:szCs w:val="22"/>
          </w:rPr>
          <w:t>- 27 -</w:t>
        </w:r>
        <w:r w:rsidRPr="00FA1182">
          <w:rPr>
            <w:noProof/>
            <w:webHidden/>
            <w:sz w:val="22"/>
            <w:szCs w:val="22"/>
          </w:rPr>
          <w:fldChar w:fldCharType="end"/>
        </w:r>
      </w:hyperlink>
    </w:p>
    <w:p w14:paraId="5DB32329" w14:textId="77777777" w:rsidR="00FA1182" w:rsidRPr="00FA1182" w:rsidRDefault="00FA1182" w:rsidP="00FA1182">
      <w:pPr>
        <w:pStyle w:val="TDC3"/>
        <w:tabs>
          <w:tab w:val="right" w:leader="dot" w:pos="8829"/>
        </w:tabs>
        <w:jc w:val="both"/>
        <w:rPr>
          <w:noProof/>
          <w:sz w:val="22"/>
          <w:szCs w:val="22"/>
          <w:lang w:val="es-BO" w:eastAsia="es-BO"/>
        </w:rPr>
      </w:pPr>
      <w:hyperlink w:anchor="_Toc165341482" w:history="1">
        <w:r w:rsidRPr="00FA1182">
          <w:rPr>
            <w:rStyle w:val="Hipervnculo"/>
            <w:noProof/>
            <w:sz w:val="22"/>
            <w:szCs w:val="22"/>
          </w:rPr>
          <w:t>1.2. Innovaci</w:t>
        </w:r>
        <w:r w:rsidRPr="00FA1182">
          <w:rPr>
            <w:rStyle w:val="Hipervnculo"/>
            <w:noProof/>
            <w:sz w:val="22"/>
            <w:szCs w:val="22"/>
          </w:rPr>
          <w:t>o</w:t>
        </w:r>
        <w:r w:rsidRPr="00FA1182">
          <w:rPr>
            <w:rStyle w:val="Hipervnculo"/>
            <w:noProof/>
            <w:sz w:val="22"/>
            <w:szCs w:val="22"/>
          </w:rPr>
          <w:t>nes tradicionales.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_Toc165341482 \h </w:instrText>
        </w:r>
        <w:r w:rsidRPr="00FA1182">
          <w:rPr>
            <w:noProof/>
            <w:sz w:val="22"/>
            <w:szCs w:val="22"/>
          </w:rPr>
        </w:r>
        <w:r w:rsidRPr="00FA1182">
          <w:rPr>
            <w:noProof/>
            <w:webHidden/>
            <w:sz w:val="22"/>
            <w:szCs w:val="22"/>
          </w:rPr>
          <w:fldChar w:fldCharType="separate"/>
        </w:r>
        <w:r w:rsidRPr="00FA1182">
          <w:rPr>
            <w:noProof/>
            <w:webHidden/>
            <w:sz w:val="22"/>
            <w:szCs w:val="22"/>
          </w:rPr>
          <w:t>- 27 -</w:t>
        </w:r>
        <w:r w:rsidRPr="00FA1182">
          <w:rPr>
            <w:noProof/>
            <w:webHidden/>
            <w:sz w:val="22"/>
            <w:szCs w:val="22"/>
          </w:rPr>
          <w:fldChar w:fldCharType="end"/>
        </w:r>
      </w:hyperlink>
    </w:p>
    <w:p w14:paraId="3C58C4F2" w14:textId="77777777" w:rsidR="00FA1182" w:rsidRPr="00FA1182" w:rsidRDefault="00FA1182" w:rsidP="00FA1182">
      <w:pPr>
        <w:pStyle w:val="TDC4"/>
        <w:rPr>
          <w:noProof/>
          <w:lang w:val="es-BO" w:eastAsia="es-BO"/>
        </w:rPr>
      </w:pPr>
      <w:hyperlink w:anchor="_Toc165341483" w:history="1">
        <w:r w:rsidRPr="00FA1182">
          <w:rPr>
            <w:rStyle w:val="Hipervnculo"/>
            <w:noProof/>
            <w:sz w:val="22"/>
            <w:szCs w:val="22"/>
          </w:rPr>
          <w:t>1.2.2 Conocimientos e insumos para una transformación tradicional.</w:t>
        </w:r>
        <w:r w:rsidRPr="00FA1182">
          <w:rPr>
            <w:noProof/>
            <w:webHidden/>
          </w:rPr>
          <w:tab/>
        </w:r>
        <w:r w:rsidRPr="00FA1182">
          <w:rPr>
            <w:noProof/>
            <w:webHidden/>
          </w:rPr>
          <w:fldChar w:fldCharType="begin"/>
        </w:r>
        <w:r w:rsidRPr="00FA1182">
          <w:rPr>
            <w:noProof/>
            <w:webHidden/>
          </w:rPr>
          <w:instrText xml:space="preserve"> PAGEREF _Toc165341483 \h </w:instrText>
        </w:r>
        <w:r w:rsidRPr="00FA1182">
          <w:rPr>
            <w:noProof/>
          </w:rPr>
        </w:r>
        <w:r w:rsidRPr="00FA1182">
          <w:rPr>
            <w:noProof/>
            <w:webHidden/>
          </w:rPr>
          <w:fldChar w:fldCharType="separate"/>
        </w:r>
        <w:r w:rsidRPr="00FA1182">
          <w:rPr>
            <w:noProof/>
            <w:webHidden/>
          </w:rPr>
          <w:t>- 27 -</w:t>
        </w:r>
        <w:r w:rsidRPr="00FA1182">
          <w:rPr>
            <w:noProof/>
            <w:webHidden/>
          </w:rPr>
          <w:fldChar w:fldCharType="end"/>
        </w:r>
      </w:hyperlink>
    </w:p>
    <w:p w14:paraId="348844B7" w14:textId="77777777" w:rsidR="00FA1182" w:rsidRPr="00FA1182" w:rsidRDefault="00FA1182" w:rsidP="00FA1182">
      <w:pPr>
        <w:pStyle w:val="TDC4"/>
        <w:rPr>
          <w:noProof/>
          <w:lang w:val="es-BO" w:eastAsia="es-BO"/>
        </w:rPr>
      </w:pPr>
      <w:hyperlink w:anchor="_Toc165341485" w:history="1">
        <w:r w:rsidRPr="00FA1182">
          <w:rPr>
            <w:rStyle w:val="Hipervnculo"/>
            <w:noProof/>
            <w:sz w:val="22"/>
            <w:szCs w:val="22"/>
          </w:rPr>
          <w:t>1.2.3. Productos que se obtienen con una transformación tradicional.</w:t>
        </w:r>
        <w:r w:rsidRPr="00FA1182">
          <w:rPr>
            <w:noProof/>
            <w:webHidden/>
          </w:rPr>
          <w:tab/>
        </w:r>
        <w:r w:rsidRPr="00FA1182">
          <w:rPr>
            <w:noProof/>
            <w:webHidden/>
          </w:rPr>
          <w:fldChar w:fldCharType="begin"/>
        </w:r>
        <w:r w:rsidRPr="00FA1182">
          <w:rPr>
            <w:noProof/>
            <w:webHidden/>
          </w:rPr>
          <w:instrText xml:space="preserve"> PAGEREF _Toc165341485 \h </w:instrText>
        </w:r>
        <w:r w:rsidRPr="00FA1182">
          <w:rPr>
            <w:noProof/>
          </w:rPr>
        </w:r>
        <w:r w:rsidRPr="00FA1182">
          <w:rPr>
            <w:noProof/>
            <w:webHidden/>
          </w:rPr>
          <w:fldChar w:fldCharType="separate"/>
        </w:r>
        <w:r w:rsidRPr="00FA1182">
          <w:rPr>
            <w:noProof/>
            <w:webHidden/>
          </w:rPr>
          <w:t>- 29 -</w:t>
        </w:r>
        <w:r w:rsidRPr="00FA1182">
          <w:rPr>
            <w:noProof/>
            <w:webHidden/>
          </w:rPr>
          <w:fldChar w:fldCharType="end"/>
        </w:r>
      </w:hyperlink>
    </w:p>
    <w:p w14:paraId="6AC10149" w14:textId="77777777" w:rsidR="00FA1182" w:rsidRPr="00FA1182" w:rsidRDefault="00FA1182" w:rsidP="00FA1182">
      <w:pPr>
        <w:pStyle w:val="TDC5"/>
        <w:rPr>
          <w:noProof/>
          <w:lang w:val="es-BO" w:eastAsia="es-BO"/>
        </w:rPr>
      </w:pPr>
      <w:hyperlink w:anchor="_Toc165341486" w:history="1">
        <w:r w:rsidRPr="00FA1182">
          <w:rPr>
            <w:rStyle w:val="Hipervnculo"/>
            <w:noProof/>
            <w:sz w:val="22"/>
            <w:szCs w:val="22"/>
          </w:rPr>
          <w:t>Pito de cañahua.</w:t>
        </w:r>
        <w:r w:rsidRPr="00FA1182">
          <w:rPr>
            <w:noProof/>
            <w:webHidden/>
          </w:rPr>
          <w:tab/>
        </w:r>
        <w:r w:rsidRPr="00FA1182">
          <w:rPr>
            <w:noProof/>
            <w:webHidden/>
          </w:rPr>
          <w:fldChar w:fldCharType="begin"/>
        </w:r>
        <w:r w:rsidRPr="00FA1182">
          <w:rPr>
            <w:noProof/>
            <w:webHidden/>
          </w:rPr>
          <w:instrText xml:space="preserve"> PAGEREF _Toc165341486 \h </w:instrText>
        </w:r>
        <w:r w:rsidRPr="00FA1182">
          <w:rPr>
            <w:noProof/>
          </w:rPr>
        </w:r>
        <w:r w:rsidRPr="00FA1182">
          <w:rPr>
            <w:noProof/>
            <w:webHidden/>
          </w:rPr>
          <w:fldChar w:fldCharType="separate"/>
        </w:r>
        <w:r w:rsidRPr="00FA1182">
          <w:rPr>
            <w:noProof/>
            <w:webHidden/>
          </w:rPr>
          <w:t>- 29 -</w:t>
        </w:r>
        <w:r w:rsidRPr="00FA1182">
          <w:rPr>
            <w:noProof/>
            <w:webHidden/>
          </w:rPr>
          <w:fldChar w:fldCharType="end"/>
        </w:r>
      </w:hyperlink>
    </w:p>
    <w:p w14:paraId="095B4170" w14:textId="77777777" w:rsidR="00FA1182" w:rsidRPr="00FA1182" w:rsidRDefault="00FA1182" w:rsidP="00FA1182">
      <w:pPr>
        <w:pStyle w:val="TDC5"/>
        <w:rPr>
          <w:noProof/>
          <w:lang w:val="es-BO" w:eastAsia="es-BO"/>
        </w:rPr>
      </w:pPr>
      <w:hyperlink w:anchor="_Toc165341487" w:history="1">
        <w:r w:rsidRPr="00FA1182">
          <w:rPr>
            <w:rStyle w:val="Hipervnculo"/>
            <w:noProof/>
            <w:sz w:val="22"/>
            <w:szCs w:val="22"/>
          </w:rPr>
          <w:t>Lavado del grano de cañahua.</w:t>
        </w:r>
        <w:r w:rsidRPr="00FA1182">
          <w:rPr>
            <w:noProof/>
            <w:webHidden/>
          </w:rPr>
          <w:tab/>
        </w:r>
        <w:r w:rsidRPr="00FA1182">
          <w:rPr>
            <w:noProof/>
            <w:webHidden/>
          </w:rPr>
          <w:fldChar w:fldCharType="begin"/>
        </w:r>
        <w:r w:rsidRPr="00FA1182">
          <w:rPr>
            <w:noProof/>
            <w:webHidden/>
          </w:rPr>
          <w:instrText xml:space="preserve"> PAGEREF _Toc165341487 \h </w:instrText>
        </w:r>
        <w:r w:rsidRPr="00FA1182">
          <w:rPr>
            <w:noProof/>
          </w:rPr>
        </w:r>
        <w:r w:rsidRPr="00FA1182">
          <w:rPr>
            <w:noProof/>
            <w:webHidden/>
          </w:rPr>
          <w:fldChar w:fldCharType="separate"/>
        </w:r>
        <w:r w:rsidRPr="00FA1182">
          <w:rPr>
            <w:noProof/>
            <w:webHidden/>
          </w:rPr>
          <w:t>- 29 -</w:t>
        </w:r>
        <w:r w:rsidRPr="00FA1182">
          <w:rPr>
            <w:noProof/>
            <w:webHidden/>
          </w:rPr>
          <w:fldChar w:fldCharType="end"/>
        </w:r>
      </w:hyperlink>
    </w:p>
    <w:p w14:paraId="0CEA1917" w14:textId="77777777" w:rsidR="00FA1182" w:rsidRPr="00FA1182" w:rsidRDefault="00FA1182" w:rsidP="00FA1182">
      <w:pPr>
        <w:pStyle w:val="TDC5"/>
        <w:rPr>
          <w:noProof/>
          <w:lang w:val="es-BO" w:eastAsia="es-BO"/>
        </w:rPr>
      </w:pPr>
      <w:hyperlink w:anchor="_Toc165341489" w:history="1">
        <w:r w:rsidRPr="00FA1182">
          <w:rPr>
            <w:rStyle w:val="Hipervnculo"/>
            <w:noProof/>
            <w:sz w:val="22"/>
            <w:szCs w:val="22"/>
          </w:rPr>
          <w:t>Secado del grano de cañahua</w:t>
        </w:r>
        <w:r w:rsidRPr="00FA1182">
          <w:rPr>
            <w:noProof/>
            <w:webHidden/>
          </w:rPr>
          <w:tab/>
        </w:r>
        <w:r w:rsidRPr="00FA1182">
          <w:rPr>
            <w:noProof/>
            <w:webHidden/>
          </w:rPr>
          <w:fldChar w:fldCharType="begin"/>
        </w:r>
        <w:r w:rsidRPr="00FA1182">
          <w:rPr>
            <w:noProof/>
            <w:webHidden/>
          </w:rPr>
          <w:instrText xml:space="preserve"> PAGEREF _Toc165341489 \h </w:instrText>
        </w:r>
        <w:r w:rsidRPr="00FA1182">
          <w:rPr>
            <w:noProof/>
          </w:rPr>
        </w:r>
        <w:r w:rsidRPr="00FA1182">
          <w:rPr>
            <w:noProof/>
            <w:webHidden/>
          </w:rPr>
          <w:fldChar w:fldCharType="separate"/>
        </w:r>
        <w:r w:rsidRPr="00FA1182">
          <w:rPr>
            <w:noProof/>
            <w:webHidden/>
          </w:rPr>
          <w:t>- 31 -</w:t>
        </w:r>
        <w:r w:rsidRPr="00FA1182">
          <w:rPr>
            <w:noProof/>
            <w:webHidden/>
          </w:rPr>
          <w:fldChar w:fldCharType="end"/>
        </w:r>
      </w:hyperlink>
    </w:p>
    <w:p w14:paraId="0BD15210" w14:textId="77777777" w:rsidR="00FA1182" w:rsidRPr="00FA1182" w:rsidRDefault="00FA1182" w:rsidP="00FA1182">
      <w:pPr>
        <w:pStyle w:val="TDC5"/>
        <w:rPr>
          <w:noProof/>
          <w:lang w:val="es-BO" w:eastAsia="es-BO"/>
        </w:rPr>
      </w:pPr>
      <w:hyperlink w:anchor="_Toc165341491" w:history="1">
        <w:r w:rsidRPr="00FA1182">
          <w:rPr>
            <w:rStyle w:val="Hipervnculo"/>
            <w:noProof/>
            <w:sz w:val="22"/>
            <w:szCs w:val="22"/>
          </w:rPr>
          <w:t>Tostado de la cañahua</w:t>
        </w:r>
        <w:r w:rsidRPr="00FA1182">
          <w:rPr>
            <w:noProof/>
            <w:webHidden/>
          </w:rPr>
          <w:tab/>
        </w:r>
        <w:r w:rsidRPr="00FA1182">
          <w:rPr>
            <w:noProof/>
            <w:webHidden/>
          </w:rPr>
          <w:fldChar w:fldCharType="begin"/>
        </w:r>
        <w:r w:rsidRPr="00FA1182">
          <w:rPr>
            <w:noProof/>
            <w:webHidden/>
          </w:rPr>
          <w:instrText xml:space="preserve"> PAGEREF _Toc165341491 \h </w:instrText>
        </w:r>
        <w:r w:rsidRPr="00FA1182">
          <w:rPr>
            <w:noProof/>
          </w:rPr>
        </w:r>
        <w:r w:rsidRPr="00FA1182">
          <w:rPr>
            <w:noProof/>
            <w:webHidden/>
          </w:rPr>
          <w:fldChar w:fldCharType="separate"/>
        </w:r>
        <w:r w:rsidRPr="00FA1182">
          <w:rPr>
            <w:noProof/>
            <w:webHidden/>
          </w:rPr>
          <w:t>- 32 -</w:t>
        </w:r>
        <w:r w:rsidRPr="00FA1182">
          <w:rPr>
            <w:noProof/>
            <w:webHidden/>
          </w:rPr>
          <w:fldChar w:fldCharType="end"/>
        </w:r>
      </w:hyperlink>
    </w:p>
    <w:p w14:paraId="7845E6F5" w14:textId="77777777" w:rsidR="00FA1182" w:rsidRPr="00FA1182" w:rsidRDefault="00FA1182" w:rsidP="00FA1182">
      <w:pPr>
        <w:pStyle w:val="TDC5"/>
        <w:rPr>
          <w:noProof/>
          <w:lang w:val="es-BO" w:eastAsia="es-BO"/>
        </w:rPr>
      </w:pPr>
      <w:hyperlink w:anchor="_Toc165341493" w:history="1">
        <w:r w:rsidRPr="00FA1182">
          <w:rPr>
            <w:rStyle w:val="Hipervnculo"/>
            <w:noProof/>
            <w:sz w:val="22"/>
            <w:szCs w:val="22"/>
          </w:rPr>
          <w:t>Tostado del grano de cañahua en jik”is de lata o bateas.</w:t>
        </w:r>
        <w:r w:rsidRPr="00FA1182">
          <w:rPr>
            <w:noProof/>
            <w:webHidden/>
          </w:rPr>
          <w:tab/>
        </w:r>
        <w:r w:rsidRPr="00FA1182">
          <w:rPr>
            <w:noProof/>
            <w:webHidden/>
          </w:rPr>
          <w:fldChar w:fldCharType="begin"/>
        </w:r>
        <w:r w:rsidRPr="00FA1182">
          <w:rPr>
            <w:noProof/>
            <w:webHidden/>
          </w:rPr>
          <w:instrText xml:space="preserve"> PAGEREF _Toc165341493 \h </w:instrText>
        </w:r>
        <w:r w:rsidRPr="00FA1182">
          <w:rPr>
            <w:noProof/>
          </w:rPr>
        </w:r>
        <w:r w:rsidRPr="00FA1182">
          <w:rPr>
            <w:noProof/>
            <w:webHidden/>
          </w:rPr>
          <w:fldChar w:fldCharType="separate"/>
        </w:r>
        <w:r w:rsidRPr="00FA1182">
          <w:rPr>
            <w:noProof/>
            <w:webHidden/>
          </w:rPr>
          <w:t>- 33 -</w:t>
        </w:r>
        <w:r w:rsidRPr="00FA1182">
          <w:rPr>
            <w:noProof/>
            <w:webHidden/>
          </w:rPr>
          <w:fldChar w:fldCharType="end"/>
        </w:r>
      </w:hyperlink>
    </w:p>
    <w:p w14:paraId="2CBA3938" w14:textId="77777777" w:rsidR="00FA1182" w:rsidRPr="00FA1182" w:rsidRDefault="00FA1182" w:rsidP="00FA1182">
      <w:pPr>
        <w:pStyle w:val="TDC5"/>
        <w:rPr>
          <w:noProof/>
          <w:lang w:val="es-BO" w:eastAsia="es-BO"/>
        </w:rPr>
      </w:pPr>
      <w:hyperlink w:anchor="_Toc165341495" w:history="1">
        <w:r w:rsidRPr="00FA1182">
          <w:rPr>
            <w:rStyle w:val="Hipervnculo"/>
            <w:noProof/>
            <w:sz w:val="22"/>
            <w:szCs w:val="22"/>
          </w:rPr>
          <w:t>Molido del tostado de cañahua.</w:t>
        </w:r>
        <w:r w:rsidRPr="00FA1182">
          <w:rPr>
            <w:noProof/>
            <w:webHidden/>
          </w:rPr>
          <w:tab/>
        </w:r>
        <w:r w:rsidRPr="00FA1182">
          <w:rPr>
            <w:noProof/>
            <w:webHidden/>
          </w:rPr>
          <w:fldChar w:fldCharType="begin"/>
        </w:r>
        <w:r w:rsidRPr="00FA1182">
          <w:rPr>
            <w:noProof/>
            <w:webHidden/>
          </w:rPr>
          <w:instrText xml:space="preserve"> PAGEREF _Toc165341495 \h </w:instrText>
        </w:r>
        <w:r w:rsidRPr="00FA1182">
          <w:rPr>
            <w:noProof/>
          </w:rPr>
        </w:r>
        <w:r w:rsidRPr="00FA1182">
          <w:rPr>
            <w:noProof/>
            <w:webHidden/>
          </w:rPr>
          <w:fldChar w:fldCharType="separate"/>
        </w:r>
        <w:r w:rsidRPr="00FA1182">
          <w:rPr>
            <w:noProof/>
            <w:webHidden/>
          </w:rPr>
          <w:t>- 34 -</w:t>
        </w:r>
        <w:r w:rsidRPr="00FA1182">
          <w:rPr>
            <w:noProof/>
            <w:webHidden/>
          </w:rPr>
          <w:fldChar w:fldCharType="end"/>
        </w:r>
      </w:hyperlink>
    </w:p>
    <w:p w14:paraId="7F31E8B0" w14:textId="77777777" w:rsidR="00FA1182" w:rsidRPr="00FA1182" w:rsidRDefault="00FA1182" w:rsidP="00FA1182">
      <w:pPr>
        <w:pStyle w:val="TDC5"/>
        <w:rPr>
          <w:noProof/>
          <w:lang w:val="es-BO" w:eastAsia="es-BO"/>
        </w:rPr>
      </w:pPr>
      <w:hyperlink w:anchor="_Toc165341497" w:history="1">
        <w:r w:rsidRPr="00FA1182">
          <w:rPr>
            <w:rStyle w:val="Hipervnculo"/>
            <w:noProof/>
            <w:sz w:val="22"/>
            <w:szCs w:val="22"/>
          </w:rPr>
          <w:t>Formas de consumo de la cañahua.</w:t>
        </w:r>
        <w:r w:rsidRPr="00FA1182">
          <w:rPr>
            <w:noProof/>
            <w:webHidden/>
          </w:rPr>
          <w:tab/>
        </w:r>
        <w:r w:rsidRPr="00FA1182">
          <w:rPr>
            <w:noProof/>
            <w:webHidden/>
          </w:rPr>
          <w:fldChar w:fldCharType="begin"/>
        </w:r>
        <w:r w:rsidRPr="00FA1182">
          <w:rPr>
            <w:noProof/>
            <w:webHidden/>
          </w:rPr>
          <w:instrText xml:space="preserve"> PAGEREF _Toc165341497 \h </w:instrText>
        </w:r>
        <w:r w:rsidRPr="00FA1182">
          <w:rPr>
            <w:noProof/>
          </w:rPr>
        </w:r>
        <w:r w:rsidRPr="00FA1182">
          <w:rPr>
            <w:noProof/>
            <w:webHidden/>
          </w:rPr>
          <w:fldChar w:fldCharType="separate"/>
        </w:r>
        <w:r w:rsidRPr="00FA1182">
          <w:rPr>
            <w:noProof/>
            <w:webHidden/>
          </w:rPr>
          <w:t>- 36 -</w:t>
        </w:r>
        <w:r w:rsidRPr="00FA1182">
          <w:rPr>
            <w:noProof/>
            <w:webHidden/>
          </w:rPr>
          <w:fldChar w:fldCharType="end"/>
        </w:r>
      </w:hyperlink>
    </w:p>
    <w:p w14:paraId="38B8B5DA" w14:textId="77777777" w:rsidR="00FA1182" w:rsidRPr="00FA1182" w:rsidRDefault="00FA1182" w:rsidP="00FA1182">
      <w:pPr>
        <w:pStyle w:val="TDC3"/>
        <w:tabs>
          <w:tab w:val="right" w:leader="dot" w:pos="8829"/>
        </w:tabs>
        <w:jc w:val="both"/>
        <w:rPr>
          <w:noProof/>
          <w:sz w:val="22"/>
          <w:szCs w:val="22"/>
          <w:lang w:val="es-BO" w:eastAsia="es-BO"/>
        </w:rPr>
      </w:pPr>
      <w:hyperlink w:anchor="_Toc165341498" w:history="1">
        <w:r w:rsidRPr="00FA1182">
          <w:rPr>
            <w:rStyle w:val="Hipervnculo"/>
            <w:noProof/>
            <w:sz w:val="22"/>
            <w:szCs w:val="22"/>
          </w:rPr>
          <w:t>1.3. Innovaciones y/o mejoramiento de las técnicas mejoradas.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_Toc165341498 \h </w:instrText>
        </w:r>
        <w:r w:rsidRPr="00FA1182">
          <w:rPr>
            <w:noProof/>
            <w:sz w:val="22"/>
            <w:szCs w:val="22"/>
          </w:rPr>
        </w:r>
        <w:r w:rsidRPr="00FA1182">
          <w:rPr>
            <w:noProof/>
            <w:webHidden/>
            <w:sz w:val="22"/>
            <w:szCs w:val="22"/>
          </w:rPr>
          <w:fldChar w:fldCharType="separate"/>
        </w:r>
        <w:r w:rsidRPr="00FA1182">
          <w:rPr>
            <w:noProof/>
            <w:webHidden/>
            <w:sz w:val="22"/>
            <w:szCs w:val="22"/>
          </w:rPr>
          <w:t>- 37 -</w:t>
        </w:r>
        <w:r w:rsidRPr="00FA1182">
          <w:rPr>
            <w:noProof/>
            <w:webHidden/>
            <w:sz w:val="22"/>
            <w:szCs w:val="22"/>
          </w:rPr>
          <w:fldChar w:fldCharType="end"/>
        </w:r>
      </w:hyperlink>
    </w:p>
    <w:p w14:paraId="2125473C" w14:textId="77777777" w:rsidR="00FA1182" w:rsidRPr="00FA1182" w:rsidRDefault="00FA1182" w:rsidP="00FA1182">
      <w:pPr>
        <w:pStyle w:val="TDC4"/>
        <w:rPr>
          <w:noProof/>
          <w:lang w:val="es-BO" w:eastAsia="es-BO"/>
        </w:rPr>
      </w:pPr>
      <w:hyperlink w:anchor="_Toc165341499" w:history="1">
        <w:r w:rsidRPr="00FA1182">
          <w:rPr>
            <w:rStyle w:val="Hipervnculo"/>
            <w:noProof/>
            <w:sz w:val="22"/>
            <w:szCs w:val="22"/>
          </w:rPr>
          <w:t>1.2.1. Insumos con una transformación mejorada.</w:t>
        </w:r>
        <w:r w:rsidRPr="00FA1182">
          <w:rPr>
            <w:noProof/>
            <w:webHidden/>
          </w:rPr>
          <w:tab/>
        </w:r>
        <w:r w:rsidRPr="00FA1182">
          <w:rPr>
            <w:noProof/>
            <w:webHidden/>
          </w:rPr>
          <w:fldChar w:fldCharType="begin"/>
        </w:r>
        <w:r w:rsidRPr="00FA1182">
          <w:rPr>
            <w:noProof/>
            <w:webHidden/>
          </w:rPr>
          <w:instrText xml:space="preserve"> PAGEREF _Toc165341499 \h </w:instrText>
        </w:r>
        <w:r w:rsidRPr="00FA1182">
          <w:rPr>
            <w:noProof/>
          </w:rPr>
        </w:r>
        <w:r w:rsidRPr="00FA1182">
          <w:rPr>
            <w:noProof/>
            <w:webHidden/>
          </w:rPr>
          <w:fldChar w:fldCharType="separate"/>
        </w:r>
        <w:r w:rsidRPr="00FA1182">
          <w:rPr>
            <w:noProof/>
            <w:webHidden/>
          </w:rPr>
          <w:t>- 37 -</w:t>
        </w:r>
        <w:r w:rsidRPr="00FA1182">
          <w:rPr>
            <w:noProof/>
            <w:webHidden/>
          </w:rPr>
          <w:fldChar w:fldCharType="end"/>
        </w:r>
      </w:hyperlink>
    </w:p>
    <w:p w14:paraId="2E2A96E0" w14:textId="77777777" w:rsidR="00FA1182" w:rsidRPr="00FA1182" w:rsidRDefault="00FA1182" w:rsidP="00FA1182">
      <w:pPr>
        <w:pStyle w:val="TDC4"/>
        <w:rPr>
          <w:noProof/>
          <w:lang w:val="es-BO" w:eastAsia="es-BO"/>
        </w:rPr>
      </w:pPr>
      <w:hyperlink w:anchor="_Toc165341501" w:history="1">
        <w:r w:rsidRPr="00FA1182">
          <w:rPr>
            <w:rStyle w:val="Hipervnculo"/>
            <w:noProof/>
            <w:sz w:val="22"/>
            <w:szCs w:val="22"/>
          </w:rPr>
          <w:t>1.2.2. Productos que se obtiene con una transformación mejorada.</w:t>
        </w:r>
        <w:r w:rsidRPr="00FA1182">
          <w:rPr>
            <w:noProof/>
            <w:webHidden/>
          </w:rPr>
          <w:tab/>
        </w:r>
        <w:r w:rsidRPr="00FA1182">
          <w:rPr>
            <w:noProof/>
            <w:webHidden/>
          </w:rPr>
          <w:fldChar w:fldCharType="begin"/>
        </w:r>
        <w:r w:rsidRPr="00FA1182">
          <w:rPr>
            <w:noProof/>
            <w:webHidden/>
          </w:rPr>
          <w:instrText xml:space="preserve"> PAGEREF _Toc165341501 \h </w:instrText>
        </w:r>
        <w:r w:rsidRPr="00FA1182">
          <w:rPr>
            <w:noProof/>
          </w:rPr>
        </w:r>
        <w:r w:rsidRPr="00FA1182">
          <w:rPr>
            <w:noProof/>
            <w:webHidden/>
          </w:rPr>
          <w:fldChar w:fldCharType="separate"/>
        </w:r>
        <w:r w:rsidRPr="00FA1182">
          <w:rPr>
            <w:noProof/>
            <w:webHidden/>
          </w:rPr>
          <w:t>- 38 -</w:t>
        </w:r>
        <w:r w:rsidRPr="00FA1182">
          <w:rPr>
            <w:noProof/>
            <w:webHidden/>
          </w:rPr>
          <w:fldChar w:fldCharType="end"/>
        </w:r>
      </w:hyperlink>
    </w:p>
    <w:p w14:paraId="32EACD31" w14:textId="77777777" w:rsidR="00FA1182" w:rsidRPr="00FA1182" w:rsidRDefault="00FA1182" w:rsidP="00FA1182">
      <w:pPr>
        <w:pStyle w:val="TDC5"/>
        <w:rPr>
          <w:noProof/>
          <w:lang w:val="es-BO" w:eastAsia="es-BO"/>
        </w:rPr>
      </w:pPr>
      <w:hyperlink w:anchor="_Toc165341502" w:history="1">
        <w:r w:rsidRPr="00FA1182">
          <w:rPr>
            <w:rStyle w:val="Hipervnculo"/>
            <w:noProof/>
            <w:sz w:val="22"/>
            <w:szCs w:val="22"/>
          </w:rPr>
          <w:t>Elaboración del pito  de cañahua con la tecnología de la organización de productores de cañahua.</w:t>
        </w:r>
        <w:r w:rsidRPr="00FA1182">
          <w:rPr>
            <w:noProof/>
            <w:webHidden/>
          </w:rPr>
          <w:tab/>
        </w:r>
        <w:r w:rsidRPr="00FA1182">
          <w:rPr>
            <w:noProof/>
            <w:webHidden/>
          </w:rPr>
          <w:fldChar w:fldCharType="begin"/>
        </w:r>
        <w:r w:rsidRPr="00FA1182">
          <w:rPr>
            <w:noProof/>
            <w:webHidden/>
          </w:rPr>
          <w:instrText xml:space="preserve"> PAGEREF _Toc165341502 \h </w:instrText>
        </w:r>
        <w:r w:rsidRPr="00FA1182">
          <w:rPr>
            <w:noProof/>
          </w:rPr>
        </w:r>
        <w:r w:rsidRPr="00FA1182">
          <w:rPr>
            <w:noProof/>
            <w:webHidden/>
          </w:rPr>
          <w:fldChar w:fldCharType="separate"/>
        </w:r>
        <w:r w:rsidRPr="00FA1182">
          <w:rPr>
            <w:noProof/>
            <w:webHidden/>
          </w:rPr>
          <w:t>- 39 -</w:t>
        </w:r>
        <w:r w:rsidRPr="00FA1182">
          <w:rPr>
            <w:noProof/>
            <w:webHidden/>
          </w:rPr>
          <w:fldChar w:fldCharType="end"/>
        </w:r>
      </w:hyperlink>
    </w:p>
    <w:p w14:paraId="74CEA504"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03" w:history="1">
        <w:r w:rsidRPr="00FA1182">
          <w:rPr>
            <w:rStyle w:val="Hipervnculo"/>
            <w:noProof/>
            <w:sz w:val="22"/>
            <w:szCs w:val="22"/>
          </w:rPr>
          <w:t>Tostado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_Toc165341503 \h </w:instrText>
        </w:r>
        <w:r w:rsidRPr="00FA1182">
          <w:rPr>
            <w:noProof/>
            <w:sz w:val="22"/>
            <w:szCs w:val="22"/>
          </w:rPr>
        </w:r>
        <w:r w:rsidRPr="00FA1182">
          <w:rPr>
            <w:noProof/>
            <w:webHidden/>
            <w:sz w:val="22"/>
            <w:szCs w:val="22"/>
          </w:rPr>
          <w:fldChar w:fldCharType="separate"/>
        </w:r>
        <w:r w:rsidRPr="00FA1182">
          <w:rPr>
            <w:noProof/>
            <w:webHidden/>
            <w:sz w:val="22"/>
            <w:szCs w:val="22"/>
          </w:rPr>
          <w:t>- 39 -</w:t>
        </w:r>
        <w:r w:rsidRPr="00FA1182">
          <w:rPr>
            <w:noProof/>
            <w:webHidden/>
            <w:sz w:val="22"/>
            <w:szCs w:val="22"/>
          </w:rPr>
          <w:fldChar w:fldCharType="end"/>
        </w:r>
      </w:hyperlink>
    </w:p>
    <w:p w14:paraId="369D90F3"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04" w:history="1">
        <w:r w:rsidRPr="00FA1182">
          <w:rPr>
            <w:rStyle w:val="Hipervnculo"/>
            <w:noProof/>
            <w:sz w:val="22"/>
            <w:szCs w:val="22"/>
          </w:rPr>
          <w:t>Molido.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_Toc165341504 \h </w:instrText>
        </w:r>
        <w:r w:rsidRPr="00FA1182">
          <w:rPr>
            <w:noProof/>
            <w:sz w:val="22"/>
            <w:szCs w:val="22"/>
          </w:rPr>
        </w:r>
        <w:r w:rsidRPr="00FA1182">
          <w:rPr>
            <w:noProof/>
            <w:webHidden/>
            <w:sz w:val="22"/>
            <w:szCs w:val="22"/>
          </w:rPr>
          <w:fldChar w:fldCharType="separate"/>
        </w:r>
        <w:r w:rsidRPr="00FA1182">
          <w:rPr>
            <w:noProof/>
            <w:webHidden/>
            <w:sz w:val="22"/>
            <w:szCs w:val="22"/>
          </w:rPr>
          <w:t>- 39 -</w:t>
        </w:r>
        <w:r w:rsidRPr="00FA1182">
          <w:rPr>
            <w:noProof/>
            <w:webHidden/>
            <w:sz w:val="22"/>
            <w:szCs w:val="22"/>
          </w:rPr>
          <w:fldChar w:fldCharType="end"/>
        </w:r>
      </w:hyperlink>
    </w:p>
    <w:p w14:paraId="55CE95EA"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06" w:history="1">
        <w:r w:rsidRPr="00FA1182">
          <w:rPr>
            <w:rStyle w:val="Hipervnculo"/>
            <w:noProof/>
            <w:sz w:val="22"/>
            <w:szCs w:val="22"/>
            <w:lang w:val="es-BO" w:eastAsia="es-BO"/>
          </w:rPr>
          <w:t>Tamizado.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_Toc165341506 \h </w:instrText>
        </w:r>
        <w:r w:rsidRPr="00FA1182">
          <w:rPr>
            <w:noProof/>
            <w:sz w:val="22"/>
            <w:szCs w:val="22"/>
          </w:rPr>
        </w:r>
        <w:r w:rsidRPr="00FA1182">
          <w:rPr>
            <w:noProof/>
            <w:webHidden/>
            <w:sz w:val="22"/>
            <w:szCs w:val="22"/>
          </w:rPr>
          <w:fldChar w:fldCharType="separate"/>
        </w:r>
        <w:r w:rsidRPr="00FA1182">
          <w:rPr>
            <w:noProof/>
            <w:webHidden/>
            <w:sz w:val="22"/>
            <w:szCs w:val="22"/>
          </w:rPr>
          <w:t>- 40 -</w:t>
        </w:r>
        <w:r w:rsidRPr="00FA1182">
          <w:rPr>
            <w:noProof/>
            <w:webHidden/>
            <w:sz w:val="22"/>
            <w:szCs w:val="22"/>
          </w:rPr>
          <w:fldChar w:fldCharType="end"/>
        </w:r>
      </w:hyperlink>
    </w:p>
    <w:p w14:paraId="715A1177"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07" w:history="1">
        <w:r w:rsidRPr="00FA1182">
          <w:rPr>
            <w:rStyle w:val="Hipervnculo"/>
            <w:noProof/>
            <w:sz w:val="22"/>
            <w:szCs w:val="22"/>
            <w:lang w:val="es-BO" w:eastAsia="es-BO"/>
          </w:rPr>
          <w:t>Embolsado y sellado.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_Toc165341507 \h </w:instrText>
        </w:r>
        <w:r w:rsidRPr="00FA1182">
          <w:rPr>
            <w:noProof/>
            <w:sz w:val="22"/>
            <w:szCs w:val="22"/>
          </w:rPr>
        </w:r>
        <w:r w:rsidRPr="00FA1182">
          <w:rPr>
            <w:noProof/>
            <w:webHidden/>
            <w:sz w:val="22"/>
            <w:szCs w:val="22"/>
          </w:rPr>
          <w:fldChar w:fldCharType="separate"/>
        </w:r>
        <w:r w:rsidRPr="00FA1182">
          <w:rPr>
            <w:noProof/>
            <w:webHidden/>
            <w:sz w:val="22"/>
            <w:szCs w:val="22"/>
          </w:rPr>
          <w:t>- 40 -</w:t>
        </w:r>
        <w:r w:rsidRPr="00FA1182">
          <w:rPr>
            <w:noProof/>
            <w:webHidden/>
            <w:sz w:val="22"/>
            <w:szCs w:val="22"/>
          </w:rPr>
          <w:fldChar w:fldCharType="end"/>
        </w:r>
      </w:hyperlink>
    </w:p>
    <w:p w14:paraId="275CEBCE"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09" w:history="1">
        <w:r w:rsidRPr="00FA1182">
          <w:rPr>
            <w:rStyle w:val="Hipervnculo"/>
            <w:noProof/>
            <w:sz w:val="22"/>
            <w:szCs w:val="22"/>
          </w:rPr>
          <w:t>2. Debilidades y potencialidades de la técnica tradicional y mejorada de transformación de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_Toc165341509 \h </w:instrText>
        </w:r>
        <w:r w:rsidRPr="00FA1182">
          <w:rPr>
            <w:noProof/>
            <w:sz w:val="22"/>
            <w:szCs w:val="22"/>
          </w:rPr>
        </w:r>
        <w:r w:rsidRPr="00FA1182">
          <w:rPr>
            <w:noProof/>
            <w:webHidden/>
            <w:sz w:val="22"/>
            <w:szCs w:val="22"/>
          </w:rPr>
          <w:fldChar w:fldCharType="separate"/>
        </w:r>
        <w:r w:rsidRPr="00FA1182">
          <w:rPr>
            <w:noProof/>
            <w:webHidden/>
            <w:sz w:val="22"/>
            <w:szCs w:val="22"/>
          </w:rPr>
          <w:t>- 41 -</w:t>
        </w:r>
        <w:r w:rsidRPr="00FA1182">
          <w:rPr>
            <w:noProof/>
            <w:webHidden/>
            <w:sz w:val="22"/>
            <w:szCs w:val="22"/>
          </w:rPr>
          <w:fldChar w:fldCharType="end"/>
        </w:r>
      </w:hyperlink>
    </w:p>
    <w:p w14:paraId="32CF1521" w14:textId="77777777" w:rsidR="00FA1182" w:rsidRPr="00FA1182" w:rsidRDefault="00FA1182" w:rsidP="00FA1182">
      <w:pPr>
        <w:pStyle w:val="TDC3"/>
        <w:tabs>
          <w:tab w:val="right" w:leader="dot" w:pos="8829"/>
        </w:tabs>
        <w:jc w:val="both"/>
        <w:rPr>
          <w:noProof/>
          <w:sz w:val="22"/>
          <w:szCs w:val="22"/>
          <w:lang w:val="es-BO" w:eastAsia="es-BO"/>
        </w:rPr>
      </w:pPr>
      <w:hyperlink w:anchor="_Toc165341510" w:history="1">
        <w:r w:rsidRPr="00FA1182">
          <w:rPr>
            <w:rStyle w:val="Hipervnculo"/>
            <w:noProof/>
            <w:sz w:val="22"/>
            <w:szCs w:val="22"/>
          </w:rPr>
          <w:t>2.1. Debilidades y potencialidades del método tradicional.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_Toc165341510 \h </w:instrText>
        </w:r>
        <w:r w:rsidRPr="00FA1182">
          <w:rPr>
            <w:noProof/>
            <w:sz w:val="22"/>
            <w:szCs w:val="22"/>
          </w:rPr>
        </w:r>
        <w:r w:rsidRPr="00FA1182">
          <w:rPr>
            <w:noProof/>
            <w:webHidden/>
            <w:sz w:val="22"/>
            <w:szCs w:val="22"/>
          </w:rPr>
          <w:fldChar w:fldCharType="separate"/>
        </w:r>
        <w:r w:rsidRPr="00FA1182">
          <w:rPr>
            <w:noProof/>
            <w:webHidden/>
            <w:sz w:val="22"/>
            <w:szCs w:val="22"/>
          </w:rPr>
          <w:t>- 41 -</w:t>
        </w:r>
        <w:r w:rsidRPr="00FA1182">
          <w:rPr>
            <w:noProof/>
            <w:webHidden/>
            <w:sz w:val="22"/>
            <w:szCs w:val="22"/>
          </w:rPr>
          <w:fldChar w:fldCharType="end"/>
        </w:r>
      </w:hyperlink>
    </w:p>
    <w:p w14:paraId="4D6A5DEB" w14:textId="77777777" w:rsidR="00FA1182" w:rsidRPr="00FA1182" w:rsidRDefault="00FA1182" w:rsidP="00FA1182">
      <w:pPr>
        <w:pStyle w:val="TDC4"/>
        <w:rPr>
          <w:noProof/>
          <w:lang w:val="es-BO" w:eastAsia="es-BO"/>
        </w:rPr>
      </w:pPr>
      <w:hyperlink w:anchor="_Toc165341511" w:history="1">
        <w:r w:rsidRPr="00FA1182">
          <w:rPr>
            <w:rStyle w:val="Hipervnculo"/>
            <w:noProof/>
            <w:sz w:val="22"/>
            <w:szCs w:val="22"/>
          </w:rPr>
          <w:t>2.1.1. Deficiencias.</w:t>
        </w:r>
        <w:r w:rsidRPr="00FA1182">
          <w:rPr>
            <w:noProof/>
            <w:webHidden/>
          </w:rPr>
          <w:tab/>
        </w:r>
        <w:r w:rsidRPr="00FA1182">
          <w:rPr>
            <w:noProof/>
            <w:webHidden/>
          </w:rPr>
          <w:fldChar w:fldCharType="begin"/>
        </w:r>
        <w:r w:rsidRPr="00FA1182">
          <w:rPr>
            <w:noProof/>
            <w:webHidden/>
          </w:rPr>
          <w:instrText xml:space="preserve"> PAGEREF _Toc165341511 \h </w:instrText>
        </w:r>
        <w:r w:rsidRPr="00FA1182">
          <w:rPr>
            <w:noProof/>
          </w:rPr>
        </w:r>
        <w:r w:rsidRPr="00FA1182">
          <w:rPr>
            <w:noProof/>
            <w:webHidden/>
          </w:rPr>
          <w:fldChar w:fldCharType="separate"/>
        </w:r>
        <w:r w:rsidRPr="00FA1182">
          <w:rPr>
            <w:noProof/>
            <w:webHidden/>
          </w:rPr>
          <w:t>- 41 -</w:t>
        </w:r>
        <w:r w:rsidRPr="00FA1182">
          <w:rPr>
            <w:noProof/>
            <w:webHidden/>
          </w:rPr>
          <w:fldChar w:fldCharType="end"/>
        </w:r>
      </w:hyperlink>
    </w:p>
    <w:p w14:paraId="04A1CC6D" w14:textId="77777777" w:rsidR="00FA1182" w:rsidRPr="00FA1182" w:rsidRDefault="00FA1182" w:rsidP="00FA1182">
      <w:pPr>
        <w:pStyle w:val="TDC5"/>
        <w:rPr>
          <w:noProof/>
          <w:lang w:val="es-BO" w:eastAsia="es-BO"/>
        </w:rPr>
      </w:pPr>
      <w:hyperlink w:anchor="_Toc165341512" w:history="1">
        <w:r w:rsidRPr="00FA1182">
          <w:rPr>
            <w:rStyle w:val="Hipervnculo"/>
            <w:noProof/>
            <w:sz w:val="22"/>
            <w:szCs w:val="22"/>
          </w:rPr>
          <w:t>Lavado</w:t>
        </w:r>
        <w:r w:rsidRPr="00FA1182">
          <w:rPr>
            <w:noProof/>
            <w:webHidden/>
          </w:rPr>
          <w:tab/>
        </w:r>
        <w:r w:rsidRPr="00FA1182">
          <w:rPr>
            <w:noProof/>
            <w:webHidden/>
          </w:rPr>
          <w:fldChar w:fldCharType="begin"/>
        </w:r>
        <w:r w:rsidRPr="00FA1182">
          <w:rPr>
            <w:noProof/>
            <w:webHidden/>
          </w:rPr>
          <w:instrText xml:space="preserve"> PAGEREF _Toc165341512 \h </w:instrText>
        </w:r>
        <w:r w:rsidRPr="00FA1182">
          <w:rPr>
            <w:noProof/>
          </w:rPr>
        </w:r>
        <w:r w:rsidRPr="00FA1182">
          <w:rPr>
            <w:noProof/>
            <w:webHidden/>
          </w:rPr>
          <w:fldChar w:fldCharType="separate"/>
        </w:r>
        <w:r w:rsidRPr="00FA1182">
          <w:rPr>
            <w:noProof/>
            <w:webHidden/>
          </w:rPr>
          <w:t>- 42 -</w:t>
        </w:r>
        <w:r w:rsidRPr="00FA1182">
          <w:rPr>
            <w:noProof/>
            <w:webHidden/>
          </w:rPr>
          <w:fldChar w:fldCharType="end"/>
        </w:r>
      </w:hyperlink>
    </w:p>
    <w:p w14:paraId="4E2C3316" w14:textId="77777777" w:rsidR="00FA1182" w:rsidRPr="00FA1182" w:rsidRDefault="00FA1182" w:rsidP="00FA1182">
      <w:pPr>
        <w:pStyle w:val="TDC5"/>
        <w:rPr>
          <w:noProof/>
          <w:lang w:val="es-BO" w:eastAsia="es-BO"/>
        </w:rPr>
      </w:pPr>
      <w:hyperlink w:anchor="_Toc165341514" w:history="1">
        <w:r w:rsidRPr="00FA1182">
          <w:rPr>
            <w:rStyle w:val="Hipervnculo"/>
            <w:noProof/>
            <w:sz w:val="22"/>
            <w:szCs w:val="22"/>
          </w:rPr>
          <w:t>Secado.</w:t>
        </w:r>
        <w:r w:rsidRPr="00FA1182">
          <w:rPr>
            <w:noProof/>
            <w:webHidden/>
          </w:rPr>
          <w:tab/>
        </w:r>
        <w:r w:rsidRPr="00FA1182">
          <w:rPr>
            <w:noProof/>
            <w:webHidden/>
          </w:rPr>
          <w:fldChar w:fldCharType="begin"/>
        </w:r>
        <w:r w:rsidRPr="00FA1182">
          <w:rPr>
            <w:noProof/>
            <w:webHidden/>
          </w:rPr>
          <w:instrText xml:space="preserve"> PAGEREF _Toc165341514 \h </w:instrText>
        </w:r>
        <w:r w:rsidRPr="00FA1182">
          <w:rPr>
            <w:noProof/>
          </w:rPr>
        </w:r>
        <w:r w:rsidRPr="00FA1182">
          <w:rPr>
            <w:noProof/>
            <w:webHidden/>
          </w:rPr>
          <w:fldChar w:fldCharType="separate"/>
        </w:r>
        <w:r w:rsidRPr="00FA1182">
          <w:rPr>
            <w:noProof/>
            <w:webHidden/>
          </w:rPr>
          <w:t>- 42 -</w:t>
        </w:r>
        <w:r w:rsidRPr="00FA1182">
          <w:rPr>
            <w:noProof/>
            <w:webHidden/>
          </w:rPr>
          <w:fldChar w:fldCharType="end"/>
        </w:r>
      </w:hyperlink>
    </w:p>
    <w:p w14:paraId="10B0A365" w14:textId="77777777" w:rsidR="00FA1182" w:rsidRPr="00FA1182" w:rsidRDefault="00FA1182" w:rsidP="00FA1182">
      <w:pPr>
        <w:pStyle w:val="TDC5"/>
        <w:rPr>
          <w:noProof/>
          <w:lang w:val="es-BO" w:eastAsia="es-BO"/>
        </w:rPr>
      </w:pPr>
      <w:hyperlink w:anchor="_Toc165341516" w:history="1">
        <w:r w:rsidRPr="00FA1182">
          <w:rPr>
            <w:rStyle w:val="Hipervnculo"/>
            <w:noProof/>
            <w:sz w:val="22"/>
            <w:szCs w:val="22"/>
          </w:rPr>
          <w:t>Tostado</w:t>
        </w:r>
        <w:r w:rsidRPr="00FA1182">
          <w:rPr>
            <w:noProof/>
            <w:webHidden/>
          </w:rPr>
          <w:tab/>
        </w:r>
        <w:r w:rsidRPr="00FA1182">
          <w:rPr>
            <w:noProof/>
            <w:webHidden/>
          </w:rPr>
          <w:fldChar w:fldCharType="begin"/>
        </w:r>
        <w:r w:rsidRPr="00FA1182">
          <w:rPr>
            <w:noProof/>
            <w:webHidden/>
          </w:rPr>
          <w:instrText xml:space="preserve"> PAGEREF _Toc165341516 \h </w:instrText>
        </w:r>
        <w:r w:rsidRPr="00FA1182">
          <w:rPr>
            <w:noProof/>
          </w:rPr>
        </w:r>
        <w:r w:rsidRPr="00FA1182">
          <w:rPr>
            <w:noProof/>
            <w:webHidden/>
          </w:rPr>
          <w:fldChar w:fldCharType="separate"/>
        </w:r>
        <w:r w:rsidRPr="00FA1182">
          <w:rPr>
            <w:noProof/>
            <w:webHidden/>
          </w:rPr>
          <w:t>- 43 -</w:t>
        </w:r>
        <w:r w:rsidRPr="00FA1182">
          <w:rPr>
            <w:noProof/>
            <w:webHidden/>
          </w:rPr>
          <w:fldChar w:fldCharType="end"/>
        </w:r>
      </w:hyperlink>
    </w:p>
    <w:p w14:paraId="63790958" w14:textId="77777777" w:rsidR="00FA1182" w:rsidRPr="00FA1182" w:rsidRDefault="00FA1182" w:rsidP="00FA1182">
      <w:pPr>
        <w:pStyle w:val="TDC5"/>
        <w:rPr>
          <w:noProof/>
          <w:lang w:val="es-BO" w:eastAsia="es-BO"/>
        </w:rPr>
      </w:pPr>
      <w:hyperlink w:anchor="_Toc165341518" w:history="1">
        <w:r w:rsidRPr="00FA1182">
          <w:rPr>
            <w:rStyle w:val="Hipervnculo"/>
            <w:noProof/>
            <w:sz w:val="22"/>
            <w:szCs w:val="22"/>
          </w:rPr>
          <w:t>Molido.</w:t>
        </w:r>
        <w:r w:rsidRPr="00FA1182">
          <w:rPr>
            <w:noProof/>
            <w:webHidden/>
          </w:rPr>
          <w:tab/>
        </w:r>
        <w:r w:rsidRPr="00FA1182">
          <w:rPr>
            <w:noProof/>
            <w:webHidden/>
          </w:rPr>
          <w:fldChar w:fldCharType="begin"/>
        </w:r>
        <w:r w:rsidRPr="00FA1182">
          <w:rPr>
            <w:noProof/>
            <w:webHidden/>
          </w:rPr>
          <w:instrText xml:space="preserve"> PAGEREF _Toc165341518 \h </w:instrText>
        </w:r>
        <w:r w:rsidRPr="00FA1182">
          <w:rPr>
            <w:noProof/>
          </w:rPr>
        </w:r>
        <w:r w:rsidRPr="00FA1182">
          <w:rPr>
            <w:noProof/>
            <w:webHidden/>
          </w:rPr>
          <w:fldChar w:fldCharType="separate"/>
        </w:r>
        <w:r w:rsidRPr="00FA1182">
          <w:rPr>
            <w:noProof/>
            <w:webHidden/>
          </w:rPr>
          <w:t>- 45 -</w:t>
        </w:r>
        <w:r w:rsidRPr="00FA1182">
          <w:rPr>
            <w:noProof/>
            <w:webHidden/>
          </w:rPr>
          <w:fldChar w:fldCharType="end"/>
        </w:r>
      </w:hyperlink>
    </w:p>
    <w:p w14:paraId="356862E4" w14:textId="77777777" w:rsidR="00FA1182" w:rsidRPr="00FA1182" w:rsidRDefault="00FA1182" w:rsidP="00FA1182">
      <w:pPr>
        <w:pStyle w:val="TDC5"/>
        <w:rPr>
          <w:noProof/>
          <w:lang w:val="es-BO" w:eastAsia="es-BO"/>
        </w:rPr>
      </w:pPr>
      <w:hyperlink w:anchor="_Toc165341519" w:history="1">
        <w:r w:rsidRPr="00FA1182">
          <w:rPr>
            <w:rStyle w:val="Hipervnculo"/>
            <w:noProof/>
            <w:sz w:val="22"/>
            <w:szCs w:val="22"/>
          </w:rPr>
          <w:t>Producto final.</w:t>
        </w:r>
        <w:r w:rsidRPr="00FA1182">
          <w:rPr>
            <w:noProof/>
            <w:webHidden/>
          </w:rPr>
          <w:tab/>
        </w:r>
        <w:r w:rsidRPr="00FA1182">
          <w:rPr>
            <w:noProof/>
            <w:webHidden/>
          </w:rPr>
          <w:fldChar w:fldCharType="begin"/>
        </w:r>
        <w:r w:rsidRPr="00FA1182">
          <w:rPr>
            <w:noProof/>
            <w:webHidden/>
          </w:rPr>
          <w:instrText xml:space="preserve"> PAGEREF _Toc165341519 \h </w:instrText>
        </w:r>
        <w:r w:rsidRPr="00FA1182">
          <w:rPr>
            <w:noProof/>
          </w:rPr>
        </w:r>
        <w:r w:rsidRPr="00FA1182">
          <w:rPr>
            <w:noProof/>
            <w:webHidden/>
          </w:rPr>
          <w:fldChar w:fldCharType="separate"/>
        </w:r>
        <w:r w:rsidRPr="00FA1182">
          <w:rPr>
            <w:noProof/>
            <w:webHidden/>
          </w:rPr>
          <w:t>- 47 -</w:t>
        </w:r>
        <w:r w:rsidRPr="00FA1182">
          <w:rPr>
            <w:noProof/>
            <w:webHidden/>
          </w:rPr>
          <w:fldChar w:fldCharType="end"/>
        </w:r>
      </w:hyperlink>
    </w:p>
    <w:p w14:paraId="00A68A37" w14:textId="77777777" w:rsidR="00FA1182" w:rsidRPr="00FA1182" w:rsidRDefault="00FA1182" w:rsidP="00FA1182">
      <w:pPr>
        <w:pStyle w:val="TDC4"/>
        <w:rPr>
          <w:noProof/>
          <w:lang w:val="es-BO" w:eastAsia="es-BO"/>
        </w:rPr>
      </w:pPr>
      <w:hyperlink w:anchor="_Toc165341520" w:history="1">
        <w:r w:rsidRPr="00FA1182">
          <w:rPr>
            <w:rStyle w:val="Hipervnculo"/>
            <w:noProof/>
            <w:sz w:val="22"/>
            <w:szCs w:val="22"/>
          </w:rPr>
          <w:t>Virtudes.</w:t>
        </w:r>
        <w:r w:rsidRPr="00FA1182">
          <w:rPr>
            <w:noProof/>
            <w:webHidden/>
          </w:rPr>
          <w:tab/>
        </w:r>
        <w:r w:rsidRPr="00FA1182">
          <w:rPr>
            <w:noProof/>
            <w:webHidden/>
          </w:rPr>
          <w:fldChar w:fldCharType="begin"/>
        </w:r>
        <w:r w:rsidRPr="00FA1182">
          <w:rPr>
            <w:noProof/>
            <w:webHidden/>
          </w:rPr>
          <w:instrText xml:space="preserve"> PAGEREF _Toc165341520 \h </w:instrText>
        </w:r>
        <w:r w:rsidRPr="00FA1182">
          <w:rPr>
            <w:noProof/>
          </w:rPr>
        </w:r>
        <w:r w:rsidRPr="00FA1182">
          <w:rPr>
            <w:noProof/>
            <w:webHidden/>
          </w:rPr>
          <w:fldChar w:fldCharType="separate"/>
        </w:r>
        <w:r w:rsidRPr="00FA1182">
          <w:rPr>
            <w:noProof/>
            <w:webHidden/>
          </w:rPr>
          <w:t>- 47 -</w:t>
        </w:r>
        <w:r w:rsidRPr="00FA1182">
          <w:rPr>
            <w:noProof/>
            <w:webHidden/>
          </w:rPr>
          <w:fldChar w:fldCharType="end"/>
        </w:r>
      </w:hyperlink>
    </w:p>
    <w:p w14:paraId="10111B1A" w14:textId="77777777" w:rsidR="00FA1182" w:rsidRPr="00FA1182" w:rsidRDefault="00FA1182" w:rsidP="00FA1182">
      <w:pPr>
        <w:pStyle w:val="TDC5"/>
        <w:rPr>
          <w:noProof/>
          <w:lang w:val="es-BO" w:eastAsia="es-BO"/>
        </w:rPr>
      </w:pPr>
      <w:hyperlink w:anchor="_Toc165341522" w:history="1">
        <w:r w:rsidRPr="00FA1182">
          <w:rPr>
            <w:rStyle w:val="Hipervnculo"/>
            <w:noProof/>
            <w:sz w:val="22"/>
            <w:szCs w:val="22"/>
          </w:rPr>
          <w:t>Tostado.</w:t>
        </w:r>
        <w:r w:rsidRPr="00FA1182">
          <w:rPr>
            <w:noProof/>
            <w:webHidden/>
          </w:rPr>
          <w:tab/>
        </w:r>
        <w:r w:rsidRPr="00FA1182">
          <w:rPr>
            <w:noProof/>
            <w:webHidden/>
          </w:rPr>
          <w:fldChar w:fldCharType="begin"/>
        </w:r>
        <w:r w:rsidRPr="00FA1182">
          <w:rPr>
            <w:noProof/>
            <w:webHidden/>
          </w:rPr>
          <w:instrText xml:space="preserve"> PAGEREF _Toc165341522 \h </w:instrText>
        </w:r>
        <w:r w:rsidRPr="00FA1182">
          <w:rPr>
            <w:noProof/>
          </w:rPr>
        </w:r>
        <w:r w:rsidRPr="00FA1182">
          <w:rPr>
            <w:noProof/>
            <w:webHidden/>
          </w:rPr>
          <w:fldChar w:fldCharType="separate"/>
        </w:r>
        <w:r w:rsidRPr="00FA1182">
          <w:rPr>
            <w:noProof/>
            <w:webHidden/>
          </w:rPr>
          <w:t>- 48 -</w:t>
        </w:r>
        <w:r w:rsidRPr="00FA1182">
          <w:rPr>
            <w:noProof/>
            <w:webHidden/>
          </w:rPr>
          <w:fldChar w:fldCharType="end"/>
        </w:r>
      </w:hyperlink>
    </w:p>
    <w:p w14:paraId="7B4973FB" w14:textId="77777777" w:rsidR="00FA1182" w:rsidRPr="00FA1182" w:rsidRDefault="00FA1182" w:rsidP="00FA1182">
      <w:pPr>
        <w:pStyle w:val="TDC5"/>
        <w:rPr>
          <w:noProof/>
          <w:lang w:val="es-BO" w:eastAsia="es-BO"/>
        </w:rPr>
      </w:pPr>
      <w:hyperlink w:anchor="_Toc165341523" w:history="1">
        <w:r w:rsidRPr="00FA1182">
          <w:rPr>
            <w:rStyle w:val="Hipervnculo"/>
            <w:noProof/>
            <w:sz w:val="22"/>
            <w:szCs w:val="22"/>
          </w:rPr>
          <w:t>Molido.</w:t>
        </w:r>
        <w:r w:rsidRPr="00FA1182">
          <w:rPr>
            <w:noProof/>
            <w:webHidden/>
          </w:rPr>
          <w:tab/>
        </w:r>
        <w:r w:rsidRPr="00FA1182">
          <w:rPr>
            <w:noProof/>
            <w:webHidden/>
          </w:rPr>
          <w:fldChar w:fldCharType="begin"/>
        </w:r>
        <w:r w:rsidRPr="00FA1182">
          <w:rPr>
            <w:noProof/>
            <w:webHidden/>
          </w:rPr>
          <w:instrText xml:space="preserve"> PAGEREF _Toc165341523 \h </w:instrText>
        </w:r>
        <w:r w:rsidRPr="00FA1182">
          <w:rPr>
            <w:noProof/>
          </w:rPr>
        </w:r>
        <w:r w:rsidRPr="00FA1182">
          <w:rPr>
            <w:noProof/>
            <w:webHidden/>
          </w:rPr>
          <w:fldChar w:fldCharType="separate"/>
        </w:r>
        <w:r w:rsidRPr="00FA1182">
          <w:rPr>
            <w:noProof/>
            <w:webHidden/>
          </w:rPr>
          <w:t>- 49 -</w:t>
        </w:r>
        <w:r w:rsidRPr="00FA1182">
          <w:rPr>
            <w:noProof/>
            <w:webHidden/>
          </w:rPr>
          <w:fldChar w:fldCharType="end"/>
        </w:r>
      </w:hyperlink>
    </w:p>
    <w:p w14:paraId="4BF37116" w14:textId="77777777" w:rsidR="00FA1182" w:rsidRPr="00FA1182" w:rsidRDefault="00FA1182" w:rsidP="00FA1182">
      <w:pPr>
        <w:pStyle w:val="TDC5"/>
        <w:rPr>
          <w:noProof/>
          <w:lang w:val="es-BO" w:eastAsia="es-BO"/>
        </w:rPr>
      </w:pPr>
      <w:hyperlink w:anchor="_Toc165341524" w:history="1">
        <w:r w:rsidRPr="00FA1182">
          <w:rPr>
            <w:rStyle w:val="Hipervnculo"/>
            <w:noProof/>
            <w:sz w:val="22"/>
            <w:szCs w:val="22"/>
          </w:rPr>
          <w:t>Producto final.</w:t>
        </w:r>
        <w:r w:rsidRPr="00FA1182">
          <w:rPr>
            <w:noProof/>
            <w:webHidden/>
          </w:rPr>
          <w:tab/>
        </w:r>
        <w:r w:rsidRPr="00FA1182">
          <w:rPr>
            <w:noProof/>
            <w:webHidden/>
          </w:rPr>
          <w:fldChar w:fldCharType="begin"/>
        </w:r>
        <w:r w:rsidRPr="00FA1182">
          <w:rPr>
            <w:noProof/>
            <w:webHidden/>
          </w:rPr>
          <w:instrText xml:space="preserve"> PAGEREF _Toc165341524 \h </w:instrText>
        </w:r>
        <w:r w:rsidRPr="00FA1182">
          <w:rPr>
            <w:noProof/>
          </w:rPr>
        </w:r>
        <w:r w:rsidRPr="00FA1182">
          <w:rPr>
            <w:noProof/>
            <w:webHidden/>
          </w:rPr>
          <w:fldChar w:fldCharType="separate"/>
        </w:r>
        <w:r w:rsidRPr="00FA1182">
          <w:rPr>
            <w:noProof/>
            <w:webHidden/>
          </w:rPr>
          <w:t>- 49 -</w:t>
        </w:r>
        <w:r w:rsidRPr="00FA1182">
          <w:rPr>
            <w:noProof/>
            <w:webHidden/>
          </w:rPr>
          <w:fldChar w:fldCharType="end"/>
        </w:r>
      </w:hyperlink>
    </w:p>
    <w:p w14:paraId="554635D4" w14:textId="77777777" w:rsidR="00FA1182" w:rsidRPr="00FA1182" w:rsidRDefault="00FA1182" w:rsidP="00FA1182">
      <w:pPr>
        <w:pStyle w:val="TDC5"/>
        <w:rPr>
          <w:noProof/>
          <w:lang w:val="es-BO" w:eastAsia="es-BO"/>
        </w:rPr>
      </w:pPr>
      <w:hyperlink w:anchor="_Toc165341525" w:history="1">
        <w:r w:rsidRPr="00FA1182">
          <w:rPr>
            <w:rStyle w:val="Hipervnculo"/>
            <w:noProof/>
            <w:sz w:val="22"/>
            <w:szCs w:val="22"/>
          </w:rPr>
          <w:t>Análisis económico del método tradicional de transformación de la cañahua.</w:t>
        </w:r>
        <w:r w:rsidRPr="00FA1182">
          <w:rPr>
            <w:noProof/>
            <w:webHidden/>
          </w:rPr>
          <w:tab/>
        </w:r>
        <w:r w:rsidRPr="00FA1182">
          <w:rPr>
            <w:noProof/>
            <w:webHidden/>
          </w:rPr>
          <w:fldChar w:fldCharType="begin"/>
        </w:r>
        <w:r w:rsidRPr="00FA1182">
          <w:rPr>
            <w:noProof/>
            <w:webHidden/>
          </w:rPr>
          <w:instrText xml:space="preserve"> PAGEREF _Toc165341525 \h </w:instrText>
        </w:r>
        <w:r w:rsidRPr="00FA1182">
          <w:rPr>
            <w:noProof/>
          </w:rPr>
        </w:r>
        <w:r w:rsidRPr="00FA1182">
          <w:rPr>
            <w:noProof/>
            <w:webHidden/>
          </w:rPr>
          <w:fldChar w:fldCharType="separate"/>
        </w:r>
        <w:r w:rsidRPr="00FA1182">
          <w:rPr>
            <w:noProof/>
            <w:webHidden/>
          </w:rPr>
          <w:t>- 50 -</w:t>
        </w:r>
        <w:r w:rsidRPr="00FA1182">
          <w:rPr>
            <w:noProof/>
            <w:webHidden/>
          </w:rPr>
          <w:fldChar w:fldCharType="end"/>
        </w:r>
      </w:hyperlink>
    </w:p>
    <w:p w14:paraId="018BE1E2"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27" w:history="1">
        <w:r w:rsidRPr="00FA1182">
          <w:rPr>
            <w:rStyle w:val="Hipervnculo"/>
            <w:noProof/>
            <w:sz w:val="22"/>
            <w:szCs w:val="22"/>
          </w:rPr>
          <w:t>Costos de mano de obra.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_Toc165341527 \h </w:instrText>
        </w:r>
        <w:r w:rsidRPr="00FA1182">
          <w:rPr>
            <w:noProof/>
            <w:sz w:val="22"/>
            <w:szCs w:val="22"/>
          </w:rPr>
        </w:r>
        <w:r w:rsidRPr="00FA1182">
          <w:rPr>
            <w:noProof/>
            <w:webHidden/>
            <w:sz w:val="22"/>
            <w:szCs w:val="22"/>
          </w:rPr>
          <w:fldChar w:fldCharType="separate"/>
        </w:r>
        <w:r w:rsidRPr="00FA1182">
          <w:rPr>
            <w:noProof/>
            <w:webHidden/>
            <w:sz w:val="22"/>
            <w:szCs w:val="22"/>
          </w:rPr>
          <w:t>- 50 -</w:t>
        </w:r>
        <w:r w:rsidRPr="00FA1182">
          <w:rPr>
            <w:noProof/>
            <w:webHidden/>
            <w:sz w:val="22"/>
            <w:szCs w:val="22"/>
          </w:rPr>
          <w:fldChar w:fldCharType="end"/>
        </w:r>
      </w:hyperlink>
    </w:p>
    <w:p w14:paraId="6E6542BC"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28" w:history="1">
        <w:r w:rsidRPr="00FA1182">
          <w:rPr>
            <w:rStyle w:val="Hipervnculo"/>
            <w:noProof/>
            <w:sz w:val="22"/>
            <w:szCs w:val="22"/>
          </w:rPr>
          <w:t>Costos de compra en grano bruto.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_Toc165341528 \h </w:instrText>
        </w:r>
        <w:r w:rsidRPr="00FA1182">
          <w:rPr>
            <w:noProof/>
            <w:sz w:val="22"/>
            <w:szCs w:val="22"/>
          </w:rPr>
        </w:r>
        <w:r w:rsidRPr="00FA1182">
          <w:rPr>
            <w:noProof/>
            <w:webHidden/>
            <w:sz w:val="22"/>
            <w:szCs w:val="22"/>
          </w:rPr>
          <w:fldChar w:fldCharType="separate"/>
        </w:r>
        <w:r w:rsidRPr="00FA1182">
          <w:rPr>
            <w:noProof/>
            <w:webHidden/>
            <w:sz w:val="22"/>
            <w:szCs w:val="22"/>
          </w:rPr>
          <w:t>- 51 -</w:t>
        </w:r>
        <w:r w:rsidRPr="00FA1182">
          <w:rPr>
            <w:noProof/>
            <w:webHidden/>
            <w:sz w:val="22"/>
            <w:szCs w:val="22"/>
          </w:rPr>
          <w:fldChar w:fldCharType="end"/>
        </w:r>
      </w:hyperlink>
    </w:p>
    <w:p w14:paraId="3DBE29DF" w14:textId="77777777" w:rsidR="00FA1182" w:rsidRPr="00FA1182" w:rsidRDefault="00FA1182" w:rsidP="00FA1182">
      <w:pPr>
        <w:pStyle w:val="TDC6"/>
        <w:tabs>
          <w:tab w:val="right" w:leader="dot" w:pos="8829"/>
        </w:tabs>
        <w:ind w:left="240"/>
        <w:jc w:val="both"/>
        <w:rPr>
          <w:noProof/>
          <w:sz w:val="22"/>
          <w:szCs w:val="22"/>
          <w:lang w:val="es-BO" w:eastAsia="es-BO"/>
        </w:rPr>
      </w:pPr>
      <w:hyperlink w:anchor="_Toc165341529" w:history="1">
        <w:r w:rsidRPr="00FA1182">
          <w:rPr>
            <w:rStyle w:val="Hipervnculo"/>
            <w:noProof/>
            <w:sz w:val="22"/>
            <w:szCs w:val="22"/>
          </w:rPr>
          <w:t>Perdida de peso en la etapa de transformación.</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_Toc165341529 \h </w:instrText>
        </w:r>
        <w:r w:rsidRPr="00FA1182">
          <w:rPr>
            <w:noProof/>
            <w:sz w:val="22"/>
            <w:szCs w:val="22"/>
          </w:rPr>
        </w:r>
        <w:r w:rsidRPr="00FA1182">
          <w:rPr>
            <w:noProof/>
            <w:webHidden/>
            <w:sz w:val="22"/>
            <w:szCs w:val="22"/>
          </w:rPr>
          <w:fldChar w:fldCharType="separate"/>
        </w:r>
        <w:r w:rsidRPr="00FA1182">
          <w:rPr>
            <w:noProof/>
            <w:webHidden/>
            <w:sz w:val="22"/>
            <w:szCs w:val="22"/>
          </w:rPr>
          <w:t>- 51 -</w:t>
        </w:r>
        <w:r w:rsidRPr="00FA1182">
          <w:rPr>
            <w:noProof/>
            <w:webHidden/>
            <w:sz w:val="22"/>
            <w:szCs w:val="22"/>
          </w:rPr>
          <w:fldChar w:fldCharType="end"/>
        </w:r>
      </w:hyperlink>
    </w:p>
    <w:p w14:paraId="435933E4" w14:textId="77777777" w:rsidR="00FA1182" w:rsidRPr="00FA1182" w:rsidRDefault="00FA1182" w:rsidP="00FA1182">
      <w:pPr>
        <w:pStyle w:val="TDC3"/>
        <w:tabs>
          <w:tab w:val="right" w:leader="dot" w:pos="8829"/>
        </w:tabs>
        <w:jc w:val="both"/>
        <w:rPr>
          <w:noProof/>
          <w:sz w:val="22"/>
          <w:szCs w:val="22"/>
          <w:lang w:val="es-BO" w:eastAsia="es-BO"/>
        </w:rPr>
      </w:pPr>
      <w:hyperlink w:anchor="_Toc165341531" w:history="1">
        <w:r w:rsidRPr="00FA1182">
          <w:rPr>
            <w:rStyle w:val="Hipervnculo"/>
            <w:noProof/>
            <w:sz w:val="22"/>
            <w:szCs w:val="22"/>
          </w:rPr>
          <w:t>2.2. Debilidades y potencialidades del método mejorado.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_Toc165341531 \h </w:instrText>
        </w:r>
        <w:r w:rsidRPr="00FA1182">
          <w:rPr>
            <w:noProof/>
            <w:sz w:val="22"/>
            <w:szCs w:val="22"/>
          </w:rPr>
        </w:r>
        <w:r w:rsidRPr="00FA1182">
          <w:rPr>
            <w:noProof/>
            <w:webHidden/>
            <w:sz w:val="22"/>
            <w:szCs w:val="22"/>
          </w:rPr>
          <w:fldChar w:fldCharType="separate"/>
        </w:r>
        <w:r w:rsidRPr="00FA1182">
          <w:rPr>
            <w:noProof/>
            <w:webHidden/>
            <w:sz w:val="22"/>
            <w:szCs w:val="22"/>
          </w:rPr>
          <w:t>- 52 -</w:t>
        </w:r>
        <w:r w:rsidRPr="00FA1182">
          <w:rPr>
            <w:noProof/>
            <w:webHidden/>
            <w:sz w:val="22"/>
            <w:szCs w:val="22"/>
          </w:rPr>
          <w:fldChar w:fldCharType="end"/>
        </w:r>
      </w:hyperlink>
    </w:p>
    <w:p w14:paraId="50289089" w14:textId="77777777" w:rsidR="00FA1182" w:rsidRPr="00FA1182" w:rsidRDefault="00FA1182" w:rsidP="00FA1182">
      <w:pPr>
        <w:pStyle w:val="TDC4"/>
        <w:rPr>
          <w:noProof/>
          <w:lang w:val="es-BO" w:eastAsia="es-BO"/>
        </w:rPr>
      </w:pPr>
      <w:hyperlink w:anchor="_Toc165341532" w:history="1">
        <w:r w:rsidRPr="00FA1182">
          <w:rPr>
            <w:rStyle w:val="Hipervnculo"/>
            <w:noProof/>
            <w:sz w:val="22"/>
            <w:szCs w:val="22"/>
          </w:rPr>
          <w:t>2.2.1. Deficiencias.</w:t>
        </w:r>
        <w:r w:rsidRPr="00FA1182">
          <w:rPr>
            <w:noProof/>
            <w:webHidden/>
          </w:rPr>
          <w:tab/>
        </w:r>
        <w:r w:rsidRPr="00FA1182">
          <w:rPr>
            <w:noProof/>
            <w:webHidden/>
          </w:rPr>
          <w:fldChar w:fldCharType="begin"/>
        </w:r>
        <w:r w:rsidRPr="00FA1182">
          <w:rPr>
            <w:noProof/>
            <w:webHidden/>
          </w:rPr>
          <w:instrText xml:space="preserve"> PAGEREF _Toc165341532 \h </w:instrText>
        </w:r>
        <w:r w:rsidRPr="00FA1182">
          <w:rPr>
            <w:noProof/>
          </w:rPr>
        </w:r>
        <w:r w:rsidRPr="00FA1182">
          <w:rPr>
            <w:noProof/>
            <w:webHidden/>
          </w:rPr>
          <w:fldChar w:fldCharType="separate"/>
        </w:r>
        <w:r w:rsidRPr="00FA1182">
          <w:rPr>
            <w:noProof/>
            <w:webHidden/>
          </w:rPr>
          <w:t>- 52 -</w:t>
        </w:r>
        <w:r w:rsidRPr="00FA1182">
          <w:rPr>
            <w:noProof/>
            <w:webHidden/>
          </w:rPr>
          <w:fldChar w:fldCharType="end"/>
        </w:r>
      </w:hyperlink>
    </w:p>
    <w:p w14:paraId="3F3DC863" w14:textId="77777777" w:rsidR="00FA1182" w:rsidRPr="00FA1182" w:rsidRDefault="00FA1182" w:rsidP="00FA1182">
      <w:pPr>
        <w:pStyle w:val="TDC5"/>
        <w:rPr>
          <w:noProof/>
          <w:lang w:val="es-BO" w:eastAsia="es-BO"/>
        </w:rPr>
      </w:pPr>
      <w:hyperlink w:anchor="_Toc165341533" w:history="1">
        <w:r w:rsidRPr="00FA1182">
          <w:rPr>
            <w:rStyle w:val="Hipervnculo"/>
            <w:noProof/>
            <w:sz w:val="22"/>
            <w:szCs w:val="22"/>
          </w:rPr>
          <w:t>Tostado.</w:t>
        </w:r>
        <w:r w:rsidRPr="00FA1182">
          <w:rPr>
            <w:noProof/>
            <w:webHidden/>
          </w:rPr>
          <w:tab/>
        </w:r>
        <w:r w:rsidRPr="00FA1182">
          <w:rPr>
            <w:noProof/>
            <w:webHidden/>
          </w:rPr>
          <w:fldChar w:fldCharType="begin"/>
        </w:r>
        <w:r w:rsidRPr="00FA1182">
          <w:rPr>
            <w:noProof/>
            <w:webHidden/>
          </w:rPr>
          <w:instrText xml:space="preserve"> PAGEREF _Toc165341533 \h </w:instrText>
        </w:r>
        <w:r w:rsidRPr="00FA1182">
          <w:rPr>
            <w:noProof/>
          </w:rPr>
        </w:r>
        <w:r w:rsidRPr="00FA1182">
          <w:rPr>
            <w:noProof/>
            <w:webHidden/>
          </w:rPr>
          <w:fldChar w:fldCharType="separate"/>
        </w:r>
        <w:r w:rsidRPr="00FA1182">
          <w:rPr>
            <w:noProof/>
            <w:webHidden/>
          </w:rPr>
          <w:t>- 52 -</w:t>
        </w:r>
        <w:r w:rsidRPr="00FA1182">
          <w:rPr>
            <w:noProof/>
            <w:webHidden/>
          </w:rPr>
          <w:fldChar w:fldCharType="end"/>
        </w:r>
      </w:hyperlink>
    </w:p>
    <w:p w14:paraId="403D5807" w14:textId="77777777" w:rsidR="00FA1182" w:rsidRPr="00FA1182" w:rsidRDefault="00FA1182" w:rsidP="00FA1182">
      <w:pPr>
        <w:pStyle w:val="TDC5"/>
        <w:rPr>
          <w:noProof/>
          <w:lang w:val="es-BO" w:eastAsia="es-BO"/>
        </w:rPr>
      </w:pPr>
      <w:hyperlink w:anchor="_Toc165341534" w:history="1">
        <w:r w:rsidRPr="00FA1182">
          <w:rPr>
            <w:rStyle w:val="Hipervnculo"/>
            <w:noProof/>
            <w:sz w:val="22"/>
            <w:szCs w:val="22"/>
          </w:rPr>
          <w:t>Molido.</w:t>
        </w:r>
        <w:r w:rsidRPr="00FA1182">
          <w:rPr>
            <w:noProof/>
            <w:webHidden/>
          </w:rPr>
          <w:tab/>
        </w:r>
        <w:r w:rsidRPr="00FA1182">
          <w:rPr>
            <w:noProof/>
            <w:webHidden/>
          </w:rPr>
          <w:fldChar w:fldCharType="begin"/>
        </w:r>
        <w:r w:rsidRPr="00FA1182">
          <w:rPr>
            <w:noProof/>
            <w:webHidden/>
          </w:rPr>
          <w:instrText xml:space="preserve"> PAGEREF _Toc165341534 \h </w:instrText>
        </w:r>
        <w:r w:rsidRPr="00FA1182">
          <w:rPr>
            <w:noProof/>
          </w:rPr>
        </w:r>
        <w:r w:rsidRPr="00FA1182">
          <w:rPr>
            <w:noProof/>
            <w:webHidden/>
          </w:rPr>
          <w:fldChar w:fldCharType="separate"/>
        </w:r>
        <w:r w:rsidRPr="00FA1182">
          <w:rPr>
            <w:noProof/>
            <w:webHidden/>
          </w:rPr>
          <w:t>- 53 -</w:t>
        </w:r>
        <w:r w:rsidRPr="00FA1182">
          <w:rPr>
            <w:noProof/>
            <w:webHidden/>
          </w:rPr>
          <w:fldChar w:fldCharType="end"/>
        </w:r>
      </w:hyperlink>
    </w:p>
    <w:p w14:paraId="0C66EB20" w14:textId="77777777" w:rsidR="00FA1182" w:rsidRPr="00FA1182" w:rsidRDefault="00FA1182" w:rsidP="00FA1182">
      <w:pPr>
        <w:pStyle w:val="TDC5"/>
        <w:rPr>
          <w:noProof/>
          <w:lang w:val="es-BO" w:eastAsia="es-BO"/>
        </w:rPr>
      </w:pPr>
      <w:hyperlink w:anchor="_Toc165341535" w:history="1">
        <w:r w:rsidRPr="00FA1182">
          <w:rPr>
            <w:rStyle w:val="Hipervnculo"/>
            <w:noProof/>
            <w:sz w:val="22"/>
            <w:szCs w:val="22"/>
          </w:rPr>
          <w:t>Producto final.</w:t>
        </w:r>
        <w:r w:rsidRPr="00FA1182">
          <w:rPr>
            <w:noProof/>
            <w:webHidden/>
          </w:rPr>
          <w:tab/>
        </w:r>
        <w:r w:rsidRPr="00FA1182">
          <w:rPr>
            <w:noProof/>
            <w:webHidden/>
          </w:rPr>
          <w:fldChar w:fldCharType="begin"/>
        </w:r>
        <w:r w:rsidRPr="00FA1182">
          <w:rPr>
            <w:noProof/>
            <w:webHidden/>
          </w:rPr>
          <w:instrText xml:space="preserve"> PAGEREF _Toc165341535 \h </w:instrText>
        </w:r>
        <w:r w:rsidRPr="00FA1182">
          <w:rPr>
            <w:noProof/>
          </w:rPr>
        </w:r>
        <w:r w:rsidRPr="00FA1182">
          <w:rPr>
            <w:noProof/>
            <w:webHidden/>
          </w:rPr>
          <w:fldChar w:fldCharType="separate"/>
        </w:r>
        <w:r w:rsidRPr="00FA1182">
          <w:rPr>
            <w:noProof/>
            <w:webHidden/>
          </w:rPr>
          <w:t>- 53 -</w:t>
        </w:r>
        <w:r w:rsidRPr="00FA1182">
          <w:rPr>
            <w:noProof/>
            <w:webHidden/>
          </w:rPr>
          <w:fldChar w:fldCharType="end"/>
        </w:r>
      </w:hyperlink>
    </w:p>
    <w:p w14:paraId="6356D149" w14:textId="77777777" w:rsidR="00FA1182" w:rsidRPr="00FA1182" w:rsidRDefault="00FA1182" w:rsidP="00FA1182">
      <w:pPr>
        <w:pStyle w:val="TDC4"/>
        <w:rPr>
          <w:noProof/>
          <w:lang w:val="es-BO" w:eastAsia="es-BO"/>
        </w:rPr>
      </w:pPr>
      <w:hyperlink w:anchor="_Toc165341536" w:history="1">
        <w:r w:rsidRPr="00FA1182">
          <w:rPr>
            <w:rStyle w:val="Hipervnculo"/>
            <w:noProof/>
            <w:sz w:val="22"/>
            <w:szCs w:val="22"/>
          </w:rPr>
          <w:t>2.2.2. Virtudes.</w:t>
        </w:r>
        <w:r w:rsidRPr="00FA1182">
          <w:rPr>
            <w:noProof/>
            <w:webHidden/>
          </w:rPr>
          <w:tab/>
        </w:r>
        <w:r w:rsidRPr="00FA1182">
          <w:rPr>
            <w:noProof/>
            <w:webHidden/>
          </w:rPr>
          <w:fldChar w:fldCharType="begin"/>
        </w:r>
        <w:r w:rsidRPr="00FA1182">
          <w:rPr>
            <w:noProof/>
            <w:webHidden/>
          </w:rPr>
          <w:instrText xml:space="preserve"> PAGEREF _Toc165341536 \h </w:instrText>
        </w:r>
        <w:r w:rsidRPr="00FA1182">
          <w:rPr>
            <w:noProof/>
          </w:rPr>
        </w:r>
        <w:r w:rsidRPr="00FA1182">
          <w:rPr>
            <w:noProof/>
            <w:webHidden/>
          </w:rPr>
          <w:fldChar w:fldCharType="separate"/>
        </w:r>
        <w:r w:rsidRPr="00FA1182">
          <w:rPr>
            <w:noProof/>
            <w:webHidden/>
          </w:rPr>
          <w:t>- 54 -</w:t>
        </w:r>
        <w:r w:rsidRPr="00FA1182">
          <w:rPr>
            <w:noProof/>
            <w:webHidden/>
          </w:rPr>
          <w:fldChar w:fldCharType="end"/>
        </w:r>
      </w:hyperlink>
    </w:p>
    <w:p w14:paraId="14A7D33C" w14:textId="77777777" w:rsidR="00FA1182" w:rsidRPr="00FA1182" w:rsidRDefault="00FA1182" w:rsidP="00FA1182">
      <w:pPr>
        <w:pStyle w:val="TDC5"/>
        <w:rPr>
          <w:noProof/>
          <w:lang w:val="es-BO" w:eastAsia="es-BO"/>
        </w:rPr>
      </w:pPr>
      <w:hyperlink w:anchor="_Toc165341537" w:history="1">
        <w:r w:rsidRPr="00FA1182">
          <w:rPr>
            <w:rStyle w:val="Hipervnculo"/>
            <w:noProof/>
            <w:sz w:val="22"/>
            <w:szCs w:val="22"/>
          </w:rPr>
          <w:t>Tostado.</w:t>
        </w:r>
        <w:r w:rsidRPr="00FA1182">
          <w:rPr>
            <w:noProof/>
            <w:webHidden/>
          </w:rPr>
          <w:tab/>
        </w:r>
        <w:r w:rsidRPr="00FA1182">
          <w:rPr>
            <w:noProof/>
            <w:webHidden/>
          </w:rPr>
          <w:fldChar w:fldCharType="begin"/>
        </w:r>
        <w:r w:rsidRPr="00FA1182">
          <w:rPr>
            <w:noProof/>
            <w:webHidden/>
          </w:rPr>
          <w:instrText xml:space="preserve"> PAGEREF _Toc165341537 \h </w:instrText>
        </w:r>
        <w:r w:rsidRPr="00FA1182">
          <w:rPr>
            <w:noProof/>
          </w:rPr>
        </w:r>
        <w:r w:rsidRPr="00FA1182">
          <w:rPr>
            <w:noProof/>
            <w:webHidden/>
          </w:rPr>
          <w:fldChar w:fldCharType="separate"/>
        </w:r>
        <w:r w:rsidRPr="00FA1182">
          <w:rPr>
            <w:noProof/>
            <w:webHidden/>
          </w:rPr>
          <w:t>- 54 -</w:t>
        </w:r>
        <w:r w:rsidRPr="00FA1182">
          <w:rPr>
            <w:noProof/>
            <w:webHidden/>
          </w:rPr>
          <w:fldChar w:fldCharType="end"/>
        </w:r>
      </w:hyperlink>
    </w:p>
    <w:p w14:paraId="055F65FD" w14:textId="77777777" w:rsidR="00FA1182" w:rsidRPr="00FA1182" w:rsidRDefault="00FA1182" w:rsidP="00FA1182">
      <w:pPr>
        <w:pStyle w:val="TDC5"/>
        <w:rPr>
          <w:noProof/>
          <w:lang w:val="es-BO" w:eastAsia="es-BO"/>
        </w:rPr>
      </w:pPr>
      <w:hyperlink w:anchor="_Toc165341538" w:history="1">
        <w:r w:rsidRPr="00FA1182">
          <w:rPr>
            <w:rStyle w:val="Hipervnculo"/>
            <w:noProof/>
            <w:sz w:val="22"/>
            <w:szCs w:val="22"/>
          </w:rPr>
          <w:t>Molido.</w:t>
        </w:r>
        <w:r w:rsidRPr="00FA1182">
          <w:rPr>
            <w:noProof/>
            <w:webHidden/>
          </w:rPr>
          <w:tab/>
        </w:r>
        <w:r w:rsidRPr="00FA1182">
          <w:rPr>
            <w:noProof/>
            <w:webHidden/>
          </w:rPr>
          <w:fldChar w:fldCharType="begin"/>
        </w:r>
        <w:r w:rsidRPr="00FA1182">
          <w:rPr>
            <w:noProof/>
            <w:webHidden/>
          </w:rPr>
          <w:instrText xml:space="preserve"> PAGEREF _Toc165341538 \h </w:instrText>
        </w:r>
        <w:r w:rsidRPr="00FA1182">
          <w:rPr>
            <w:noProof/>
          </w:rPr>
        </w:r>
        <w:r w:rsidRPr="00FA1182">
          <w:rPr>
            <w:noProof/>
            <w:webHidden/>
          </w:rPr>
          <w:fldChar w:fldCharType="separate"/>
        </w:r>
        <w:r w:rsidRPr="00FA1182">
          <w:rPr>
            <w:noProof/>
            <w:webHidden/>
          </w:rPr>
          <w:t>- 55 -</w:t>
        </w:r>
        <w:r w:rsidRPr="00FA1182">
          <w:rPr>
            <w:noProof/>
            <w:webHidden/>
          </w:rPr>
          <w:fldChar w:fldCharType="end"/>
        </w:r>
      </w:hyperlink>
    </w:p>
    <w:p w14:paraId="37D84F70" w14:textId="77777777" w:rsidR="00FA1182" w:rsidRPr="00FA1182" w:rsidRDefault="00FA1182" w:rsidP="00FA1182">
      <w:pPr>
        <w:pStyle w:val="TDC5"/>
        <w:rPr>
          <w:noProof/>
          <w:lang w:val="es-BO" w:eastAsia="es-BO"/>
        </w:rPr>
      </w:pPr>
      <w:hyperlink w:anchor="_Toc165341539" w:history="1">
        <w:r w:rsidRPr="00FA1182">
          <w:rPr>
            <w:rStyle w:val="Hipervnculo"/>
            <w:noProof/>
            <w:sz w:val="22"/>
            <w:szCs w:val="22"/>
          </w:rPr>
          <w:t>Producto final.</w:t>
        </w:r>
        <w:r w:rsidRPr="00FA1182">
          <w:rPr>
            <w:noProof/>
            <w:webHidden/>
          </w:rPr>
          <w:tab/>
        </w:r>
        <w:r w:rsidRPr="00FA1182">
          <w:rPr>
            <w:noProof/>
            <w:webHidden/>
          </w:rPr>
          <w:fldChar w:fldCharType="begin"/>
        </w:r>
        <w:r w:rsidRPr="00FA1182">
          <w:rPr>
            <w:noProof/>
            <w:webHidden/>
          </w:rPr>
          <w:instrText xml:space="preserve"> PAGEREF _Toc165341539 \h </w:instrText>
        </w:r>
        <w:r w:rsidRPr="00FA1182">
          <w:rPr>
            <w:noProof/>
          </w:rPr>
        </w:r>
        <w:r w:rsidRPr="00FA1182">
          <w:rPr>
            <w:noProof/>
            <w:webHidden/>
          </w:rPr>
          <w:fldChar w:fldCharType="separate"/>
        </w:r>
        <w:r w:rsidRPr="00FA1182">
          <w:rPr>
            <w:noProof/>
            <w:webHidden/>
          </w:rPr>
          <w:t>- 55 -</w:t>
        </w:r>
        <w:r w:rsidRPr="00FA1182">
          <w:rPr>
            <w:noProof/>
            <w:webHidden/>
          </w:rPr>
          <w:fldChar w:fldCharType="end"/>
        </w:r>
      </w:hyperlink>
    </w:p>
    <w:p w14:paraId="006C3BD5" w14:textId="77777777" w:rsidR="00FA1182" w:rsidRPr="00FA1182" w:rsidRDefault="00FA1182" w:rsidP="00FA1182">
      <w:pPr>
        <w:pStyle w:val="TDC5"/>
        <w:rPr>
          <w:noProof/>
          <w:lang w:val="es-BO" w:eastAsia="es-BO"/>
        </w:rPr>
      </w:pPr>
      <w:hyperlink w:anchor="_Toc165341540" w:history="1">
        <w:r w:rsidRPr="00FA1182">
          <w:rPr>
            <w:rStyle w:val="Hipervnculo"/>
            <w:noProof/>
            <w:sz w:val="22"/>
            <w:szCs w:val="22"/>
          </w:rPr>
          <w:t>Análisis económico del método mejorado de transformación de la cañahua.</w:t>
        </w:r>
        <w:r w:rsidRPr="00FA1182">
          <w:rPr>
            <w:noProof/>
            <w:webHidden/>
          </w:rPr>
          <w:tab/>
        </w:r>
        <w:r w:rsidRPr="00FA1182">
          <w:rPr>
            <w:noProof/>
            <w:webHidden/>
          </w:rPr>
          <w:fldChar w:fldCharType="begin"/>
        </w:r>
        <w:r w:rsidRPr="00FA1182">
          <w:rPr>
            <w:noProof/>
            <w:webHidden/>
          </w:rPr>
          <w:instrText xml:space="preserve"> PAGEREF _Toc165341540 \h </w:instrText>
        </w:r>
        <w:r w:rsidRPr="00FA1182">
          <w:rPr>
            <w:noProof/>
          </w:rPr>
        </w:r>
        <w:r w:rsidRPr="00FA1182">
          <w:rPr>
            <w:noProof/>
            <w:webHidden/>
          </w:rPr>
          <w:fldChar w:fldCharType="separate"/>
        </w:r>
        <w:r w:rsidRPr="00FA1182">
          <w:rPr>
            <w:noProof/>
            <w:webHidden/>
          </w:rPr>
          <w:t>- 55 -</w:t>
        </w:r>
        <w:r w:rsidRPr="00FA1182">
          <w:rPr>
            <w:noProof/>
            <w:webHidden/>
          </w:rPr>
          <w:fldChar w:fldCharType="end"/>
        </w:r>
      </w:hyperlink>
    </w:p>
    <w:p w14:paraId="533FFA13"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43" w:history="1">
        <w:r w:rsidRPr="00FA1182">
          <w:rPr>
            <w:rStyle w:val="Hipervnculo"/>
            <w:noProof/>
            <w:sz w:val="22"/>
            <w:szCs w:val="22"/>
          </w:rPr>
          <w:t>3. Estrategias de transformación tradicional y mejorada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_Toc165341543 \h </w:instrText>
        </w:r>
        <w:r w:rsidRPr="00FA1182">
          <w:rPr>
            <w:noProof/>
            <w:sz w:val="22"/>
            <w:szCs w:val="22"/>
          </w:rPr>
        </w:r>
        <w:r w:rsidRPr="00FA1182">
          <w:rPr>
            <w:noProof/>
            <w:webHidden/>
            <w:sz w:val="22"/>
            <w:szCs w:val="22"/>
          </w:rPr>
          <w:fldChar w:fldCharType="separate"/>
        </w:r>
        <w:r w:rsidRPr="00FA1182">
          <w:rPr>
            <w:noProof/>
            <w:webHidden/>
            <w:sz w:val="22"/>
            <w:szCs w:val="22"/>
          </w:rPr>
          <w:t>- 56 -</w:t>
        </w:r>
        <w:r w:rsidRPr="00FA1182">
          <w:rPr>
            <w:noProof/>
            <w:webHidden/>
            <w:sz w:val="22"/>
            <w:szCs w:val="22"/>
          </w:rPr>
          <w:fldChar w:fldCharType="end"/>
        </w:r>
      </w:hyperlink>
    </w:p>
    <w:p w14:paraId="58697E5F" w14:textId="77777777" w:rsidR="00FA1182" w:rsidRPr="00FA1182" w:rsidRDefault="00FA1182" w:rsidP="00FA1182">
      <w:pPr>
        <w:pStyle w:val="TDC3"/>
        <w:tabs>
          <w:tab w:val="right" w:leader="dot" w:pos="8829"/>
        </w:tabs>
        <w:jc w:val="both"/>
        <w:rPr>
          <w:noProof/>
          <w:sz w:val="22"/>
          <w:szCs w:val="22"/>
          <w:lang w:val="es-BO" w:eastAsia="es-BO"/>
        </w:rPr>
      </w:pPr>
      <w:hyperlink w:anchor="_Toc165341544" w:history="1">
        <w:r w:rsidRPr="00FA1182">
          <w:rPr>
            <w:rStyle w:val="Hipervnculo"/>
            <w:noProof/>
            <w:sz w:val="22"/>
            <w:szCs w:val="22"/>
          </w:rPr>
          <w:t>3.1. Estrategias de acopio de cañahua por los comunarios.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_Toc165341544 \h </w:instrText>
        </w:r>
        <w:r w:rsidRPr="00FA1182">
          <w:rPr>
            <w:noProof/>
            <w:sz w:val="22"/>
            <w:szCs w:val="22"/>
          </w:rPr>
        </w:r>
        <w:r w:rsidRPr="00FA1182">
          <w:rPr>
            <w:noProof/>
            <w:webHidden/>
            <w:sz w:val="22"/>
            <w:szCs w:val="22"/>
          </w:rPr>
          <w:fldChar w:fldCharType="separate"/>
        </w:r>
        <w:r w:rsidRPr="00FA1182">
          <w:rPr>
            <w:noProof/>
            <w:webHidden/>
            <w:sz w:val="22"/>
            <w:szCs w:val="22"/>
          </w:rPr>
          <w:t>- 57 -</w:t>
        </w:r>
        <w:r w:rsidRPr="00FA1182">
          <w:rPr>
            <w:noProof/>
            <w:webHidden/>
            <w:sz w:val="22"/>
            <w:szCs w:val="22"/>
          </w:rPr>
          <w:fldChar w:fldCharType="end"/>
        </w:r>
      </w:hyperlink>
    </w:p>
    <w:p w14:paraId="6221F526" w14:textId="77777777" w:rsidR="00FA1182" w:rsidRPr="00FA1182" w:rsidRDefault="00FA1182" w:rsidP="00FA1182">
      <w:pPr>
        <w:pStyle w:val="TDC4"/>
        <w:rPr>
          <w:noProof/>
          <w:lang w:val="es-BO" w:eastAsia="es-BO"/>
        </w:rPr>
      </w:pPr>
      <w:hyperlink w:anchor="_Toc165341545" w:history="1">
        <w:r w:rsidRPr="00FA1182">
          <w:rPr>
            <w:rStyle w:val="Hipervnculo"/>
            <w:noProof/>
            <w:sz w:val="22"/>
            <w:szCs w:val="22"/>
            <w:lang w:val="es-BO"/>
          </w:rPr>
          <w:t>3.1.1. Económico.</w:t>
        </w:r>
        <w:r w:rsidRPr="00FA1182">
          <w:rPr>
            <w:noProof/>
            <w:webHidden/>
          </w:rPr>
          <w:tab/>
        </w:r>
        <w:r w:rsidRPr="00FA1182">
          <w:rPr>
            <w:noProof/>
            <w:webHidden/>
          </w:rPr>
          <w:fldChar w:fldCharType="begin"/>
        </w:r>
        <w:r w:rsidRPr="00FA1182">
          <w:rPr>
            <w:noProof/>
            <w:webHidden/>
          </w:rPr>
          <w:instrText xml:space="preserve"> PAGEREF _Toc165341545 \h </w:instrText>
        </w:r>
        <w:r w:rsidRPr="00FA1182">
          <w:rPr>
            <w:noProof/>
          </w:rPr>
        </w:r>
        <w:r w:rsidRPr="00FA1182">
          <w:rPr>
            <w:noProof/>
            <w:webHidden/>
          </w:rPr>
          <w:fldChar w:fldCharType="separate"/>
        </w:r>
        <w:r w:rsidRPr="00FA1182">
          <w:rPr>
            <w:noProof/>
            <w:webHidden/>
          </w:rPr>
          <w:t>- 58 -</w:t>
        </w:r>
        <w:r w:rsidRPr="00FA1182">
          <w:rPr>
            <w:noProof/>
            <w:webHidden/>
          </w:rPr>
          <w:fldChar w:fldCharType="end"/>
        </w:r>
      </w:hyperlink>
    </w:p>
    <w:p w14:paraId="4BC6AF8F" w14:textId="77777777" w:rsidR="00FA1182" w:rsidRPr="00FA1182" w:rsidRDefault="00FA1182" w:rsidP="00FA1182">
      <w:pPr>
        <w:pStyle w:val="TDC4"/>
        <w:rPr>
          <w:noProof/>
          <w:lang w:val="es-BO" w:eastAsia="es-BO"/>
        </w:rPr>
      </w:pPr>
      <w:hyperlink w:anchor="_Toc165341547" w:history="1">
        <w:r w:rsidRPr="00FA1182">
          <w:rPr>
            <w:rStyle w:val="Hipervnculo"/>
            <w:noProof/>
            <w:sz w:val="22"/>
            <w:szCs w:val="22"/>
            <w:lang w:val="es-BO"/>
          </w:rPr>
          <w:t>3.1.2. Social.</w:t>
        </w:r>
        <w:r w:rsidRPr="00FA1182">
          <w:rPr>
            <w:noProof/>
            <w:webHidden/>
          </w:rPr>
          <w:tab/>
        </w:r>
        <w:r w:rsidRPr="00FA1182">
          <w:rPr>
            <w:noProof/>
            <w:webHidden/>
          </w:rPr>
          <w:fldChar w:fldCharType="begin"/>
        </w:r>
        <w:r w:rsidRPr="00FA1182">
          <w:rPr>
            <w:noProof/>
            <w:webHidden/>
          </w:rPr>
          <w:instrText xml:space="preserve"> PAGEREF _Toc165341547 \h </w:instrText>
        </w:r>
        <w:r w:rsidRPr="00FA1182">
          <w:rPr>
            <w:noProof/>
          </w:rPr>
        </w:r>
        <w:r w:rsidRPr="00FA1182">
          <w:rPr>
            <w:noProof/>
            <w:webHidden/>
          </w:rPr>
          <w:fldChar w:fldCharType="separate"/>
        </w:r>
        <w:r w:rsidRPr="00FA1182">
          <w:rPr>
            <w:noProof/>
            <w:webHidden/>
          </w:rPr>
          <w:t>- 61 -</w:t>
        </w:r>
        <w:r w:rsidRPr="00FA1182">
          <w:rPr>
            <w:noProof/>
            <w:webHidden/>
          </w:rPr>
          <w:fldChar w:fldCharType="end"/>
        </w:r>
      </w:hyperlink>
    </w:p>
    <w:p w14:paraId="2049EB5A" w14:textId="77777777" w:rsidR="00FA1182" w:rsidRPr="00FA1182" w:rsidRDefault="00FA1182" w:rsidP="00FA1182">
      <w:pPr>
        <w:pStyle w:val="TDC5"/>
        <w:rPr>
          <w:noProof/>
          <w:lang w:val="es-BO" w:eastAsia="es-BO"/>
        </w:rPr>
      </w:pPr>
      <w:hyperlink w:anchor="_Toc165341548" w:history="1">
        <w:r w:rsidRPr="00FA1182">
          <w:rPr>
            <w:rStyle w:val="Hipervnculo"/>
            <w:noProof/>
            <w:sz w:val="22"/>
            <w:szCs w:val="22"/>
            <w:lang w:val="es-BO"/>
          </w:rPr>
          <w:t>Rol de la pareja en el acopio de cañahua.</w:t>
        </w:r>
        <w:r w:rsidRPr="00FA1182">
          <w:rPr>
            <w:noProof/>
            <w:webHidden/>
          </w:rPr>
          <w:tab/>
        </w:r>
        <w:r w:rsidRPr="00FA1182">
          <w:rPr>
            <w:noProof/>
            <w:webHidden/>
          </w:rPr>
          <w:fldChar w:fldCharType="begin"/>
        </w:r>
        <w:r w:rsidRPr="00FA1182">
          <w:rPr>
            <w:noProof/>
            <w:webHidden/>
          </w:rPr>
          <w:instrText xml:space="preserve"> PAGEREF _Toc165341548 \h </w:instrText>
        </w:r>
        <w:r w:rsidRPr="00FA1182">
          <w:rPr>
            <w:noProof/>
          </w:rPr>
        </w:r>
        <w:r w:rsidRPr="00FA1182">
          <w:rPr>
            <w:noProof/>
            <w:webHidden/>
          </w:rPr>
          <w:fldChar w:fldCharType="separate"/>
        </w:r>
        <w:r w:rsidRPr="00FA1182">
          <w:rPr>
            <w:noProof/>
            <w:webHidden/>
          </w:rPr>
          <w:t>- 61 -</w:t>
        </w:r>
        <w:r w:rsidRPr="00FA1182">
          <w:rPr>
            <w:noProof/>
            <w:webHidden/>
          </w:rPr>
          <w:fldChar w:fldCharType="end"/>
        </w:r>
      </w:hyperlink>
    </w:p>
    <w:p w14:paraId="4ED68C79"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549" w:history="1">
        <w:r w:rsidRPr="00FA1182">
          <w:rPr>
            <w:rStyle w:val="Hipervnculo"/>
            <w:rFonts w:ascii="Times New Roman" w:hAnsi="Times New Roman"/>
            <w:noProof/>
            <w:sz w:val="22"/>
            <w:szCs w:val="22"/>
          </w:rPr>
          <w:t>VI. CONCLUSIONES</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_Toc165341549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- 64 -</w:t>
        </w:r>
        <w:r w:rsidRPr="00FA1182">
          <w:rPr>
            <w:rFonts w:ascii="Times New Roman" w:hAnsi="Times New Roman"/>
            <w:noProof/>
            <w:webHidden/>
            <w:sz w:val="22"/>
            <w:szCs w:val="22"/>
          </w:rPr>
          <w:fldChar w:fldCharType="end"/>
        </w:r>
      </w:hyperlink>
    </w:p>
    <w:p w14:paraId="17D7E151"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0" w:history="1">
        <w:r w:rsidRPr="00FA1182">
          <w:rPr>
            <w:rStyle w:val="Hipervnculo"/>
            <w:noProof/>
            <w:sz w:val="22"/>
            <w:szCs w:val="22"/>
          </w:rPr>
          <w:t>Innovaciones tradicionales y mejoradas de transformación de la cañahua.</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_Toc165341550 \h </w:instrText>
        </w:r>
        <w:r w:rsidRPr="00FA1182">
          <w:rPr>
            <w:noProof/>
            <w:sz w:val="22"/>
            <w:szCs w:val="22"/>
          </w:rPr>
        </w:r>
        <w:r w:rsidRPr="00FA1182">
          <w:rPr>
            <w:noProof/>
            <w:webHidden/>
            <w:sz w:val="22"/>
            <w:szCs w:val="22"/>
          </w:rPr>
          <w:fldChar w:fldCharType="separate"/>
        </w:r>
        <w:r w:rsidRPr="00FA1182">
          <w:rPr>
            <w:noProof/>
            <w:webHidden/>
            <w:sz w:val="22"/>
            <w:szCs w:val="22"/>
          </w:rPr>
          <w:t>- 64 -</w:t>
        </w:r>
        <w:r w:rsidRPr="00FA1182">
          <w:rPr>
            <w:noProof/>
            <w:webHidden/>
            <w:sz w:val="22"/>
            <w:szCs w:val="22"/>
          </w:rPr>
          <w:fldChar w:fldCharType="end"/>
        </w:r>
      </w:hyperlink>
    </w:p>
    <w:p w14:paraId="4FEB8E5B"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1" w:history="1">
        <w:r w:rsidRPr="00FA1182">
          <w:rPr>
            <w:rStyle w:val="Hipervnculo"/>
            <w:noProof/>
            <w:sz w:val="22"/>
            <w:szCs w:val="22"/>
          </w:rPr>
          <w:t>Deficiencias y virtudes.</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_Toc165341551 \h </w:instrText>
        </w:r>
        <w:r w:rsidRPr="00FA1182">
          <w:rPr>
            <w:noProof/>
            <w:sz w:val="22"/>
            <w:szCs w:val="22"/>
          </w:rPr>
        </w:r>
        <w:r w:rsidRPr="00FA1182">
          <w:rPr>
            <w:noProof/>
            <w:webHidden/>
            <w:sz w:val="22"/>
            <w:szCs w:val="22"/>
          </w:rPr>
          <w:fldChar w:fldCharType="separate"/>
        </w:r>
        <w:r w:rsidRPr="00FA1182">
          <w:rPr>
            <w:noProof/>
            <w:webHidden/>
            <w:sz w:val="22"/>
            <w:szCs w:val="22"/>
          </w:rPr>
          <w:t>- 65 -</w:t>
        </w:r>
        <w:r w:rsidRPr="00FA1182">
          <w:rPr>
            <w:noProof/>
            <w:webHidden/>
            <w:sz w:val="22"/>
            <w:szCs w:val="22"/>
          </w:rPr>
          <w:fldChar w:fldCharType="end"/>
        </w:r>
      </w:hyperlink>
    </w:p>
    <w:p w14:paraId="1AC1202A"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2" w:history="1">
        <w:r w:rsidRPr="00FA1182">
          <w:rPr>
            <w:rStyle w:val="Hipervnculo"/>
            <w:noProof/>
            <w:sz w:val="22"/>
            <w:szCs w:val="22"/>
          </w:rPr>
          <w:t>Estrategias de acopio.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_Toc165341552 \h </w:instrText>
        </w:r>
        <w:r w:rsidRPr="00FA1182">
          <w:rPr>
            <w:noProof/>
            <w:sz w:val="22"/>
            <w:szCs w:val="22"/>
          </w:rPr>
        </w:r>
        <w:r w:rsidRPr="00FA1182">
          <w:rPr>
            <w:noProof/>
            <w:webHidden/>
            <w:sz w:val="22"/>
            <w:szCs w:val="22"/>
          </w:rPr>
          <w:fldChar w:fldCharType="separate"/>
        </w:r>
        <w:r w:rsidRPr="00FA1182">
          <w:rPr>
            <w:noProof/>
            <w:webHidden/>
            <w:sz w:val="22"/>
            <w:szCs w:val="22"/>
          </w:rPr>
          <w:t>- 66 -</w:t>
        </w:r>
        <w:r w:rsidRPr="00FA1182">
          <w:rPr>
            <w:noProof/>
            <w:webHidden/>
            <w:sz w:val="22"/>
            <w:szCs w:val="22"/>
          </w:rPr>
          <w:fldChar w:fldCharType="end"/>
        </w:r>
      </w:hyperlink>
    </w:p>
    <w:p w14:paraId="7DFB9C55"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553" w:history="1">
        <w:r w:rsidRPr="00FA1182">
          <w:rPr>
            <w:rStyle w:val="Hipervnculo"/>
            <w:rFonts w:ascii="Times New Roman" w:hAnsi="Times New Roman"/>
            <w:noProof/>
            <w:sz w:val="22"/>
            <w:szCs w:val="22"/>
          </w:rPr>
          <w:t>VII. RECOMENDACIONES</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_Toc165341553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- 69 -</w:t>
        </w:r>
        <w:r w:rsidRPr="00FA1182">
          <w:rPr>
            <w:rFonts w:ascii="Times New Roman" w:hAnsi="Times New Roman"/>
            <w:noProof/>
            <w:webHidden/>
            <w:sz w:val="22"/>
            <w:szCs w:val="22"/>
          </w:rPr>
          <w:fldChar w:fldCharType="end"/>
        </w:r>
      </w:hyperlink>
    </w:p>
    <w:p w14:paraId="38A9681C"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4" w:history="1">
        <w:r w:rsidRPr="00FA1182">
          <w:rPr>
            <w:rStyle w:val="Hipervnculo"/>
            <w:noProof/>
            <w:sz w:val="22"/>
            <w:szCs w:val="22"/>
          </w:rPr>
          <w:t>Lavado.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_Toc165341554 \h </w:instrText>
        </w:r>
        <w:r w:rsidRPr="00FA1182">
          <w:rPr>
            <w:noProof/>
            <w:sz w:val="22"/>
            <w:szCs w:val="22"/>
          </w:rPr>
        </w:r>
        <w:r w:rsidRPr="00FA1182">
          <w:rPr>
            <w:noProof/>
            <w:webHidden/>
            <w:sz w:val="22"/>
            <w:szCs w:val="22"/>
          </w:rPr>
          <w:fldChar w:fldCharType="separate"/>
        </w:r>
        <w:r w:rsidRPr="00FA1182">
          <w:rPr>
            <w:noProof/>
            <w:webHidden/>
            <w:sz w:val="22"/>
            <w:szCs w:val="22"/>
          </w:rPr>
          <w:t>- 69 -</w:t>
        </w:r>
        <w:r w:rsidRPr="00FA1182">
          <w:rPr>
            <w:noProof/>
            <w:webHidden/>
            <w:sz w:val="22"/>
            <w:szCs w:val="22"/>
          </w:rPr>
          <w:fldChar w:fldCharType="end"/>
        </w:r>
      </w:hyperlink>
    </w:p>
    <w:p w14:paraId="560BBE21"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5" w:history="1">
        <w:r w:rsidRPr="00FA1182">
          <w:rPr>
            <w:rStyle w:val="Hipervnculo"/>
            <w:noProof/>
            <w:sz w:val="22"/>
            <w:szCs w:val="22"/>
          </w:rPr>
          <w:t>Secado.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_Toc165341555 \h </w:instrText>
        </w:r>
        <w:r w:rsidRPr="00FA1182">
          <w:rPr>
            <w:noProof/>
            <w:sz w:val="22"/>
            <w:szCs w:val="22"/>
          </w:rPr>
        </w:r>
        <w:r w:rsidRPr="00FA1182">
          <w:rPr>
            <w:noProof/>
            <w:webHidden/>
            <w:sz w:val="22"/>
            <w:szCs w:val="22"/>
          </w:rPr>
          <w:fldChar w:fldCharType="separate"/>
        </w:r>
        <w:r w:rsidRPr="00FA1182">
          <w:rPr>
            <w:noProof/>
            <w:webHidden/>
            <w:sz w:val="22"/>
            <w:szCs w:val="22"/>
          </w:rPr>
          <w:t>- 69 -</w:t>
        </w:r>
        <w:r w:rsidRPr="00FA1182">
          <w:rPr>
            <w:noProof/>
            <w:webHidden/>
            <w:sz w:val="22"/>
            <w:szCs w:val="22"/>
          </w:rPr>
          <w:fldChar w:fldCharType="end"/>
        </w:r>
      </w:hyperlink>
    </w:p>
    <w:p w14:paraId="1B89EE87"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6" w:history="1">
        <w:r w:rsidRPr="00FA1182">
          <w:rPr>
            <w:rStyle w:val="Hipervnculo"/>
            <w:noProof/>
            <w:sz w:val="22"/>
            <w:szCs w:val="22"/>
          </w:rPr>
          <w:t>Tostado.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_Toc165341556 \h </w:instrText>
        </w:r>
        <w:r w:rsidRPr="00FA1182">
          <w:rPr>
            <w:noProof/>
            <w:sz w:val="22"/>
            <w:szCs w:val="22"/>
          </w:rPr>
        </w:r>
        <w:r w:rsidRPr="00FA1182">
          <w:rPr>
            <w:noProof/>
            <w:webHidden/>
            <w:sz w:val="22"/>
            <w:szCs w:val="22"/>
          </w:rPr>
          <w:fldChar w:fldCharType="separate"/>
        </w:r>
        <w:r w:rsidRPr="00FA1182">
          <w:rPr>
            <w:noProof/>
            <w:webHidden/>
            <w:sz w:val="22"/>
            <w:szCs w:val="22"/>
          </w:rPr>
          <w:t>- 69 -</w:t>
        </w:r>
        <w:r w:rsidRPr="00FA1182">
          <w:rPr>
            <w:noProof/>
            <w:webHidden/>
            <w:sz w:val="22"/>
            <w:szCs w:val="22"/>
          </w:rPr>
          <w:fldChar w:fldCharType="end"/>
        </w:r>
      </w:hyperlink>
    </w:p>
    <w:p w14:paraId="15907229"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7" w:history="1">
        <w:r w:rsidRPr="00FA1182">
          <w:rPr>
            <w:rStyle w:val="Hipervnculo"/>
            <w:noProof/>
            <w:sz w:val="22"/>
            <w:szCs w:val="22"/>
          </w:rPr>
          <w:t>Molido.</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_Toc165341557 \h </w:instrText>
        </w:r>
        <w:r w:rsidRPr="00FA1182">
          <w:rPr>
            <w:noProof/>
            <w:sz w:val="22"/>
            <w:szCs w:val="22"/>
          </w:rPr>
        </w:r>
        <w:r w:rsidRPr="00FA1182">
          <w:rPr>
            <w:noProof/>
            <w:webHidden/>
            <w:sz w:val="22"/>
            <w:szCs w:val="22"/>
          </w:rPr>
          <w:fldChar w:fldCharType="separate"/>
        </w:r>
        <w:r w:rsidRPr="00FA1182">
          <w:rPr>
            <w:noProof/>
            <w:webHidden/>
            <w:sz w:val="22"/>
            <w:szCs w:val="22"/>
          </w:rPr>
          <w:t>- 70 -</w:t>
        </w:r>
        <w:r w:rsidRPr="00FA1182">
          <w:rPr>
            <w:noProof/>
            <w:webHidden/>
            <w:sz w:val="22"/>
            <w:szCs w:val="22"/>
          </w:rPr>
          <w:fldChar w:fldCharType="end"/>
        </w:r>
      </w:hyperlink>
    </w:p>
    <w:p w14:paraId="61783C73" w14:textId="77777777" w:rsidR="00FA1182" w:rsidRPr="00FA1182" w:rsidRDefault="00FA1182" w:rsidP="00FA1182">
      <w:pPr>
        <w:pStyle w:val="TDC2"/>
        <w:tabs>
          <w:tab w:val="right" w:leader="dot" w:pos="8829"/>
        </w:tabs>
        <w:spacing w:before="0"/>
        <w:jc w:val="both"/>
        <w:rPr>
          <w:b w:val="0"/>
          <w:bCs w:val="0"/>
          <w:noProof/>
          <w:sz w:val="22"/>
          <w:szCs w:val="22"/>
          <w:lang w:val="es-BO" w:eastAsia="es-BO"/>
        </w:rPr>
      </w:pPr>
      <w:hyperlink w:anchor="_Toc165341558" w:history="1">
        <w:r w:rsidRPr="00FA1182">
          <w:rPr>
            <w:rStyle w:val="Hipervnculo"/>
            <w:noProof/>
            <w:sz w:val="22"/>
            <w:szCs w:val="22"/>
          </w:rPr>
          <w:t>Producto final.</w:t>
        </w:r>
        <w:r w:rsidRPr="00FA1182">
          <w:rPr>
            <w:noProof/>
            <w:webHidden/>
            <w:sz w:val="22"/>
            <w:szCs w:val="22"/>
          </w:rPr>
          <w:tab/>
        </w:r>
        <w:r w:rsidRPr="00FA1182">
          <w:rPr>
            <w:noProof/>
            <w:webHidden/>
            <w:sz w:val="22"/>
            <w:szCs w:val="22"/>
          </w:rPr>
          <w:fldChar w:fldCharType="begin"/>
        </w:r>
        <w:r w:rsidRPr="00FA1182">
          <w:rPr>
            <w:noProof/>
            <w:webHidden/>
            <w:sz w:val="22"/>
            <w:szCs w:val="22"/>
          </w:rPr>
          <w:instrText xml:space="preserve"> PAGEREF _Toc165341558 \h </w:instrText>
        </w:r>
        <w:r w:rsidRPr="00FA1182">
          <w:rPr>
            <w:noProof/>
            <w:sz w:val="22"/>
            <w:szCs w:val="22"/>
          </w:rPr>
        </w:r>
        <w:r w:rsidRPr="00FA1182">
          <w:rPr>
            <w:noProof/>
            <w:webHidden/>
            <w:sz w:val="22"/>
            <w:szCs w:val="22"/>
          </w:rPr>
          <w:fldChar w:fldCharType="separate"/>
        </w:r>
        <w:r w:rsidRPr="00FA1182">
          <w:rPr>
            <w:noProof/>
            <w:webHidden/>
            <w:sz w:val="22"/>
            <w:szCs w:val="22"/>
          </w:rPr>
          <w:t>- 70 -</w:t>
        </w:r>
        <w:r w:rsidRPr="00FA1182">
          <w:rPr>
            <w:noProof/>
            <w:webHidden/>
            <w:sz w:val="22"/>
            <w:szCs w:val="22"/>
          </w:rPr>
          <w:fldChar w:fldCharType="end"/>
        </w:r>
      </w:hyperlink>
    </w:p>
    <w:p w14:paraId="5CB3F266"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559" w:history="1">
        <w:r w:rsidRPr="00FA1182">
          <w:rPr>
            <w:rStyle w:val="Hipervnculo"/>
            <w:rFonts w:ascii="Times New Roman" w:hAnsi="Times New Roman"/>
            <w:noProof/>
            <w:sz w:val="22"/>
            <w:szCs w:val="22"/>
          </w:rPr>
          <w:t>VIII. BIBLIOGRAFIA.</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_Toc165341559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- 71 -</w:t>
        </w:r>
        <w:r w:rsidRPr="00FA1182">
          <w:rPr>
            <w:rFonts w:ascii="Times New Roman" w:hAnsi="Times New Roman"/>
            <w:noProof/>
            <w:webHidden/>
            <w:sz w:val="22"/>
            <w:szCs w:val="22"/>
          </w:rPr>
          <w:fldChar w:fldCharType="end"/>
        </w:r>
      </w:hyperlink>
    </w:p>
    <w:p w14:paraId="7E671F19" w14:textId="77777777" w:rsidR="00FA1182" w:rsidRPr="00FA1182" w:rsidRDefault="00FA1182" w:rsidP="00FA1182">
      <w:pPr>
        <w:pStyle w:val="TDC1"/>
        <w:tabs>
          <w:tab w:val="right" w:leader="dot" w:pos="8829"/>
        </w:tabs>
        <w:spacing w:before="0"/>
        <w:jc w:val="both"/>
        <w:rPr>
          <w:rFonts w:ascii="Times New Roman" w:hAnsi="Times New Roman" w:cs="Times New Roman"/>
          <w:b w:val="0"/>
          <w:bCs w:val="0"/>
          <w:caps w:val="0"/>
          <w:noProof/>
          <w:sz w:val="22"/>
          <w:szCs w:val="22"/>
          <w:lang w:val="es-BO" w:eastAsia="es-BO"/>
        </w:rPr>
      </w:pPr>
      <w:hyperlink w:anchor="_Toc165341560" w:history="1">
        <w:r w:rsidRPr="00FA1182">
          <w:rPr>
            <w:rStyle w:val="Hipervnculo"/>
            <w:rFonts w:ascii="Times New Roman" w:hAnsi="Times New Roman"/>
            <w:noProof/>
            <w:sz w:val="22"/>
            <w:szCs w:val="22"/>
            <w:lang w:val="pt-BR"/>
          </w:rPr>
          <w:t>IIX. ANEXOS</w:t>
        </w:r>
        <w:r w:rsidRPr="00FA1182">
          <w:rPr>
            <w:rFonts w:ascii="Times New Roman" w:hAnsi="Times New Roman"/>
            <w:noProof/>
            <w:webHidden/>
            <w:sz w:val="22"/>
            <w:szCs w:val="22"/>
          </w:rPr>
          <w:tab/>
        </w:r>
        <w:r w:rsidRPr="00FA1182">
          <w:rPr>
            <w:rFonts w:ascii="Times New Roman" w:hAnsi="Times New Roman"/>
            <w:noProof/>
            <w:webHidden/>
            <w:sz w:val="22"/>
            <w:szCs w:val="22"/>
          </w:rPr>
          <w:fldChar w:fldCharType="begin"/>
        </w:r>
        <w:r w:rsidRPr="00FA1182">
          <w:rPr>
            <w:rFonts w:ascii="Times New Roman" w:hAnsi="Times New Roman"/>
            <w:noProof/>
            <w:webHidden/>
            <w:sz w:val="22"/>
            <w:szCs w:val="22"/>
          </w:rPr>
          <w:instrText xml:space="preserve"> PAGEREF _Toc165341560 \h </w:instrText>
        </w:r>
        <w:r w:rsidRPr="00FA1182">
          <w:rPr>
            <w:rFonts w:ascii="Times New Roman" w:hAnsi="Times New Roman"/>
            <w:noProof/>
            <w:sz w:val="22"/>
            <w:szCs w:val="22"/>
          </w:rPr>
        </w:r>
        <w:r w:rsidRPr="00FA1182">
          <w:rPr>
            <w:rFonts w:ascii="Times New Roman" w:hAnsi="Times New Roman"/>
            <w:noProof/>
            <w:webHidden/>
            <w:sz w:val="22"/>
            <w:szCs w:val="22"/>
          </w:rPr>
          <w:fldChar w:fldCharType="separate"/>
        </w:r>
        <w:r w:rsidRPr="00FA1182">
          <w:rPr>
            <w:rFonts w:ascii="Times New Roman" w:hAnsi="Times New Roman"/>
            <w:noProof/>
            <w:webHidden/>
            <w:sz w:val="22"/>
            <w:szCs w:val="22"/>
          </w:rPr>
          <w:t>- 73 -</w:t>
        </w:r>
        <w:r w:rsidRPr="00FA1182">
          <w:rPr>
            <w:rFonts w:ascii="Times New Roman" w:hAnsi="Times New Roman"/>
            <w:noProof/>
            <w:webHidden/>
            <w:sz w:val="22"/>
            <w:szCs w:val="22"/>
          </w:rPr>
          <w:fldChar w:fldCharType="end"/>
        </w:r>
      </w:hyperlink>
    </w:p>
    <w:p w14:paraId="5520FF70" w14:textId="77777777" w:rsidR="00404BAE" w:rsidRDefault="00FA1182" w:rsidP="00FA1182">
      <w:pPr>
        <w:jc w:val="both"/>
        <w:rPr>
          <w:rFonts w:cs="Arial"/>
          <w:b/>
          <w:bCs/>
          <w:caps/>
          <w:sz w:val="22"/>
          <w:szCs w:val="22"/>
        </w:rPr>
      </w:pPr>
      <w:r w:rsidRPr="00FA1182">
        <w:rPr>
          <w:rFonts w:cs="Arial"/>
          <w:b/>
          <w:bCs/>
          <w:caps/>
          <w:sz w:val="22"/>
          <w:szCs w:val="22"/>
        </w:rPr>
        <w:fldChar w:fldCharType="end"/>
      </w:r>
    </w:p>
    <w:p w14:paraId="6DF4412E" w14:textId="77777777" w:rsidR="00876B33" w:rsidRDefault="00876B33" w:rsidP="00FA1182">
      <w:pPr>
        <w:jc w:val="both"/>
      </w:pPr>
    </w:p>
    <w:p w14:paraId="4E756537" w14:textId="77777777" w:rsidR="004B2122" w:rsidRDefault="004B2122" w:rsidP="00772F1F">
      <w:pPr>
        <w:jc w:val="center"/>
        <w:rPr>
          <w:b/>
        </w:rPr>
      </w:pPr>
      <w:bookmarkStart w:id="12" w:name="_Toc164050609"/>
      <w:r w:rsidRPr="00772F1F">
        <w:rPr>
          <w:b/>
        </w:rPr>
        <w:t>INDICE DE CUADROS</w:t>
      </w:r>
      <w:bookmarkEnd w:id="12"/>
    </w:p>
    <w:p w14:paraId="08B8D137" w14:textId="77777777" w:rsidR="00876B33" w:rsidRPr="00772F1F" w:rsidRDefault="00876B33" w:rsidP="00772F1F">
      <w:pPr>
        <w:jc w:val="center"/>
        <w:rPr>
          <w:b/>
        </w:rPr>
      </w:pPr>
    </w:p>
    <w:p w14:paraId="353EE37A" w14:textId="77777777" w:rsidR="00404BAE" w:rsidRDefault="00404BAE" w:rsidP="008C0353"/>
    <w:p w14:paraId="48A99783" w14:textId="77777777" w:rsidR="00E7243C" w:rsidRPr="00E77BB1" w:rsidRDefault="00135918" w:rsidP="00E77BB1">
      <w:pPr>
        <w:pStyle w:val="Tabladeilustraciones"/>
        <w:tabs>
          <w:tab w:val="right" w:leader="dot" w:pos="8829"/>
        </w:tabs>
        <w:ind w:left="1000" w:hanging="1000"/>
        <w:jc w:val="both"/>
        <w:rPr>
          <w:noProof/>
          <w:szCs w:val="24"/>
          <w:lang w:val="es-BO" w:eastAsia="es-BO"/>
        </w:rPr>
      </w:pPr>
      <w:r>
        <w:fldChar w:fldCharType="begin"/>
      </w:r>
      <w:r>
        <w:instrText xml:space="preserve"> TOC \h \z \t "Cuadros" \c </w:instrText>
      </w:r>
      <w:r>
        <w:fldChar w:fldCharType="separate"/>
      </w:r>
      <w:hyperlink w:anchor="_Toc165040855" w:history="1">
        <w:r w:rsidR="00E7243C" w:rsidRPr="00E77BB1">
          <w:rPr>
            <w:rStyle w:val="Hipervnculo"/>
            <w:noProof/>
            <w:szCs w:val="24"/>
          </w:rPr>
          <w:t xml:space="preserve">Cuadro: 1. </w:t>
        </w:r>
        <w:r w:rsidR="00E7243C" w:rsidRPr="00E77BB1">
          <w:rPr>
            <w:rStyle w:val="Hipervnculo"/>
            <w:rFonts w:ascii="TimesNewRoman" w:hAnsi="TimesNewRoman" w:cs="TimesNewRoman"/>
            <w:noProof/>
            <w:szCs w:val="24"/>
            <w:lang w:eastAsia="es-BO"/>
          </w:rPr>
          <w:t xml:space="preserve">Composición proximal de la cañahua y otros granos </w:t>
        </w:r>
        <w:r w:rsidR="00E7243C" w:rsidRPr="00E77BB1">
          <w:rPr>
            <w:rStyle w:val="Hipervnculo"/>
            <w:noProof/>
            <w:szCs w:val="24"/>
            <w:lang w:eastAsia="es-BO"/>
          </w:rPr>
          <w:t>(Composición en g/100 gramos de Materia Seca</w:t>
        </w:r>
        <w:r w:rsidR="00E7243C" w:rsidRPr="00E77BB1">
          <w:rPr>
            <w:noProof/>
            <w:webHidden/>
            <w:szCs w:val="24"/>
          </w:rPr>
          <w:tab/>
        </w:r>
        <w:r w:rsidR="00E7243C" w:rsidRPr="00E77BB1">
          <w:rPr>
            <w:noProof/>
            <w:webHidden/>
            <w:szCs w:val="24"/>
          </w:rPr>
          <w:fldChar w:fldCharType="begin"/>
        </w:r>
        <w:r w:rsidR="00E7243C" w:rsidRPr="00E77BB1">
          <w:rPr>
            <w:noProof/>
            <w:webHidden/>
            <w:szCs w:val="24"/>
          </w:rPr>
          <w:instrText xml:space="preserve"> PAGEREF _Toc165040855 \h </w:instrText>
        </w:r>
        <w:r w:rsidR="00E7243C" w:rsidRPr="00E77BB1">
          <w:rPr>
            <w:noProof/>
            <w:szCs w:val="24"/>
          </w:rPr>
        </w:r>
        <w:r w:rsidR="00E7243C" w:rsidRPr="00E77BB1">
          <w:rPr>
            <w:noProof/>
            <w:webHidden/>
            <w:szCs w:val="24"/>
          </w:rPr>
          <w:fldChar w:fldCharType="separate"/>
        </w:r>
        <w:r w:rsidR="008011E8" w:rsidRPr="00E77BB1">
          <w:rPr>
            <w:noProof/>
            <w:webHidden/>
            <w:szCs w:val="24"/>
          </w:rPr>
          <w:t>- 7 -</w:t>
        </w:r>
        <w:r w:rsidR="00E7243C" w:rsidRPr="00E77BB1">
          <w:rPr>
            <w:noProof/>
            <w:webHidden/>
            <w:szCs w:val="24"/>
          </w:rPr>
          <w:fldChar w:fldCharType="end"/>
        </w:r>
      </w:hyperlink>
    </w:p>
    <w:p w14:paraId="2D264E6A"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56" w:history="1">
        <w:r w:rsidRPr="00E77BB1">
          <w:rPr>
            <w:rStyle w:val="Hipervnculo"/>
            <w:noProof/>
            <w:szCs w:val="24"/>
            <w:lang w:eastAsia="es-BO"/>
          </w:rPr>
          <w:t>Cuadro: 2. Composición de la cañahua por 100g.</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_Toc165040856 \h </w:instrText>
        </w:r>
        <w:r w:rsidRPr="00E77BB1">
          <w:rPr>
            <w:noProof/>
            <w:szCs w:val="24"/>
          </w:rPr>
        </w:r>
        <w:r w:rsidRPr="00E77BB1">
          <w:rPr>
            <w:noProof/>
            <w:webHidden/>
            <w:szCs w:val="24"/>
          </w:rPr>
          <w:fldChar w:fldCharType="separate"/>
        </w:r>
        <w:r w:rsidR="008011E8" w:rsidRPr="00E77BB1">
          <w:rPr>
            <w:noProof/>
            <w:webHidden/>
            <w:szCs w:val="24"/>
          </w:rPr>
          <w:t>- 8 -</w:t>
        </w:r>
        <w:r w:rsidRPr="00E77BB1">
          <w:rPr>
            <w:noProof/>
            <w:webHidden/>
            <w:szCs w:val="24"/>
          </w:rPr>
          <w:fldChar w:fldCharType="end"/>
        </w:r>
      </w:hyperlink>
    </w:p>
    <w:p w14:paraId="319AF979"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57" w:history="1">
        <w:r w:rsidRPr="00E77BB1">
          <w:rPr>
            <w:rStyle w:val="Hipervnculo"/>
            <w:noProof/>
            <w:szCs w:val="24"/>
          </w:rPr>
          <w:t>Cuadro: 3 Insumos y herramientas usadas para una transformación tradicional.</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_Toc165040857 \h </w:instrText>
        </w:r>
        <w:r w:rsidRPr="00E77BB1">
          <w:rPr>
            <w:noProof/>
            <w:szCs w:val="24"/>
          </w:rPr>
        </w:r>
        <w:r w:rsidRPr="00E77BB1">
          <w:rPr>
            <w:noProof/>
            <w:webHidden/>
            <w:szCs w:val="24"/>
          </w:rPr>
          <w:fldChar w:fldCharType="separate"/>
        </w:r>
        <w:r w:rsidR="008011E8" w:rsidRPr="00E77BB1">
          <w:rPr>
            <w:noProof/>
            <w:webHidden/>
            <w:szCs w:val="24"/>
          </w:rPr>
          <w:t>- 28 -</w:t>
        </w:r>
        <w:r w:rsidRPr="00E77BB1">
          <w:rPr>
            <w:noProof/>
            <w:webHidden/>
            <w:szCs w:val="24"/>
          </w:rPr>
          <w:fldChar w:fldCharType="end"/>
        </w:r>
      </w:hyperlink>
    </w:p>
    <w:p w14:paraId="21615CF1"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58" w:history="1">
        <w:r w:rsidRPr="00E77BB1">
          <w:rPr>
            <w:rStyle w:val="Hipervnculo"/>
            <w:noProof/>
            <w:szCs w:val="24"/>
          </w:rPr>
          <w:t>Cuadro: 4. Insumos y herramientas usadas para una transformación mejorada.</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_Toc165040858 \h </w:instrText>
        </w:r>
        <w:r w:rsidRPr="00E77BB1">
          <w:rPr>
            <w:noProof/>
            <w:szCs w:val="24"/>
          </w:rPr>
        </w:r>
        <w:r w:rsidRPr="00E77BB1">
          <w:rPr>
            <w:noProof/>
            <w:webHidden/>
            <w:szCs w:val="24"/>
          </w:rPr>
          <w:fldChar w:fldCharType="separate"/>
        </w:r>
        <w:r w:rsidR="008011E8" w:rsidRPr="00E77BB1">
          <w:rPr>
            <w:noProof/>
            <w:webHidden/>
            <w:szCs w:val="24"/>
          </w:rPr>
          <w:t>- 38 -</w:t>
        </w:r>
        <w:r w:rsidRPr="00E77BB1">
          <w:rPr>
            <w:noProof/>
            <w:webHidden/>
            <w:szCs w:val="24"/>
          </w:rPr>
          <w:fldChar w:fldCharType="end"/>
        </w:r>
      </w:hyperlink>
    </w:p>
    <w:p w14:paraId="2F37560E"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59" w:history="1">
        <w:r w:rsidRPr="00E77BB1">
          <w:rPr>
            <w:rStyle w:val="Hipervnculo"/>
            <w:noProof/>
            <w:szCs w:val="24"/>
          </w:rPr>
          <w:t>Cuadro: 5. Estrategias para poder reducir la contaminación del grano en las tres primeras etapas de transformación.</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_Toc165040859 \h </w:instrText>
        </w:r>
        <w:r w:rsidRPr="00E77BB1">
          <w:rPr>
            <w:noProof/>
            <w:szCs w:val="24"/>
          </w:rPr>
        </w:r>
        <w:r w:rsidRPr="00E77BB1">
          <w:rPr>
            <w:noProof/>
            <w:webHidden/>
            <w:szCs w:val="24"/>
          </w:rPr>
          <w:fldChar w:fldCharType="separate"/>
        </w:r>
        <w:r w:rsidR="008011E8" w:rsidRPr="00E77BB1">
          <w:rPr>
            <w:noProof/>
            <w:webHidden/>
            <w:szCs w:val="24"/>
          </w:rPr>
          <w:t>- 48 -</w:t>
        </w:r>
        <w:r w:rsidRPr="00E77BB1">
          <w:rPr>
            <w:noProof/>
            <w:webHidden/>
            <w:szCs w:val="24"/>
          </w:rPr>
          <w:fldChar w:fldCharType="end"/>
        </w:r>
      </w:hyperlink>
    </w:p>
    <w:p w14:paraId="78ED1C04"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60" w:history="1">
        <w:r w:rsidRPr="00E77BB1">
          <w:rPr>
            <w:rStyle w:val="Hipervnculo"/>
            <w:noProof/>
            <w:szCs w:val="24"/>
          </w:rPr>
          <w:t>Cuadro: 6. Costos de producción de una transformación tradicional.</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_Toc165040860 \h </w:instrText>
        </w:r>
        <w:r w:rsidRPr="00E77BB1">
          <w:rPr>
            <w:noProof/>
            <w:szCs w:val="24"/>
          </w:rPr>
        </w:r>
        <w:r w:rsidRPr="00E77BB1">
          <w:rPr>
            <w:noProof/>
            <w:webHidden/>
            <w:szCs w:val="24"/>
          </w:rPr>
          <w:fldChar w:fldCharType="separate"/>
        </w:r>
        <w:r w:rsidR="008011E8" w:rsidRPr="00E77BB1">
          <w:rPr>
            <w:noProof/>
            <w:webHidden/>
            <w:szCs w:val="24"/>
          </w:rPr>
          <w:t>- 50 -</w:t>
        </w:r>
        <w:r w:rsidRPr="00E77BB1">
          <w:rPr>
            <w:noProof/>
            <w:webHidden/>
            <w:szCs w:val="24"/>
          </w:rPr>
          <w:fldChar w:fldCharType="end"/>
        </w:r>
      </w:hyperlink>
    </w:p>
    <w:p w14:paraId="3B58C9DA"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61" w:history="1">
        <w:r w:rsidRPr="00E77BB1">
          <w:rPr>
            <w:rStyle w:val="Hipervnculo"/>
            <w:noProof/>
            <w:szCs w:val="24"/>
          </w:rPr>
          <w:t>Cuadro: 7. Ingresos netos en una transformación tradicional.</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_Toc165040861 \h </w:instrText>
        </w:r>
        <w:r w:rsidRPr="00E77BB1">
          <w:rPr>
            <w:noProof/>
            <w:szCs w:val="24"/>
          </w:rPr>
        </w:r>
        <w:r w:rsidRPr="00E77BB1">
          <w:rPr>
            <w:noProof/>
            <w:webHidden/>
            <w:szCs w:val="24"/>
          </w:rPr>
          <w:fldChar w:fldCharType="separate"/>
        </w:r>
        <w:r w:rsidR="008011E8" w:rsidRPr="00E77BB1">
          <w:rPr>
            <w:noProof/>
            <w:webHidden/>
            <w:szCs w:val="24"/>
          </w:rPr>
          <w:t>- 51 -</w:t>
        </w:r>
        <w:r w:rsidRPr="00E77BB1">
          <w:rPr>
            <w:noProof/>
            <w:webHidden/>
            <w:szCs w:val="24"/>
          </w:rPr>
          <w:fldChar w:fldCharType="end"/>
        </w:r>
      </w:hyperlink>
    </w:p>
    <w:p w14:paraId="58448889"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62" w:history="1">
        <w:r w:rsidRPr="00E77BB1">
          <w:rPr>
            <w:rStyle w:val="Hipervnculo"/>
            <w:noProof/>
            <w:szCs w:val="24"/>
          </w:rPr>
          <w:t>Cuadro: 8. Costos de producción en una transformación mejorada de la organización de productores.</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_Toc165040862 \h </w:instrText>
        </w:r>
        <w:r w:rsidRPr="00E77BB1">
          <w:rPr>
            <w:noProof/>
            <w:szCs w:val="24"/>
          </w:rPr>
        </w:r>
        <w:r w:rsidRPr="00E77BB1">
          <w:rPr>
            <w:noProof/>
            <w:webHidden/>
            <w:szCs w:val="24"/>
          </w:rPr>
          <w:fldChar w:fldCharType="separate"/>
        </w:r>
        <w:r w:rsidR="008011E8" w:rsidRPr="00E77BB1">
          <w:rPr>
            <w:noProof/>
            <w:webHidden/>
            <w:szCs w:val="24"/>
          </w:rPr>
          <w:t>- 55 -</w:t>
        </w:r>
        <w:r w:rsidRPr="00E77BB1">
          <w:rPr>
            <w:noProof/>
            <w:webHidden/>
            <w:szCs w:val="24"/>
          </w:rPr>
          <w:fldChar w:fldCharType="end"/>
        </w:r>
      </w:hyperlink>
    </w:p>
    <w:p w14:paraId="5836CF87"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63" w:history="1">
        <w:r w:rsidRPr="00E77BB1">
          <w:rPr>
            <w:rStyle w:val="Hipervnculo"/>
            <w:noProof/>
            <w:szCs w:val="24"/>
          </w:rPr>
          <w:t>Cuadro: 9. Ingresos netos en una transformación mejorada de la organización de productores.</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_Toc165040863 \h </w:instrText>
        </w:r>
        <w:r w:rsidRPr="00E77BB1">
          <w:rPr>
            <w:noProof/>
            <w:szCs w:val="24"/>
          </w:rPr>
        </w:r>
        <w:r w:rsidRPr="00E77BB1">
          <w:rPr>
            <w:noProof/>
            <w:webHidden/>
            <w:szCs w:val="24"/>
          </w:rPr>
          <w:fldChar w:fldCharType="separate"/>
        </w:r>
        <w:r w:rsidR="008011E8" w:rsidRPr="00E77BB1">
          <w:rPr>
            <w:noProof/>
            <w:webHidden/>
            <w:szCs w:val="24"/>
          </w:rPr>
          <w:t>- 56 -</w:t>
        </w:r>
        <w:r w:rsidRPr="00E77BB1">
          <w:rPr>
            <w:noProof/>
            <w:webHidden/>
            <w:szCs w:val="24"/>
          </w:rPr>
          <w:fldChar w:fldCharType="end"/>
        </w:r>
      </w:hyperlink>
    </w:p>
    <w:p w14:paraId="49C44D20" w14:textId="77777777" w:rsidR="00E7243C" w:rsidRPr="00E77BB1" w:rsidRDefault="00E7243C" w:rsidP="00E77BB1">
      <w:pPr>
        <w:pStyle w:val="Tabladeilustraciones"/>
        <w:tabs>
          <w:tab w:val="right" w:leader="dot" w:pos="8829"/>
        </w:tabs>
        <w:ind w:left="1000" w:hanging="1000"/>
        <w:jc w:val="both"/>
        <w:rPr>
          <w:noProof/>
          <w:szCs w:val="24"/>
          <w:lang w:val="es-BO" w:eastAsia="es-BO"/>
        </w:rPr>
      </w:pPr>
      <w:hyperlink w:anchor="_Toc165040864" w:history="1">
        <w:r w:rsidRPr="00E77BB1">
          <w:rPr>
            <w:rStyle w:val="Hipervnculo"/>
            <w:noProof/>
            <w:szCs w:val="24"/>
          </w:rPr>
          <w:t>Cuadro: 10. Destino de la producción de las familias productoras y acopiadoras de cañahua en la comunidad de Lacolaconi.</w:t>
        </w:r>
        <w:r w:rsidRPr="00E77BB1">
          <w:rPr>
            <w:noProof/>
            <w:webHidden/>
            <w:szCs w:val="24"/>
          </w:rPr>
          <w:tab/>
        </w:r>
        <w:r w:rsidRPr="00E77BB1">
          <w:rPr>
            <w:noProof/>
            <w:webHidden/>
            <w:szCs w:val="24"/>
          </w:rPr>
          <w:fldChar w:fldCharType="begin"/>
        </w:r>
        <w:r w:rsidRPr="00E77BB1">
          <w:rPr>
            <w:noProof/>
            <w:webHidden/>
            <w:szCs w:val="24"/>
          </w:rPr>
          <w:instrText xml:space="preserve"> PAGEREF _Toc165040864 \h </w:instrText>
        </w:r>
        <w:r w:rsidRPr="00E77BB1">
          <w:rPr>
            <w:noProof/>
            <w:szCs w:val="24"/>
          </w:rPr>
        </w:r>
        <w:r w:rsidRPr="00E77BB1">
          <w:rPr>
            <w:noProof/>
            <w:webHidden/>
            <w:szCs w:val="24"/>
          </w:rPr>
          <w:fldChar w:fldCharType="separate"/>
        </w:r>
        <w:r w:rsidR="008011E8" w:rsidRPr="00E77BB1">
          <w:rPr>
            <w:noProof/>
            <w:webHidden/>
            <w:szCs w:val="24"/>
          </w:rPr>
          <w:t>- 59 -</w:t>
        </w:r>
        <w:r w:rsidRPr="00E77BB1">
          <w:rPr>
            <w:noProof/>
            <w:webHidden/>
            <w:szCs w:val="24"/>
          </w:rPr>
          <w:fldChar w:fldCharType="end"/>
        </w:r>
      </w:hyperlink>
    </w:p>
    <w:p w14:paraId="0ACFB1B9" w14:textId="77777777" w:rsidR="007979CE" w:rsidRDefault="00135918" w:rsidP="00E7243C">
      <w:pPr>
        <w:jc w:val="both"/>
      </w:pPr>
      <w:r>
        <w:fldChar w:fldCharType="end"/>
      </w:r>
    </w:p>
    <w:p w14:paraId="5CE1CBAA" w14:textId="77777777" w:rsidR="004B2122" w:rsidRDefault="004B2122" w:rsidP="00331F7C">
      <w:pPr>
        <w:jc w:val="both"/>
      </w:pPr>
    </w:p>
    <w:p w14:paraId="5D4F2135" w14:textId="77777777" w:rsidR="004B2122" w:rsidRPr="00772F1F" w:rsidRDefault="004B2122" w:rsidP="00772F1F">
      <w:pPr>
        <w:jc w:val="center"/>
        <w:rPr>
          <w:b/>
        </w:rPr>
      </w:pPr>
      <w:bookmarkStart w:id="13" w:name="_Toc164050610"/>
      <w:r w:rsidRPr="00772F1F">
        <w:rPr>
          <w:b/>
        </w:rPr>
        <w:t>INDICE DE GRAFICOS</w:t>
      </w:r>
      <w:bookmarkEnd w:id="13"/>
    </w:p>
    <w:p w14:paraId="3FB9D009" w14:textId="77777777" w:rsidR="007979CE" w:rsidRDefault="007979CE" w:rsidP="008C0353"/>
    <w:p w14:paraId="566EC4AE" w14:textId="77777777" w:rsidR="00331F7C" w:rsidRDefault="00331F7C" w:rsidP="008C0353"/>
    <w:p w14:paraId="727C3820" w14:textId="77777777" w:rsidR="00E7243C" w:rsidRDefault="00A064EF" w:rsidP="00E77BB1">
      <w:pPr>
        <w:pStyle w:val="Tabladeilustraciones"/>
        <w:tabs>
          <w:tab w:val="right" w:leader="dot" w:pos="8829"/>
        </w:tabs>
        <w:ind w:left="1100" w:hanging="1100"/>
        <w:jc w:val="both"/>
        <w:rPr>
          <w:noProof/>
          <w:szCs w:val="24"/>
          <w:lang w:val="es-BO" w:eastAsia="es-BO"/>
        </w:rPr>
      </w:pPr>
      <w:r>
        <w:fldChar w:fldCharType="begin"/>
      </w:r>
      <w:r>
        <w:instrText xml:space="preserve"> TOC \h \z \t "Graficos" \c </w:instrText>
      </w:r>
      <w:r>
        <w:fldChar w:fldCharType="separate"/>
      </w:r>
      <w:hyperlink w:anchor="_Toc165040865" w:history="1">
        <w:r w:rsidR="00E7243C" w:rsidRPr="00DA1BAE">
          <w:rPr>
            <w:rStyle w:val="Hipervnculo"/>
            <w:noProof/>
          </w:rPr>
          <w:t>Grafico: 1. Uso del molino de piedra en comparación al molino de martillo</w:t>
        </w:r>
        <w:r w:rsidR="00E7243C">
          <w:rPr>
            <w:noProof/>
            <w:webHidden/>
          </w:rPr>
          <w:tab/>
        </w:r>
        <w:r w:rsidR="00E7243C">
          <w:rPr>
            <w:noProof/>
            <w:webHidden/>
          </w:rPr>
          <w:fldChar w:fldCharType="begin"/>
        </w:r>
        <w:r w:rsidR="00E7243C">
          <w:rPr>
            <w:noProof/>
            <w:webHidden/>
          </w:rPr>
          <w:instrText xml:space="preserve"> PAGEREF _Toc165040865 \h </w:instrText>
        </w:r>
        <w:r w:rsidR="00E7243C">
          <w:rPr>
            <w:noProof/>
          </w:rPr>
        </w:r>
        <w:r w:rsidR="00E7243C">
          <w:rPr>
            <w:noProof/>
            <w:webHidden/>
          </w:rPr>
          <w:fldChar w:fldCharType="separate"/>
        </w:r>
        <w:r w:rsidR="008011E8">
          <w:rPr>
            <w:noProof/>
            <w:webHidden/>
          </w:rPr>
          <w:t>- 35 -</w:t>
        </w:r>
        <w:r w:rsidR="00E7243C">
          <w:rPr>
            <w:noProof/>
            <w:webHidden/>
          </w:rPr>
          <w:fldChar w:fldCharType="end"/>
        </w:r>
      </w:hyperlink>
    </w:p>
    <w:p w14:paraId="22821990"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66" w:history="1">
        <w:r w:rsidRPr="00DA1BAE">
          <w:rPr>
            <w:rStyle w:val="Hipervnculo"/>
            <w:noProof/>
          </w:rPr>
          <w:t>Grafico: 2. Perdidas de grano en el proceso de transformación.</w:t>
        </w:r>
        <w:r>
          <w:rPr>
            <w:noProof/>
            <w:webHidden/>
          </w:rPr>
          <w:tab/>
        </w:r>
        <w:r>
          <w:rPr>
            <w:noProof/>
            <w:webHidden/>
          </w:rPr>
          <w:fldChar w:fldCharType="begin"/>
        </w:r>
        <w:r>
          <w:rPr>
            <w:noProof/>
            <w:webHidden/>
          </w:rPr>
          <w:instrText xml:space="preserve"> PAGEREF _Toc165040866 \h </w:instrText>
        </w:r>
        <w:r>
          <w:rPr>
            <w:noProof/>
          </w:rPr>
        </w:r>
        <w:r>
          <w:rPr>
            <w:noProof/>
            <w:webHidden/>
          </w:rPr>
          <w:fldChar w:fldCharType="separate"/>
        </w:r>
        <w:r w:rsidR="008011E8">
          <w:rPr>
            <w:noProof/>
            <w:webHidden/>
          </w:rPr>
          <w:t>- 44 -</w:t>
        </w:r>
        <w:r>
          <w:rPr>
            <w:noProof/>
            <w:webHidden/>
          </w:rPr>
          <w:fldChar w:fldCharType="end"/>
        </w:r>
      </w:hyperlink>
    </w:p>
    <w:p w14:paraId="741B7F8D"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67" w:history="1">
        <w:r w:rsidRPr="00DA1BAE">
          <w:rPr>
            <w:rStyle w:val="Hipervnculo"/>
            <w:noProof/>
          </w:rPr>
          <w:t>Grafico: 3. Participación de la familia en la molienda del tostado de la cañahua para pito.</w:t>
        </w:r>
        <w:r>
          <w:rPr>
            <w:noProof/>
            <w:webHidden/>
          </w:rPr>
          <w:tab/>
        </w:r>
        <w:r>
          <w:rPr>
            <w:noProof/>
            <w:webHidden/>
          </w:rPr>
          <w:fldChar w:fldCharType="begin"/>
        </w:r>
        <w:r>
          <w:rPr>
            <w:noProof/>
            <w:webHidden/>
          </w:rPr>
          <w:instrText xml:space="preserve"> PAGEREF _Toc165040867 \h </w:instrText>
        </w:r>
        <w:r>
          <w:rPr>
            <w:noProof/>
          </w:rPr>
        </w:r>
        <w:r>
          <w:rPr>
            <w:noProof/>
            <w:webHidden/>
          </w:rPr>
          <w:fldChar w:fldCharType="separate"/>
        </w:r>
        <w:r w:rsidR="008011E8">
          <w:rPr>
            <w:noProof/>
            <w:webHidden/>
          </w:rPr>
          <w:t>- 46 -</w:t>
        </w:r>
        <w:r>
          <w:rPr>
            <w:noProof/>
            <w:webHidden/>
          </w:rPr>
          <w:fldChar w:fldCharType="end"/>
        </w:r>
      </w:hyperlink>
    </w:p>
    <w:p w14:paraId="5DF9470C"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68" w:history="1">
        <w:r w:rsidRPr="00DA1BAE">
          <w:rPr>
            <w:rStyle w:val="Hipervnculo"/>
            <w:noProof/>
          </w:rPr>
          <w:t>Grafico: 4. Relación de los que se dedican al acopio de cañahua y los no acopiadores en la comunidad de Lacolaconi.</w:t>
        </w:r>
        <w:r>
          <w:rPr>
            <w:noProof/>
            <w:webHidden/>
          </w:rPr>
          <w:tab/>
        </w:r>
        <w:r>
          <w:rPr>
            <w:noProof/>
            <w:webHidden/>
          </w:rPr>
          <w:fldChar w:fldCharType="begin"/>
        </w:r>
        <w:r>
          <w:rPr>
            <w:noProof/>
            <w:webHidden/>
          </w:rPr>
          <w:instrText xml:space="preserve"> PAGEREF _Toc165040868 \h </w:instrText>
        </w:r>
        <w:r>
          <w:rPr>
            <w:noProof/>
          </w:rPr>
        </w:r>
        <w:r>
          <w:rPr>
            <w:noProof/>
            <w:webHidden/>
          </w:rPr>
          <w:fldChar w:fldCharType="separate"/>
        </w:r>
        <w:r w:rsidR="008011E8">
          <w:rPr>
            <w:noProof/>
            <w:webHidden/>
          </w:rPr>
          <w:t>- 57 -</w:t>
        </w:r>
        <w:r>
          <w:rPr>
            <w:noProof/>
            <w:webHidden/>
          </w:rPr>
          <w:fldChar w:fldCharType="end"/>
        </w:r>
      </w:hyperlink>
    </w:p>
    <w:p w14:paraId="3F2776E5"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69" w:history="1">
        <w:r w:rsidRPr="00DA1BAE">
          <w:rPr>
            <w:rStyle w:val="Hipervnculo"/>
            <w:noProof/>
          </w:rPr>
          <w:t>Grafico: 5 Destino de la producción de los productores de cañahua de la comunidad de Lacolaconi.</w:t>
        </w:r>
        <w:r>
          <w:rPr>
            <w:noProof/>
            <w:webHidden/>
          </w:rPr>
          <w:tab/>
        </w:r>
        <w:r>
          <w:rPr>
            <w:noProof/>
            <w:webHidden/>
          </w:rPr>
          <w:fldChar w:fldCharType="begin"/>
        </w:r>
        <w:r>
          <w:rPr>
            <w:noProof/>
            <w:webHidden/>
          </w:rPr>
          <w:instrText xml:space="preserve"> PAGEREF _Toc165040869 \h </w:instrText>
        </w:r>
        <w:r>
          <w:rPr>
            <w:noProof/>
          </w:rPr>
        </w:r>
        <w:r>
          <w:rPr>
            <w:noProof/>
            <w:webHidden/>
          </w:rPr>
          <w:fldChar w:fldCharType="separate"/>
        </w:r>
        <w:r w:rsidR="008011E8">
          <w:rPr>
            <w:noProof/>
            <w:webHidden/>
          </w:rPr>
          <w:t>- 60 -</w:t>
        </w:r>
        <w:r>
          <w:rPr>
            <w:noProof/>
            <w:webHidden/>
          </w:rPr>
          <w:fldChar w:fldCharType="end"/>
        </w:r>
      </w:hyperlink>
    </w:p>
    <w:p w14:paraId="6808F95E"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70" w:history="1">
        <w:r w:rsidRPr="00DA1BAE">
          <w:rPr>
            <w:rStyle w:val="Hipervnculo"/>
            <w:noProof/>
          </w:rPr>
          <w:t>Grafico: 6 Comparación del destino de la producción antes de la entrada del proyecto y después del proyecto en la comunidad de Lacolaconi.</w:t>
        </w:r>
        <w:r>
          <w:rPr>
            <w:noProof/>
            <w:webHidden/>
          </w:rPr>
          <w:tab/>
        </w:r>
        <w:r>
          <w:rPr>
            <w:noProof/>
            <w:webHidden/>
          </w:rPr>
          <w:fldChar w:fldCharType="begin"/>
        </w:r>
        <w:r>
          <w:rPr>
            <w:noProof/>
            <w:webHidden/>
          </w:rPr>
          <w:instrText xml:space="preserve"> PAGEREF _Toc165040870 \h </w:instrText>
        </w:r>
        <w:r>
          <w:rPr>
            <w:noProof/>
          </w:rPr>
        </w:r>
        <w:r>
          <w:rPr>
            <w:noProof/>
            <w:webHidden/>
          </w:rPr>
          <w:fldChar w:fldCharType="separate"/>
        </w:r>
        <w:r w:rsidR="008011E8">
          <w:rPr>
            <w:noProof/>
            <w:webHidden/>
          </w:rPr>
          <w:t>- 60 -</w:t>
        </w:r>
        <w:r>
          <w:rPr>
            <w:noProof/>
            <w:webHidden/>
          </w:rPr>
          <w:fldChar w:fldCharType="end"/>
        </w:r>
      </w:hyperlink>
    </w:p>
    <w:p w14:paraId="3B53849C" w14:textId="77777777" w:rsidR="00E7243C" w:rsidRDefault="00E7243C" w:rsidP="00E77BB1">
      <w:pPr>
        <w:pStyle w:val="Tabladeilustraciones"/>
        <w:tabs>
          <w:tab w:val="right" w:leader="dot" w:pos="8829"/>
        </w:tabs>
        <w:ind w:left="1100" w:hanging="1100"/>
        <w:jc w:val="both"/>
        <w:rPr>
          <w:noProof/>
          <w:szCs w:val="24"/>
          <w:lang w:val="es-BO" w:eastAsia="es-BO"/>
        </w:rPr>
      </w:pPr>
      <w:hyperlink w:anchor="_Toc165040871" w:history="1">
        <w:r w:rsidRPr="00DA1BAE">
          <w:rPr>
            <w:rStyle w:val="Hipervnculo"/>
            <w:noProof/>
          </w:rPr>
          <w:t>Grafico: 7  Participación de la pareja en el acopio de la cañahua.</w:t>
        </w:r>
        <w:r>
          <w:rPr>
            <w:noProof/>
            <w:webHidden/>
          </w:rPr>
          <w:tab/>
        </w:r>
        <w:r>
          <w:rPr>
            <w:noProof/>
            <w:webHidden/>
          </w:rPr>
          <w:fldChar w:fldCharType="begin"/>
        </w:r>
        <w:r>
          <w:rPr>
            <w:noProof/>
            <w:webHidden/>
          </w:rPr>
          <w:instrText xml:space="preserve"> PAGEREF _Toc165040871 \h </w:instrText>
        </w:r>
        <w:r>
          <w:rPr>
            <w:noProof/>
          </w:rPr>
        </w:r>
        <w:r>
          <w:rPr>
            <w:noProof/>
            <w:webHidden/>
          </w:rPr>
          <w:fldChar w:fldCharType="separate"/>
        </w:r>
        <w:r w:rsidR="008011E8">
          <w:rPr>
            <w:noProof/>
            <w:webHidden/>
          </w:rPr>
          <w:t>- 62 -</w:t>
        </w:r>
        <w:r>
          <w:rPr>
            <w:noProof/>
            <w:webHidden/>
          </w:rPr>
          <w:fldChar w:fldCharType="end"/>
        </w:r>
      </w:hyperlink>
    </w:p>
    <w:p w14:paraId="0E131903" w14:textId="77777777" w:rsidR="00331F7C" w:rsidRDefault="00A064EF" w:rsidP="00E77BB1">
      <w:pPr>
        <w:ind w:left="1100" w:hanging="1100"/>
        <w:jc w:val="both"/>
      </w:pPr>
      <w:r>
        <w:fldChar w:fldCharType="end"/>
      </w:r>
    </w:p>
    <w:p w14:paraId="0DB32E62" w14:textId="77777777" w:rsidR="00876B33" w:rsidRDefault="00876B33" w:rsidP="00E77BB1">
      <w:pPr>
        <w:ind w:left="1100" w:hanging="1100"/>
        <w:jc w:val="both"/>
      </w:pPr>
    </w:p>
    <w:p w14:paraId="2E07121C" w14:textId="77777777" w:rsidR="004B2122" w:rsidRPr="00772F1F" w:rsidRDefault="004B2122" w:rsidP="00772F1F">
      <w:pPr>
        <w:jc w:val="center"/>
        <w:rPr>
          <w:b/>
        </w:rPr>
      </w:pPr>
      <w:bookmarkStart w:id="14" w:name="_Toc164050611"/>
      <w:r w:rsidRPr="00772F1F">
        <w:rPr>
          <w:b/>
        </w:rPr>
        <w:lastRenderedPageBreak/>
        <w:t>INDICE DE FIGURAS</w:t>
      </w:r>
      <w:bookmarkEnd w:id="14"/>
    </w:p>
    <w:p w14:paraId="604E91F7" w14:textId="77777777" w:rsidR="004B2122" w:rsidRDefault="004B2122" w:rsidP="00A064EF">
      <w:pPr>
        <w:jc w:val="both"/>
      </w:pPr>
    </w:p>
    <w:p w14:paraId="414289BF" w14:textId="77777777" w:rsidR="00876B33" w:rsidRDefault="00876B33" w:rsidP="00A064EF">
      <w:pPr>
        <w:jc w:val="both"/>
      </w:pPr>
    </w:p>
    <w:p w14:paraId="30AB3622" w14:textId="77777777" w:rsidR="00E7243C" w:rsidRDefault="00A064EF" w:rsidP="00E7243C">
      <w:pPr>
        <w:pStyle w:val="Tabladeilustraciones"/>
        <w:tabs>
          <w:tab w:val="right" w:leader="dot" w:pos="8829"/>
        </w:tabs>
        <w:jc w:val="both"/>
        <w:rPr>
          <w:noProof/>
          <w:szCs w:val="24"/>
          <w:lang w:val="es-BO" w:eastAsia="es-BO"/>
        </w:rPr>
      </w:pPr>
      <w:r>
        <w:fldChar w:fldCharType="begin"/>
      </w:r>
      <w:r>
        <w:instrText xml:space="preserve"> TOC \h \z \t "Figura" \c </w:instrText>
      </w:r>
      <w:r>
        <w:fldChar w:fldCharType="separate"/>
      </w:r>
      <w:hyperlink w:anchor="_Toc165040872" w:history="1">
        <w:r w:rsidR="00E7243C" w:rsidRPr="000E7D4A">
          <w:rPr>
            <w:rStyle w:val="Hipervnculo"/>
            <w:noProof/>
          </w:rPr>
          <w:t>Figura: 1. El enfoque operativo Histórico Cultural Lógico de revalorización</w:t>
        </w:r>
        <w:r w:rsidR="00E7243C">
          <w:rPr>
            <w:noProof/>
            <w:webHidden/>
          </w:rPr>
          <w:tab/>
        </w:r>
        <w:r w:rsidR="00E7243C">
          <w:rPr>
            <w:noProof/>
            <w:webHidden/>
          </w:rPr>
          <w:fldChar w:fldCharType="begin"/>
        </w:r>
        <w:r w:rsidR="00E7243C">
          <w:rPr>
            <w:noProof/>
            <w:webHidden/>
          </w:rPr>
          <w:instrText xml:space="preserve"> PAGEREF _Toc165040872 \h </w:instrText>
        </w:r>
        <w:r w:rsidR="00E7243C">
          <w:rPr>
            <w:noProof/>
          </w:rPr>
        </w:r>
        <w:r w:rsidR="00E7243C">
          <w:rPr>
            <w:noProof/>
            <w:webHidden/>
          </w:rPr>
          <w:fldChar w:fldCharType="separate"/>
        </w:r>
        <w:r w:rsidR="008011E8">
          <w:rPr>
            <w:noProof/>
            <w:webHidden/>
          </w:rPr>
          <w:t>- 19 -</w:t>
        </w:r>
        <w:r w:rsidR="00E7243C">
          <w:rPr>
            <w:noProof/>
            <w:webHidden/>
          </w:rPr>
          <w:fldChar w:fldCharType="end"/>
        </w:r>
      </w:hyperlink>
    </w:p>
    <w:p w14:paraId="334896B6" w14:textId="77777777" w:rsidR="00A064EF" w:rsidRDefault="00A064EF" w:rsidP="00E7243C">
      <w:pPr>
        <w:jc w:val="both"/>
      </w:pPr>
      <w:r>
        <w:fldChar w:fldCharType="end"/>
      </w:r>
    </w:p>
    <w:p w14:paraId="02CA8E3A" w14:textId="77777777" w:rsidR="00876B33" w:rsidRDefault="00876B33" w:rsidP="00772F1F">
      <w:pPr>
        <w:jc w:val="center"/>
        <w:rPr>
          <w:b/>
        </w:rPr>
      </w:pPr>
      <w:bookmarkStart w:id="15" w:name="_Toc164050612"/>
    </w:p>
    <w:p w14:paraId="2FBEECD6" w14:textId="77777777" w:rsidR="004B2122" w:rsidRPr="00772F1F" w:rsidRDefault="004B2122" w:rsidP="00772F1F">
      <w:pPr>
        <w:jc w:val="center"/>
        <w:rPr>
          <w:b/>
        </w:rPr>
      </w:pPr>
      <w:r w:rsidRPr="00772F1F">
        <w:rPr>
          <w:b/>
        </w:rPr>
        <w:t>INDICE DE MAPAS</w:t>
      </w:r>
      <w:bookmarkEnd w:id="15"/>
    </w:p>
    <w:p w14:paraId="4A909633" w14:textId="77777777" w:rsidR="00A064EF" w:rsidRDefault="00A064EF" w:rsidP="00A064EF">
      <w:pPr>
        <w:jc w:val="both"/>
      </w:pPr>
    </w:p>
    <w:p w14:paraId="27DF05CF" w14:textId="77777777" w:rsidR="00876B33" w:rsidRDefault="00876B33" w:rsidP="00A064EF">
      <w:pPr>
        <w:jc w:val="both"/>
      </w:pPr>
    </w:p>
    <w:p w14:paraId="31EEA387" w14:textId="77777777" w:rsidR="00E7243C" w:rsidRDefault="00BF21CA" w:rsidP="00E77BB1">
      <w:pPr>
        <w:pStyle w:val="Tabladeilustraciones"/>
        <w:tabs>
          <w:tab w:val="right" w:leader="dot" w:pos="8829"/>
        </w:tabs>
        <w:ind w:left="900" w:hanging="900"/>
        <w:jc w:val="both"/>
        <w:rPr>
          <w:noProof/>
          <w:szCs w:val="24"/>
          <w:lang w:val="es-BO" w:eastAsia="es-BO"/>
        </w:rPr>
      </w:pPr>
      <w:r>
        <w:fldChar w:fldCharType="begin"/>
      </w:r>
      <w:r>
        <w:instrText xml:space="preserve"> TOC \h \z \t "Mapas" \c </w:instrText>
      </w:r>
      <w:r>
        <w:fldChar w:fldCharType="separate"/>
      </w:r>
      <w:hyperlink w:anchor="_Toc165040873" w:history="1">
        <w:r w:rsidR="00E7243C" w:rsidRPr="00717EE9">
          <w:rPr>
            <w:rStyle w:val="Hipervnculo"/>
            <w:noProof/>
            <w:lang w:val="es-BO"/>
          </w:rPr>
          <w:t>Mapa: 1. Ubicación de la comunidad de Lacolaconi, Ayllu Majasaya Mujlli, Cantón Challa Provincia Tapacarí.</w:t>
        </w:r>
        <w:r w:rsidR="00E7243C">
          <w:rPr>
            <w:noProof/>
            <w:webHidden/>
          </w:rPr>
          <w:tab/>
        </w:r>
        <w:r w:rsidR="00E7243C">
          <w:rPr>
            <w:noProof/>
            <w:webHidden/>
          </w:rPr>
          <w:fldChar w:fldCharType="begin"/>
        </w:r>
        <w:r w:rsidR="00E7243C">
          <w:rPr>
            <w:noProof/>
            <w:webHidden/>
          </w:rPr>
          <w:instrText xml:space="preserve"> PAGEREF _Toc165040873 \h </w:instrText>
        </w:r>
        <w:r w:rsidR="00E7243C">
          <w:rPr>
            <w:noProof/>
          </w:rPr>
        </w:r>
        <w:r w:rsidR="00E7243C">
          <w:rPr>
            <w:noProof/>
            <w:webHidden/>
          </w:rPr>
          <w:fldChar w:fldCharType="separate"/>
        </w:r>
        <w:r w:rsidR="008011E8">
          <w:rPr>
            <w:noProof/>
            <w:webHidden/>
          </w:rPr>
          <w:t>- 17 -</w:t>
        </w:r>
        <w:r w:rsidR="00E7243C">
          <w:rPr>
            <w:noProof/>
            <w:webHidden/>
          </w:rPr>
          <w:fldChar w:fldCharType="end"/>
        </w:r>
      </w:hyperlink>
    </w:p>
    <w:p w14:paraId="2B0436E7" w14:textId="77777777" w:rsidR="00A064EF" w:rsidRDefault="00BF21CA" w:rsidP="00E7243C">
      <w:pPr>
        <w:jc w:val="both"/>
      </w:pPr>
      <w:r>
        <w:fldChar w:fldCharType="end"/>
      </w:r>
    </w:p>
    <w:p w14:paraId="5BBB12FC" w14:textId="77777777" w:rsidR="007979CE" w:rsidRDefault="007979CE" w:rsidP="008C0353"/>
    <w:p w14:paraId="32D429EF" w14:textId="77777777" w:rsidR="007979CE" w:rsidRDefault="007979CE" w:rsidP="008C0353">
      <w:pPr>
        <w:sectPr w:rsidR="007979CE" w:rsidSect="005A7E2F">
          <w:headerReference w:type="even" r:id="rId10"/>
          <w:headerReference w:type="default" r:id="rId11"/>
          <w:footerReference w:type="even" r:id="rId12"/>
          <w:footerReference w:type="default" r:id="rId13"/>
          <w:headerReference w:type="first" r:id="rId14"/>
          <w:footerReference w:type="first" r:id="rId15"/>
          <w:type w:val="continuous"/>
          <w:pgSz w:w="12242" w:h="15842" w:code="1"/>
          <w:pgMar w:top="1247" w:right="1418" w:bottom="1418" w:left="1985" w:header="567" w:footer="567" w:gutter="0"/>
          <w:pgNumType w:fmt="lowerRoman" w:start="1"/>
          <w:cols w:space="720"/>
          <w:docGrid w:linePitch="272"/>
        </w:sectPr>
      </w:pPr>
    </w:p>
    <w:p w14:paraId="10598E3E" w14:textId="77777777" w:rsidR="00C56F6D" w:rsidRPr="007D20DF" w:rsidRDefault="00C56F6D" w:rsidP="009303C0">
      <w:pPr>
        <w:pStyle w:val="Ttulo1"/>
        <w:spacing w:line="360" w:lineRule="auto"/>
        <w:jc w:val="center"/>
        <w:rPr>
          <w:bCs/>
          <w:szCs w:val="24"/>
        </w:rPr>
      </w:pPr>
      <w:bookmarkStart w:id="16" w:name="_Toc152144641"/>
      <w:bookmarkStart w:id="17" w:name="_Toc165341433"/>
      <w:r w:rsidRPr="007D20DF">
        <w:rPr>
          <w:bCs/>
          <w:szCs w:val="24"/>
        </w:rPr>
        <w:lastRenderedPageBreak/>
        <w:t>I. INTRODUCCION</w:t>
      </w:r>
      <w:bookmarkEnd w:id="16"/>
      <w:bookmarkEnd w:id="17"/>
    </w:p>
    <w:p w14:paraId="56B2A0E3" w14:textId="77777777" w:rsidR="009D6FD6" w:rsidRDefault="009D6FD6" w:rsidP="007D20DF">
      <w:pPr>
        <w:spacing w:line="360" w:lineRule="auto"/>
        <w:jc w:val="both"/>
        <w:rPr>
          <w:szCs w:val="24"/>
          <w:lang w:val="es-BO"/>
        </w:rPr>
      </w:pPr>
    </w:p>
    <w:p w14:paraId="1DD2FF6E" w14:textId="77777777" w:rsidR="00C56F6D" w:rsidRPr="007D20DF" w:rsidRDefault="00C56F6D" w:rsidP="007D20DF">
      <w:pPr>
        <w:spacing w:line="360" w:lineRule="auto"/>
        <w:jc w:val="both"/>
        <w:rPr>
          <w:b/>
          <w:szCs w:val="24"/>
        </w:rPr>
      </w:pPr>
      <w:r w:rsidRPr="007D20DF">
        <w:rPr>
          <w:szCs w:val="24"/>
        </w:rPr>
        <w:t xml:space="preserve">Pocas investigaciones se han realizado a la fecha sobre el procesamiento de la cañahua. La forma mas corriente de consumo de la cañahua es a través de su retostado y molido. Su preparación es muy laboriosa, se estima que en un día se puede procesar como máximo de </w:t>
      </w:r>
      <w:smartTag w:uri="urn:schemas-microsoft-com:office:smarttags" w:element="metricconverter">
        <w:smartTagPr>
          <w:attr w:name="ProductID" w:val="12 a"/>
        </w:smartTagPr>
        <w:r w:rsidRPr="007D20DF">
          <w:rPr>
            <w:szCs w:val="24"/>
          </w:rPr>
          <w:t>12 a</w:t>
        </w:r>
      </w:smartTag>
      <w:r w:rsidR="00C45C0E">
        <w:rPr>
          <w:szCs w:val="24"/>
        </w:rPr>
        <w:t xml:space="preserve"> 15</w:t>
      </w:r>
      <w:r w:rsidRPr="007D20DF">
        <w:rPr>
          <w:szCs w:val="24"/>
        </w:rPr>
        <w:t>Kg tostando  y moliendo el grano en forma artesanal.</w:t>
      </w:r>
    </w:p>
    <w:p w14:paraId="429DE611" w14:textId="77777777" w:rsidR="00B90AF3" w:rsidRDefault="00B90AF3" w:rsidP="007D20DF">
      <w:pPr>
        <w:pStyle w:val="p20"/>
        <w:widowControl/>
        <w:tabs>
          <w:tab w:val="clear" w:pos="720"/>
        </w:tabs>
        <w:autoSpaceDE/>
        <w:autoSpaceDN/>
        <w:adjustRightInd/>
        <w:spacing w:line="360" w:lineRule="auto"/>
      </w:pPr>
    </w:p>
    <w:p w14:paraId="3E90027A" w14:textId="77777777" w:rsidR="00C56F6D" w:rsidRPr="007D20DF" w:rsidRDefault="00C56F6D" w:rsidP="007D20DF">
      <w:pPr>
        <w:pStyle w:val="p20"/>
        <w:widowControl/>
        <w:tabs>
          <w:tab w:val="clear" w:pos="720"/>
        </w:tabs>
        <w:autoSpaceDE/>
        <w:autoSpaceDN/>
        <w:adjustRightInd/>
        <w:spacing w:line="360" w:lineRule="auto"/>
      </w:pPr>
      <w:r w:rsidRPr="007D20DF">
        <w:t xml:space="preserve">Los Andes es considerado centro de domesticación de especies botánicas que poseen un alto valor nutritivo. La existencia de especies y variedades adaptadas a la zona, han permitido aportar al sistema alimentario de las civilizaciones precolombinas que se desarrollaron en dicha zona. Las condiciones agroecológicas peculiares que presenta la región alto andina condiciono a los habitantes con una biodiversidad amplia con la finalidad de asegurar la producción. </w:t>
      </w:r>
    </w:p>
    <w:p w14:paraId="35BBD62B" w14:textId="77777777" w:rsidR="00C56F6D" w:rsidRPr="007D20DF" w:rsidRDefault="00C56F6D" w:rsidP="007D20DF">
      <w:pPr>
        <w:pStyle w:val="p20"/>
        <w:widowControl/>
        <w:tabs>
          <w:tab w:val="clear" w:pos="720"/>
        </w:tabs>
        <w:autoSpaceDE/>
        <w:autoSpaceDN/>
        <w:adjustRightInd/>
        <w:spacing w:line="360" w:lineRule="auto"/>
      </w:pPr>
    </w:p>
    <w:p w14:paraId="0213ECEB" w14:textId="77777777" w:rsidR="00C56F6D" w:rsidRPr="007D20DF" w:rsidRDefault="00C56F6D" w:rsidP="007D20DF">
      <w:pPr>
        <w:pStyle w:val="p20"/>
        <w:widowControl/>
        <w:tabs>
          <w:tab w:val="clear" w:pos="720"/>
        </w:tabs>
        <w:autoSpaceDE/>
        <w:autoSpaceDN/>
        <w:adjustRightInd/>
        <w:spacing w:line="360" w:lineRule="auto"/>
        <w:rPr>
          <w:lang w:val="es-ES" w:eastAsia="es-ES"/>
        </w:rPr>
      </w:pPr>
      <w:r w:rsidRPr="007D20DF">
        <w:t>Anteriormente las tecnologías tradicionales de transformación les permitían a los pequeños productores almacenar sus alimentos por periodos largos de tiempo; la elaboración del pito de cañahua  es una tecnología que se ha ido man</w:t>
      </w:r>
      <w:r w:rsidRPr="002C3766">
        <w:t>teni</w:t>
      </w:r>
      <w:r w:rsidR="00B90AF3" w:rsidRPr="002C3766">
        <w:t>en</w:t>
      </w:r>
      <w:r w:rsidRPr="002C3766">
        <w:t xml:space="preserve">do </w:t>
      </w:r>
      <w:r w:rsidRPr="007D20DF">
        <w:t>en la comunidad desde tiempos inmemorables constituyéndose de esta manera una técnica ancestral que sigue vigente hasta nuestros días. Como toda técnica tradicional</w:t>
      </w:r>
      <w:r w:rsidR="00B90AF3">
        <w:t>,</w:t>
      </w:r>
      <w:r w:rsidRPr="007D20DF">
        <w:t xml:space="preserve"> la elaboración de pito sufre de algunas desventajas que se puede mejorar a partir de la  innovación de técnicas  en el proceso de transformación de la cañahua.</w:t>
      </w:r>
    </w:p>
    <w:p w14:paraId="517496D0" w14:textId="77777777" w:rsidR="00C56F6D" w:rsidRPr="007D20DF" w:rsidRDefault="00C56F6D" w:rsidP="007D20DF">
      <w:pPr>
        <w:pStyle w:val="Textoindependiente"/>
        <w:spacing w:line="360" w:lineRule="auto"/>
        <w:rPr>
          <w:szCs w:val="24"/>
          <w:lang w:val="es-ES"/>
        </w:rPr>
      </w:pPr>
    </w:p>
    <w:p w14:paraId="00CA8030" w14:textId="77777777" w:rsidR="00C56F6D" w:rsidRPr="007D20DF" w:rsidRDefault="00C56F6D" w:rsidP="007D20DF">
      <w:pPr>
        <w:pStyle w:val="Textoindependiente"/>
        <w:spacing w:line="360" w:lineRule="auto"/>
        <w:jc w:val="both"/>
        <w:rPr>
          <w:szCs w:val="24"/>
        </w:rPr>
      </w:pPr>
      <w:r w:rsidRPr="007D20DF">
        <w:rPr>
          <w:szCs w:val="24"/>
        </w:rPr>
        <w:t xml:space="preserve">La cañahua es uno de los pocos cultivos que posee una riqueza nutricional importante. Por ello es necesario fomentar  su producción para incorporarle a la dieta alimentaría del poblador rural y urbano; aportando de esta manera a mejorar el proceso de transformación. El impulso de la producción y el consumo de la cañahua requieren sobre todo apoyo de </w:t>
      </w:r>
      <w:r w:rsidRPr="00AE450A">
        <w:rPr>
          <w:szCs w:val="24"/>
        </w:rPr>
        <w:t xml:space="preserve">Organismos </w:t>
      </w:r>
      <w:r w:rsidR="00B90AF3" w:rsidRPr="00AE450A">
        <w:rPr>
          <w:szCs w:val="24"/>
        </w:rPr>
        <w:t xml:space="preserve">Municipales, </w:t>
      </w:r>
      <w:r w:rsidRPr="00AE450A">
        <w:rPr>
          <w:szCs w:val="24"/>
        </w:rPr>
        <w:t>Gubernamentales y otros</w:t>
      </w:r>
      <w:r w:rsidRPr="007D20DF">
        <w:rPr>
          <w:szCs w:val="24"/>
        </w:rPr>
        <w:t>.</w:t>
      </w:r>
      <w:r w:rsidR="00C45C0E">
        <w:rPr>
          <w:szCs w:val="24"/>
        </w:rPr>
        <w:t xml:space="preserve"> </w:t>
      </w:r>
      <w:r w:rsidRPr="007D20DF">
        <w:rPr>
          <w:szCs w:val="24"/>
        </w:rPr>
        <w:t>La cañahua por presentar importantes características nutricionales posee un gran potencial respecto a su industrialización; tanto del grano que se utilizan en  la alimentación humana como también para alimentos balanceados de aves y la broza como un excelente forraje para el engorde del ganado.</w:t>
      </w:r>
    </w:p>
    <w:p w14:paraId="73A454A7" w14:textId="77777777" w:rsidR="00C56F6D" w:rsidRPr="007D20DF" w:rsidRDefault="00C56F6D" w:rsidP="007D20DF">
      <w:pPr>
        <w:spacing w:line="360" w:lineRule="auto"/>
        <w:jc w:val="both"/>
        <w:rPr>
          <w:szCs w:val="24"/>
        </w:rPr>
      </w:pPr>
      <w:r w:rsidRPr="007D20DF">
        <w:rPr>
          <w:szCs w:val="24"/>
        </w:rPr>
        <w:t xml:space="preserve">La quinua y la cañahua, son especies nativas que se han adaptado adecuadamente a las condiciones climáticas imperantes de la región alto andina. Encontrándose difundida en </w:t>
      </w:r>
      <w:r w:rsidRPr="007D20DF">
        <w:rPr>
          <w:szCs w:val="24"/>
        </w:rPr>
        <w:lastRenderedPageBreak/>
        <w:t>gran parte del territorio del Ayllu Majasaya Mujlli que cuenta con estas características agroecológicas.</w:t>
      </w:r>
    </w:p>
    <w:p w14:paraId="025072C0" w14:textId="77777777" w:rsidR="00C56F6D" w:rsidRPr="007D20DF" w:rsidRDefault="00C56F6D" w:rsidP="007D20DF">
      <w:pPr>
        <w:spacing w:line="360" w:lineRule="auto"/>
        <w:jc w:val="both"/>
        <w:rPr>
          <w:szCs w:val="24"/>
        </w:rPr>
      </w:pPr>
    </w:p>
    <w:p w14:paraId="634ED3F0" w14:textId="77777777" w:rsidR="00C56F6D" w:rsidRPr="007D20DF" w:rsidRDefault="00C56F6D" w:rsidP="007D20DF">
      <w:pPr>
        <w:spacing w:line="360" w:lineRule="auto"/>
        <w:jc w:val="both"/>
        <w:rPr>
          <w:szCs w:val="24"/>
        </w:rPr>
      </w:pPr>
      <w:r w:rsidRPr="007D20DF">
        <w:rPr>
          <w:szCs w:val="24"/>
        </w:rPr>
        <w:t>En los últimos años estos cultivos han ganado importancia debido al aprecio y reconocimiento que  adquirieron a nivel nacional y mundial por poseer un alto valor nutritivo; constituyéndose de esta manera como cultivos potenciales y es necesario un apoyo para mejorar su  producción.</w:t>
      </w:r>
    </w:p>
    <w:p w14:paraId="62259420" w14:textId="77777777" w:rsidR="00C56F6D" w:rsidRPr="007D20DF" w:rsidRDefault="00C56F6D" w:rsidP="007D20DF">
      <w:pPr>
        <w:spacing w:line="360" w:lineRule="auto"/>
        <w:jc w:val="both"/>
        <w:rPr>
          <w:szCs w:val="24"/>
        </w:rPr>
      </w:pPr>
    </w:p>
    <w:p w14:paraId="56B07CB8" w14:textId="77777777" w:rsidR="00C56F6D" w:rsidRPr="007D20DF" w:rsidRDefault="00C56F6D" w:rsidP="007D20DF">
      <w:pPr>
        <w:spacing w:line="360" w:lineRule="auto"/>
        <w:jc w:val="both"/>
        <w:rPr>
          <w:szCs w:val="24"/>
        </w:rPr>
      </w:pPr>
      <w:r w:rsidRPr="007D20DF">
        <w:rPr>
          <w:szCs w:val="24"/>
        </w:rPr>
        <w:t>La ventaja que presenta el cultivo de cañahua es su resistencia a las bajas temperaturas (</w:t>
      </w:r>
      <w:smartTag w:uri="urn:schemas-microsoft-com:office:smarttags" w:element="metricconverter">
        <w:smartTagPr>
          <w:attr w:name="ProductID" w:val="-6 ﾰC"/>
        </w:smartTagPr>
        <w:r w:rsidRPr="007D20DF">
          <w:rPr>
            <w:szCs w:val="24"/>
          </w:rPr>
          <w:t>-6 °C</w:t>
        </w:r>
      </w:smartTag>
      <w:r w:rsidRPr="007D20DF">
        <w:rPr>
          <w:szCs w:val="24"/>
        </w:rPr>
        <w:t>), no necesita grandes cantidades de agua para su producción lo cual hacen que sea resistente a la sequía; solo necesita humedad en los primeros estadios de desarrollo de la planta.</w:t>
      </w:r>
    </w:p>
    <w:p w14:paraId="4BAD8AAA" w14:textId="77777777" w:rsidR="00C56F6D" w:rsidRPr="007D20DF" w:rsidRDefault="00C56F6D" w:rsidP="007D20DF">
      <w:pPr>
        <w:pStyle w:val="p20"/>
        <w:widowControl/>
        <w:tabs>
          <w:tab w:val="clear" w:pos="720"/>
        </w:tabs>
        <w:autoSpaceDE/>
        <w:autoSpaceDN/>
        <w:adjustRightInd/>
        <w:spacing w:line="360" w:lineRule="auto"/>
        <w:rPr>
          <w:lang w:val="es-ES" w:eastAsia="es-ES"/>
        </w:rPr>
      </w:pPr>
    </w:p>
    <w:p w14:paraId="5BAD8435" w14:textId="77777777" w:rsidR="00C56F6D" w:rsidRPr="007D20DF" w:rsidRDefault="00C56F6D" w:rsidP="007D20DF">
      <w:pPr>
        <w:pStyle w:val="p20"/>
        <w:widowControl/>
        <w:tabs>
          <w:tab w:val="clear" w:pos="720"/>
        </w:tabs>
        <w:autoSpaceDE/>
        <w:autoSpaceDN/>
        <w:adjustRightInd/>
        <w:spacing w:line="360" w:lineRule="auto"/>
        <w:rPr>
          <w:lang w:val="es-ES" w:eastAsia="es-ES"/>
        </w:rPr>
      </w:pPr>
      <w:r w:rsidRPr="007D20DF">
        <w:rPr>
          <w:lang w:val="es-ES" w:eastAsia="es-ES"/>
        </w:rPr>
        <w:t xml:space="preserve">Los comunarios del ayllu Majasaya Mujlli que se dedican a la producción y comercialización de la cañahua, desconocen los dispositivos que rigen en la oferta y demanda del producto; en principio la venta lo realizan como materia prima y a precios muy por debajo de sus costos de producción; la gran mayoría de los productores que lleva a la venta lo hace por necesidad recibiendo el monto de dinero que le ha ofertado el rescatista de feria, en esta forma de transacción el campesino no hace prevalecer su posición de dueño del producto. </w:t>
      </w:r>
    </w:p>
    <w:p w14:paraId="2AB5C709" w14:textId="77777777" w:rsidR="00C56F6D" w:rsidRPr="007D20DF" w:rsidRDefault="00C56F6D" w:rsidP="007D20DF">
      <w:pPr>
        <w:pStyle w:val="p20"/>
        <w:widowControl/>
        <w:tabs>
          <w:tab w:val="clear" w:pos="720"/>
        </w:tabs>
        <w:autoSpaceDE/>
        <w:autoSpaceDN/>
        <w:adjustRightInd/>
        <w:spacing w:line="360" w:lineRule="auto"/>
      </w:pPr>
    </w:p>
    <w:p w14:paraId="1AA17FAF" w14:textId="77777777" w:rsidR="00C56F6D" w:rsidRPr="007D20DF" w:rsidRDefault="00C56F6D" w:rsidP="007D20DF">
      <w:pPr>
        <w:pStyle w:val="p20"/>
        <w:widowControl/>
        <w:tabs>
          <w:tab w:val="clear" w:pos="720"/>
        </w:tabs>
        <w:autoSpaceDE/>
        <w:autoSpaceDN/>
        <w:adjustRightInd/>
        <w:spacing w:line="360" w:lineRule="auto"/>
      </w:pPr>
      <w:r w:rsidRPr="007D20DF">
        <w:t xml:space="preserve">Los habitantes de la zona alto andina, a través del tiempo han ido creando y adaptando tecnologías que les permitía mitigar la falta de alimentos en determinadas épocas y años a raíz de los fenómenos climáticos adversos que  ocurrían en un ciclo agrícola. </w:t>
      </w:r>
    </w:p>
    <w:p w14:paraId="40AC2721" w14:textId="77777777" w:rsidR="00C56F6D" w:rsidRPr="007D20DF" w:rsidRDefault="00C56F6D" w:rsidP="007D20DF">
      <w:pPr>
        <w:pStyle w:val="p20"/>
        <w:widowControl/>
        <w:tabs>
          <w:tab w:val="clear" w:pos="720"/>
        </w:tabs>
        <w:autoSpaceDE/>
        <w:autoSpaceDN/>
        <w:adjustRightInd/>
        <w:spacing w:line="360" w:lineRule="auto"/>
      </w:pPr>
    </w:p>
    <w:p w14:paraId="2765EC90" w14:textId="77777777" w:rsidR="00C56F6D" w:rsidRPr="007D20DF" w:rsidRDefault="00C56F6D" w:rsidP="007D20DF">
      <w:pPr>
        <w:pStyle w:val="p20"/>
        <w:widowControl/>
        <w:tabs>
          <w:tab w:val="clear" w:pos="720"/>
        </w:tabs>
        <w:autoSpaceDE/>
        <w:autoSpaceDN/>
        <w:adjustRightInd/>
        <w:spacing w:line="360" w:lineRule="auto"/>
      </w:pPr>
      <w:r w:rsidRPr="007D20DF">
        <w:t xml:space="preserve">Actualmente en algunas comunidades del ayllu como Lacolaconi y Japo muchos productores o parte de los productores  se dedican al acopio de grano bruto de cañahua, para luego revenderlo  como grano tostado o pito. Por otra parte en la comunidad de Lacolaconi existe una organización de productores (OP) de cañahua que con el apoyo de AGRUCO están procesando de manera artesanal el pito de cañahua. No existe a la fecha un estudio socioeconómico sobre las innovaciones tecnológicas en este procedimiento, </w:t>
      </w:r>
      <w:r w:rsidRPr="007D20DF">
        <w:lastRenderedPageBreak/>
        <w:t>debilidad que esta investigación pretende estudiar para tener un conocimiento mas completo sobre esta situación.</w:t>
      </w:r>
    </w:p>
    <w:p w14:paraId="0C312669" w14:textId="77777777" w:rsidR="00B35377" w:rsidRPr="007D20DF" w:rsidRDefault="00B35377" w:rsidP="007D20DF">
      <w:pPr>
        <w:pStyle w:val="p20"/>
        <w:widowControl/>
        <w:tabs>
          <w:tab w:val="clear" w:pos="720"/>
        </w:tabs>
        <w:autoSpaceDE/>
        <w:autoSpaceDN/>
        <w:adjustRightInd/>
        <w:spacing w:line="360" w:lineRule="auto"/>
      </w:pPr>
    </w:p>
    <w:p w14:paraId="549B324E" w14:textId="77777777" w:rsidR="00907298" w:rsidRPr="007D20DF" w:rsidRDefault="001D6E8A" w:rsidP="007D20DF">
      <w:pPr>
        <w:pStyle w:val="Ttulo2"/>
        <w:spacing w:line="360" w:lineRule="auto"/>
        <w:rPr>
          <w:szCs w:val="24"/>
        </w:rPr>
      </w:pPr>
      <w:bookmarkStart w:id="18" w:name="_Toc152144643"/>
      <w:bookmarkStart w:id="19" w:name="_Toc165341434"/>
      <w:r w:rsidRPr="007D20DF">
        <w:rPr>
          <w:szCs w:val="24"/>
        </w:rPr>
        <w:t>Objetivos</w:t>
      </w:r>
      <w:r w:rsidR="00907298" w:rsidRPr="007D20DF">
        <w:rPr>
          <w:szCs w:val="24"/>
        </w:rPr>
        <w:t>.</w:t>
      </w:r>
      <w:bookmarkEnd w:id="18"/>
      <w:bookmarkEnd w:id="19"/>
    </w:p>
    <w:p w14:paraId="60E5C1F6" w14:textId="77777777" w:rsidR="00907298" w:rsidRPr="007D20DF" w:rsidRDefault="00907298" w:rsidP="007D20DF">
      <w:pPr>
        <w:spacing w:line="360" w:lineRule="auto"/>
        <w:jc w:val="both"/>
        <w:rPr>
          <w:b/>
          <w:szCs w:val="24"/>
        </w:rPr>
      </w:pPr>
    </w:p>
    <w:p w14:paraId="694EDC39" w14:textId="77777777" w:rsidR="00907298" w:rsidRPr="007D20DF" w:rsidRDefault="00907298" w:rsidP="007D20DF">
      <w:pPr>
        <w:pStyle w:val="Ttulo2"/>
        <w:spacing w:line="360" w:lineRule="auto"/>
        <w:rPr>
          <w:szCs w:val="24"/>
        </w:rPr>
      </w:pPr>
      <w:bookmarkStart w:id="20" w:name="_Toc152144644"/>
      <w:bookmarkStart w:id="21" w:name="_Toc165341435"/>
      <w:r w:rsidRPr="007D20DF">
        <w:rPr>
          <w:szCs w:val="24"/>
        </w:rPr>
        <w:t>Objetivo general.</w:t>
      </w:r>
      <w:bookmarkEnd w:id="20"/>
      <w:bookmarkEnd w:id="21"/>
    </w:p>
    <w:p w14:paraId="11635917" w14:textId="77777777" w:rsidR="00907298" w:rsidRPr="007D20DF" w:rsidRDefault="00907298" w:rsidP="007D20DF">
      <w:pPr>
        <w:spacing w:line="360" w:lineRule="auto"/>
        <w:jc w:val="both"/>
        <w:rPr>
          <w:b/>
          <w:szCs w:val="24"/>
        </w:rPr>
      </w:pPr>
    </w:p>
    <w:p w14:paraId="2B5D8DCA" w14:textId="77777777" w:rsidR="00907298" w:rsidRPr="00AE450A" w:rsidRDefault="00B90AF3" w:rsidP="007D20DF">
      <w:pPr>
        <w:pStyle w:val="Textoindependiente"/>
        <w:numPr>
          <w:ilvl w:val="0"/>
          <w:numId w:val="1"/>
        </w:numPr>
        <w:spacing w:line="360" w:lineRule="auto"/>
        <w:ind w:left="714" w:hanging="357"/>
        <w:jc w:val="both"/>
        <w:rPr>
          <w:szCs w:val="24"/>
        </w:rPr>
      </w:pPr>
      <w:r w:rsidRPr="00AE450A">
        <w:rPr>
          <w:szCs w:val="24"/>
          <w:lang w:val="es-ES"/>
        </w:rPr>
        <w:t>Identificar</w:t>
      </w:r>
      <w:r w:rsidR="00C45C0E">
        <w:rPr>
          <w:szCs w:val="24"/>
          <w:lang w:val="es-ES"/>
        </w:rPr>
        <w:t>,</w:t>
      </w:r>
      <w:r w:rsidRPr="00AE450A">
        <w:rPr>
          <w:szCs w:val="24"/>
          <w:lang w:val="es-ES"/>
        </w:rPr>
        <w:t xml:space="preserve"> describir y analizar </w:t>
      </w:r>
      <w:r w:rsidR="00907298" w:rsidRPr="00AE450A">
        <w:rPr>
          <w:szCs w:val="24"/>
          <w:lang w:val="es-ES"/>
        </w:rPr>
        <w:t>las innovaciones</w:t>
      </w:r>
      <w:r w:rsidR="00907298" w:rsidRPr="00AE450A">
        <w:rPr>
          <w:szCs w:val="24"/>
        </w:rPr>
        <w:t xml:space="preserve"> tradicionales y mejoradas, del proceso de transformación de la cañahua (</w:t>
      </w:r>
      <w:r w:rsidR="00907298" w:rsidRPr="00AE450A">
        <w:rPr>
          <w:i/>
          <w:szCs w:val="24"/>
        </w:rPr>
        <w:t xml:space="preserve">Chenopodium pallidicuale </w:t>
      </w:r>
      <w:r w:rsidR="00907298" w:rsidRPr="00AE450A">
        <w:rPr>
          <w:szCs w:val="24"/>
        </w:rPr>
        <w:t>Aellen</w:t>
      </w:r>
      <w:r w:rsidR="00907298" w:rsidRPr="00AE450A">
        <w:rPr>
          <w:b/>
          <w:szCs w:val="24"/>
        </w:rPr>
        <w:t xml:space="preserve">) </w:t>
      </w:r>
      <w:r w:rsidR="00907298" w:rsidRPr="00AE450A">
        <w:rPr>
          <w:szCs w:val="24"/>
        </w:rPr>
        <w:t>en la comunidad campesina de Lacolaconi, del Ayllu Majasaya Mujlli.</w:t>
      </w:r>
    </w:p>
    <w:p w14:paraId="3F154E55" w14:textId="77777777" w:rsidR="00907298" w:rsidRPr="00AE450A" w:rsidRDefault="00907298" w:rsidP="007D20DF">
      <w:pPr>
        <w:spacing w:line="360" w:lineRule="auto"/>
        <w:jc w:val="both"/>
        <w:rPr>
          <w:b/>
          <w:szCs w:val="24"/>
          <w:lang w:val="es-BO"/>
        </w:rPr>
      </w:pPr>
    </w:p>
    <w:p w14:paraId="2F6AE574" w14:textId="77777777" w:rsidR="00907298" w:rsidRPr="00AE450A" w:rsidRDefault="00907298" w:rsidP="007D20DF">
      <w:pPr>
        <w:pStyle w:val="Ttulo2"/>
        <w:spacing w:line="360" w:lineRule="auto"/>
        <w:rPr>
          <w:szCs w:val="24"/>
        </w:rPr>
      </w:pPr>
      <w:bookmarkStart w:id="22" w:name="_Toc152144645"/>
      <w:bookmarkStart w:id="23" w:name="_Toc165341436"/>
      <w:r w:rsidRPr="00AE450A">
        <w:rPr>
          <w:szCs w:val="24"/>
        </w:rPr>
        <w:t>Objetivos específicos.</w:t>
      </w:r>
      <w:bookmarkEnd w:id="22"/>
      <w:bookmarkEnd w:id="23"/>
    </w:p>
    <w:p w14:paraId="32F14D10" w14:textId="77777777" w:rsidR="00907298" w:rsidRPr="00AE450A" w:rsidRDefault="00907298" w:rsidP="007D20DF">
      <w:pPr>
        <w:spacing w:line="360" w:lineRule="auto"/>
        <w:rPr>
          <w:szCs w:val="24"/>
        </w:rPr>
      </w:pPr>
    </w:p>
    <w:p w14:paraId="6E2621F2" w14:textId="77777777" w:rsidR="00907298" w:rsidRPr="00AE450A" w:rsidRDefault="00907298" w:rsidP="00F116DB">
      <w:pPr>
        <w:numPr>
          <w:ilvl w:val="0"/>
          <w:numId w:val="14"/>
        </w:numPr>
        <w:spacing w:line="360" w:lineRule="auto"/>
        <w:jc w:val="both"/>
        <w:rPr>
          <w:szCs w:val="24"/>
        </w:rPr>
      </w:pPr>
      <w:r w:rsidRPr="00AE450A">
        <w:rPr>
          <w:szCs w:val="24"/>
        </w:rPr>
        <w:t>Identificar participativamente las innovaciones del método tradicional y mejorado de transformación de la cañahua, considerando aspectos técnicos y socioeconómicos.</w:t>
      </w:r>
    </w:p>
    <w:p w14:paraId="47F13787" w14:textId="77777777" w:rsidR="00F116DB" w:rsidRPr="00AE450A" w:rsidRDefault="00F116DB" w:rsidP="00F116DB">
      <w:pPr>
        <w:spacing w:line="360" w:lineRule="auto"/>
        <w:jc w:val="both"/>
        <w:rPr>
          <w:szCs w:val="24"/>
        </w:rPr>
      </w:pPr>
    </w:p>
    <w:p w14:paraId="0BEBFE34" w14:textId="77777777" w:rsidR="00907298" w:rsidRPr="00AE450A" w:rsidRDefault="00907298" w:rsidP="00F116DB">
      <w:pPr>
        <w:numPr>
          <w:ilvl w:val="0"/>
          <w:numId w:val="14"/>
        </w:numPr>
        <w:spacing w:line="360" w:lineRule="auto"/>
        <w:jc w:val="both"/>
        <w:rPr>
          <w:szCs w:val="24"/>
        </w:rPr>
      </w:pPr>
      <w:r w:rsidRPr="00AE450A">
        <w:rPr>
          <w:szCs w:val="24"/>
        </w:rPr>
        <w:t xml:space="preserve">Identificar </w:t>
      </w:r>
      <w:r w:rsidR="00B90AF3" w:rsidRPr="00AE450A">
        <w:rPr>
          <w:szCs w:val="24"/>
        </w:rPr>
        <w:t xml:space="preserve">y describir </w:t>
      </w:r>
      <w:r w:rsidRPr="00AE450A">
        <w:rPr>
          <w:szCs w:val="24"/>
        </w:rPr>
        <w:t>las debilidades y potencialidades de la técnica tradicional y mejorada de la transformación de la cañahua.</w:t>
      </w:r>
    </w:p>
    <w:p w14:paraId="7783C14B" w14:textId="77777777" w:rsidR="00F116DB" w:rsidRPr="00AE450A" w:rsidRDefault="00F116DB" w:rsidP="00F116DB">
      <w:pPr>
        <w:spacing w:line="360" w:lineRule="auto"/>
        <w:jc w:val="both"/>
        <w:rPr>
          <w:szCs w:val="24"/>
        </w:rPr>
      </w:pPr>
    </w:p>
    <w:p w14:paraId="149B4120" w14:textId="77777777" w:rsidR="00907298" w:rsidRPr="00AE450A" w:rsidRDefault="00B90AF3" w:rsidP="00F116DB">
      <w:pPr>
        <w:pStyle w:val="Textoindependiente"/>
        <w:numPr>
          <w:ilvl w:val="0"/>
          <w:numId w:val="14"/>
        </w:numPr>
        <w:tabs>
          <w:tab w:val="num" w:pos="1410"/>
        </w:tabs>
        <w:spacing w:line="360" w:lineRule="auto"/>
        <w:jc w:val="both"/>
        <w:rPr>
          <w:szCs w:val="24"/>
        </w:rPr>
      </w:pPr>
      <w:r w:rsidRPr="00AE450A">
        <w:rPr>
          <w:szCs w:val="24"/>
          <w:lang w:val="es-ES"/>
        </w:rPr>
        <w:t>Describir</w:t>
      </w:r>
      <w:r w:rsidR="00907298" w:rsidRPr="00AE450A">
        <w:rPr>
          <w:szCs w:val="24"/>
        </w:rPr>
        <w:t xml:space="preserve"> las estrategias de transformación tradicional y mejorada de cañahua en la comunidad considerando aspectos socioeconómicos.</w:t>
      </w:r>
    </w:p>
    <w:p w14:paraId="231E2B3D" w14:textId="77777777" w:rsidR="00907298" w:rsidRPr="007D20DF" w:rsidRDefault="00907298" w:rsidP="007D20DF">
      <w:pPr>
        <w:pStyle w:val="Textoindependiente"/>
        <w:tabs>
          <w:tab w:val="num" w:pos="1410"/>
        </w:tabs>
        <w:spacing w:line="360" w:lineRule="auto"/>
        <w:jc w:val="both"/>
        <w:rPr>
          <w:szCs w:val="24"/>
        </w:rPr>
      </w:pPr>
    </w:p>
    <w:p w14:paraId="576D88FE" w14:textId="77777777" w:rsidR="00907298" w:rsidRPr="007D20DF" w:rsidRDefault="00907298" w:rsidP="007D20DF">
      <w:pPr>
        <w:pStyle w:val="Ttulo2"/>
        <w:spacing w:line="360" w:lineRule="auto"/>
        <w:rPr>
          <w:szCs w:val="24"/>
        </w:rPr>
      </w:pPr>
      <w:bookmarkStart w:id="24" w:name="_Toc152144646"/>
      <w:bookmarkStart w:id="25" w:name="_Toc165341437"/>
      <w:r w:rsidRPr="007D20DF">
        <w:rPr>
          <w:szCs w:val="24"/>
        </w:rPr>
        <w:t>Hipótesis.</w:t>
      </w:r>
      <w:bookmarkEnd w:id="24"/>
      <w:bookmarkEnd w:id="25"/>
    </w:p>
    <w:p w14:paraId="202D5D34" w14:textId="77777777" w:rsidR="00907298" w:rsidRPr="007D20DF" w:rsidRDefault="00907298" w:rsidP="007D20DF">
      <w:pPr>
        <w:spacing w:line="360" w:lineRule="auto"/>
        <w:jc w:val="both"/>
        <w:rPr>
          <w:b/>
          <w:szCs w:val="24"/>
        </w:rPr>
      </w:pPr>
      <w:r w:rsidRPr="007D20DF">
        <w:rPr>
          <w:b/>
          <w:szCs w:val="24"/>
        </w:rPr>
        <w:tab/>
      </w:r>
    </w:p>
    <w:p w14:paraId="075D6112" w14:textId="77777777" w:rsidR="008A5BF5" w:rsidRDefault="00907298" w:rsidP="00B90AF3">
      <w:pPr>
        <w:spacing w:line="360" w:lineRule="auto"/>
        <w:jc w:val="both"/>
        <w:rPr>
          <w:szCs w:val="24"/>
          <w:lang w:val="es-MX"/>
        </w:rPr>
      </w:pPr>
      <w:r w:rsidRPr="007D20DF">
        <w:rPr>
          <w:szCs w:val="24"/>
          <w:lang w:val="es-MX"/>
        </w:rPr>
        <w:t>Las innovaciones tecnológicas realizadas en la actividad de procesamiento de la cañahua están mejorando las condiciones socioeconómicas de los productores de cañahua de la comunidad de Lacolaconi.</w:t>
      </w:r>
    </w:p>
    <w:p w14:paraId="2461A677" w14:textId="77777777" w:rsidR="00907298" w:rsidRPr="007D20DF" w:rsidRDefault="008A5BF5" w:rsidP="008A5BF5">
      <w:pPr>
        <w:pStyle w:val="Ttulo1"/>
        <w:jc w:val="center"/>
      </w:pPr>
      <w:r>
        <w:rPr>
          <w:lang w:val="es-MX"/>
        </w:rPr>
        <w:br w:type="column"/>
      </w:r>
      <w:bookmarkStart w:id="26" w:name="_Toc152144647"/>
      <w:bookmarkStart w:id="27" w:name="_Toc165341438"/>
      <w:r w:rsidR="001D6E8A" w:rsidRPr="007D20DF">
        <w:lastRenderedPageBreak/>
        <w:t xml:space="preserve">II. </w:t>
      </w:r>
      <w:r w:rsidR="00907298" w:rsidRPr="007D20DF">
        <w:t>REVISION BIBLIOGRAFICA.</w:t>
      </w:r>
      <w:bookmarkStart w:id="28" w:name="_Toc33989115"/>
      <w:bookmarkStart w:id="29" w:name="_Toc37059734"/>
      <w:bookmarkStart w:id="30" w:name="_Toc37786672"/>
      <w:bookmarkStart w:id="31" w:name="_Toc39895050"/>
      <w:bookmarkEnd w:id="26"/>
      <w:bookmarkEnd w:id="27"/>
    </w:p>
    <w:p w14:paraId="513BDC2D" w14:textId="77777777" w:rsidR="00907298" w:rsidRPr="007D20DF" w:rsidRDefault="00907298" w:rsidP="007D20DF">
      <w:pPr>
        <w:spacing w:line="360" w:lineRule="auto"/>
        <w:rPr>
          <w:szCs w:val="24"/>
        </w:rPr>
      </w:pPr>
    </w:p>
    <w:p w14:paraId="007A85FD" w14:textId="77777777" w:rsidR="00907298" w:rsidRPr="007D20DF" w:rsidRDefault="00907298" w:rsidP="007D20DF">
      <w:pPr>
        <w:pStyle w:val="Ttulo2"/>
        <w:spacing w:line="360" w:lineRule="auto"/>
        <w:rPr>
          <w:szCs w:val="24"/>
        </w:rPr>
      </w:pPr>
      <w:bookmarkStart w:id="32" w:name="_Toc152144648"/>
      <w:bookmarkStart w:id="33" w:name="_Toc165341439"/>
      <w:r w:rsidRPr="007D20DF">
        <w:rPr>
          <w:szCs w:val="24"/>
        </w:rPr>
        <w:t>Antecedentes históricos de la cañahua.</w:t>
      </w:r>
      <w:bookmarkEnd w:id="32"/>
      <w:bookmarkEnd w:id="33"/>
    </w:p>
    <w:p w14:paraId="7772F401" w14:textId="77777777" w:rsidR="00907298" w:rsidRPr="007D20DF" w:rsidRDefault="00907298" w:rsidP="007D20DF">
      <w:pPr>
        <w:spacing w:line="360" w:lineRule="auto"/>
        <w:rPr>
          <w:szCs w:val="24"/>
        </w:rPr>
      </w:pPr>
    </w:p>
    <w:p w14:paraId="1007B3F1" w14:textId="77777777" w:rsidR="00907298" w:rsidRPr="007D20DF" w:rsidRDefault="00907298" w:rsidP="007D20DF">
      <w:pPr>
        <w:spacing w:line="360" w:lineRule="auto"/>
        <w:jc w:val="both"/>
        <w:rPr>
          <w:szCs w:val="24"/>
        </w:rPr>
      </w:pPr>
      <w:r w:rsidRPr="007D20DF">
        <w:rPr>
          <w:szCs w:val="24"/>
        </w:rPr>
        <w:t>La cañahua es una de las especies agroalimentarias menos estudiadas y que muchas veces han sido confundida con la quinua. Bertonio citado por Hunzirker en su vocabulario de la lengua aymará de 1612, denomina quinua a la cañahua y al definir los vocablos “isualla hupa” dice: “quinua silvestre de la que lla</w:t>
      </w:r>
      <w:r w:rsidR="00B90AF3">
        <w:rPr>
          <w:szCs w:val="24"/>
        </w:rPr>
        <w:t>man cañahua”. De igual manera Cobo, en su “H</w:t>
      </w:r>
      <w:r w:rsidRPr="007D20DF">
        <w:rPr>
          <w:szCs w:val="24"/>
        </w:rPr>
        <w:t>istoria del nuevo mundo”, al referirse específicamente a la quinua escribe. “De las otras quinuas de colores hacen chicha, señaladamente de la cenicienta, llamada cañahua.</w:t>
      </w:r>
    </w:p>
    <w:p w14:paraId="128EE105" w14:textId="77777777" w:rsidR="00907298" w:rsidRPr="007D20DF" w:rsidRDefault="00907298" w:rsidP="007D20DF">
      <w:pPr>
        <w:spacing w:line="360" w:lineRule="auto"/>
        <w:jc w:val="both"/>
        <w:rPr>
          <w:szCs w:val="24"/>
        </w:rPr>
      </w:pPr>
    </w:p>
    <w:p w14:paraId="0E5B46B3" w14:textId="77777777" w:rsidR="00907298" w:rsidRPr="00AE450A" w:rsidRDefault="00907298" w:rsidP="007D20DF">
      <w:pPr>
        <w:spacing w:line="360" w:lineRule="auto"/>
        <w:jc w:val="both"/>
        <w:rPr>
          <w:color w:val="FF6600"/>
          <w:szCs w:val="24"/>
        </w:rPr>
      </w:pPr>
      <w:r w:rsidRPr="007D20DF">
        <w:rPr>
          <w:szCs w:val="24"/>
        </w:rPr>
        <w:t xml:space="preserve">Este cultivo parece muy relacionado con el Tihuanacu que tuvo su centro en el Altiplano lacustre de Bolivia. Es en esta área donde hoy en la actualidad se cultiva </w:t>
      </w:r>
      <w:r w:rsidR="002C3766">
        <w:rPr>
          <w:szCs w:val="24"/>
        </w:rPr>
        <w:t>con preferencia (Cáceres 1993).</w:t>
      </w:r>
    </w:p>
    <w:p w14:paraId="5EB3F83F" w14:textId="77777777" w:rsidR="00907298" w:rsidRPr="007D20DF" w:rsidRDefault="00907298" w:rsidP="007D20DF">
      <w:pPr>
        <w:spacing w:line="360" w:lineRule="auto"/>
        <w:rPr>
          <w:szCs w:val="24"/>
        </w:rPr>
      </w:pPr>
    </w:p>
    <w:p w14:paraId="39478412" w14:textId="77777777" w:rsidR="00907298" w:rsidRPr="007D20DF" w:rsidRDefault="00907298" w:rsidP="00E73068">
      <w:pPr>
        <w:pStyle w:val="Ttulo3"/>
      </w:pPr>
      <w:bookmarkStart w:id="34" w:name="_Toc152144649"/>
      <w:bookmarkStart w:id="35" w:name="_Toc165341440"/>
      <w:r w:rsidRPr="007D20DF">
        <w:t>Origen de la cañahua</w:t>
      </w:r>
      <w:bookmarkEnd w:id="34"/>
      <w:bookmarkEnd w:id="35"/>
    </w:p>
    <w:p w14:paraId="07A271B2" w14:textId="77777777" w:rsidR="00907298" w:rsidRPr="007D20DF" w:rsidRDefault="00907298" w:rsidP="007D20DF">
      <w:pPr>
        <w:spacing w:line="360" w:lineRule="auto"/>
        <w:rPr>
          <w:szCs w:val="24"/>
        </w:rPr>
      </w:pPr>
    </w:p>
    <w:p w14:paraId="7DF07441" w14:textId="77777777" w:rsidR="00907298" w:rsidRPr="007D20DF" w:rsidRDefault="00391354" w:rsidP="007D20DF">
      <w:pPr>
        <w:spacing w:line="360" w:lineRule="auto"/>
        <w:jc w:val="both"/>
        <w:rPr>
          <w:szCs w:val="24"/>
        </w:rPr>
      </w:pPr>
      <w:r>
        <w:rPr>
          <w:szCs w:val="24"/>
        </w:rPr>
        <w:t>En realidad</w:t>
      </w:r>
      <w:r w:rsidR="00907298" w:rsidRPr="007D20DF">
        <w:rPr>
          <w:szCs w:val="24"/>
        </w:rPr>
        <w:t xml:space="preserve"> existen versiones diversas en varios investigadores en cuanto a la localización geográfica del origen de la cañahua, por ejemplo, Gómez (2001), considera que la cañahua es originaria de los Andes peruano - boliviano, por ser esta zona donde se encuentra la mayor variabilidad genética. Bravo (1975), indica que la  cañahua es una especie vegetal nativa y propia de los Andes Altos de América del Sur. </w:t>
      </w:r>
    </w:p>
    <w:p w14:paraId="0CA8E378" w14:textId="77777777" w:rsidR="00907298" w:rsidRPr="007D20DF" w:rsidRDefault="00907298" w:rsidP="007D20DF">
      <w:pPr>
        <w:spacing w:line="360" w:lineRule="auto"/>
        <w:jc w:val="both"/>
        <w:rPr>
          <w:szCs w:val="24"/>
        </w:rPr>
      </w:pPr>
    </w:p>
    <w:p w14:paraId="462B1DD4" w14:textId="77777777" w:rsidR="00907298" w:rsidRPr="007D20DF" w:rsidRDefault="00907298" w:rsidP="007D20DF">
      <w:pPr>
        <w:spacing w:line="360" w:lineRule="auto"/>
        <w:jc w:val="both"/>
        <w:rPr>
          <w:szCs w:val="24"/>
        </w:rPr>
      </w:pPr>
      <w:r w:rsidRPr="007D20DF">
        <w:rPr>
          <w:szCs w:val="24"/>
        </w:rPr>
        <w:t>Vallenas y Carpio (1974), sostienen que la cañahua tiene su origen en la meseta del Callao a orillas del lago Titicaca al sur de Perú y norte de Bolivia donde cumplió un rol muy importante en el florecimiento de la cultura pre-incaica del Tiahuanacu. También Cano (1973), menciona que el lugar de origen de esta Chenopodiaceae fue el altiplano peruano-boliviano, localizado en las inmediaciones del lago Titicaca.</w:t>
      </w:r>
    </w:p>
    <w:p w14:paraId="7F24206F" w14:textId="77777777" w:rsidR="002C3766" w:rsidRDefault="002C3766" w:rsidP="007D20DF">
      <w:pPr>
        <w:spacing w:line="360" w:lineRule="auto"/>
        <w:rPr>
          <w:szCs w:val="24"/>
        </w:rPr>
      </w:pPr>
    </w:p>
    <w:p w14:paraId="27FD3B09" w14:textId="77777777" w:rsidR="00A92ED2" w:rsidRDefault="00A92ED2" w:rsidP="007D20DF">
      <w:pPr>
        <w:spacing w:line="360" w:lineRule="auto"/>
        <w:rPr>
          <w:szCs w:val="24"/>
        </w:rPr>
      </w:pPr>
    </w:p>
    <w:p w14:paraId="38CE93B9" w14:textId="77777777" w:rsidR="00A92ED2" w:rsidRDefault="00A92ED2" w:rsidP="007D20DF">
      <w:pPr>
        <w:spacing w:line="360" w:lineRule="auto"/>
        <w:rPr>
          <w:szCs w:val="24"/>
        </w:rPr>
      </w:pPr>
    </w:p>
    <w:p w14:paraId="6805F6AC" w14:textId="77777777" w:rsidR="00A92ED2" w:rsidRPr="007D20DF" w:rsidRDefault="00A92ED2" w:rsidP="007D20DF">
      <w:pPr>
        <w:spacing w:line="360" w:lineRule="auto"/>
        <w:rPr>
          <w:szCs w:val="24"/>
        </w:rPr>
      </w:pPr>
    </w:p>
    <w:p w14:paraId="47D515DA" w14:textId="77777777" w:rsidR="00907298" w:rsidRPr="007D20DF" w:rsidRDefault="00907298" w:rsidP="00E73068">
      <w:pPr>
        <w:pStyle w:val="Ttulo3"/>
      </w:pPr>
      <w:bookmarkStart w:id="36" w:name="_Toc152144650"/>
      <w:bookmarkStart w:id="37" w:name="_Toc165341441"/>
      <w:r w:rsidRPr="007D20DF">
        <w:lastRenderedPageBreak/>
        <w:t>Zonas de producción de la cañahua</w:t>
      </w:r>
      <w:bookmarkEnd w:id="36"/>
      <w:bookmarkEnd w:id="37"/>
    </w:p>
    <w:p w14:paraId="54B41F37" w14:textId="77777777" w:rsidR="00907298" w:rsidRPr="007D20DF" w:rsidRDefault="00907298" w:rsidP="007D20DF">
      <w:pPr>
        <w:spacing w:line="360" w:lineRule="auto"/>
        <w:rPr>
          <w:color w:val="000000"/>
          <w:szCs w:val="24"/>
        </w:rPr>
      </w:pPr>
    </w:p>
    <w:p w14:paraId="1D1E64B6" w14:textId="77777777" w:rsidR="00907298" w:rsidRPr="007D20DF" w:rsidRDefault="00907298" w:rsidP="007D20DF">
      <w:pPr>
        <w:spacing w:line="360" w:lineRule="auto"/>
        <w:jc w:val="both"/>
        <w:rPr>
          <w:color w:val="000000"/>
          <w:szCs w:val="24"/>
        </w:rPr>
      </w:pPr>
      <w:r w:rsidRPr="007D20DF">
        <w:rPr>
          <w:color w:val="000000"/>
          <w:szCs w:val="24"/>
        </w:rPr>
        <w:t xml:space="preserve">Según Calle (1980), el área actual de distribución de la cañahua abarca desde el centro de Perú (Ancash), hasta los departamentos de </w:t>
      </w:r>
      <w:smartTag w:uri="urn:schemas-microsoft-com:office:smarttags" w:element="PersonName">
        <w:smartTagPr>
          <w:attr w:name="ProductID" w:val="La Paz"/>
        </w:smartTagPr>
        <w:r w:rsidRPr="007D20DF">
          <w:rPr>
            <w:color w:val="000000"/>
            <w:szCs w:val="24"/>
          </w:rPr>
          <w:t>La Paz</w:t>
        </w:r>
      </w:smartTag>
      <w:r w:rsidRPr="007D20DF">
        <w:rPr>
          <w:color w:val="000000"/>
          <w:szCs w:val="24"/>
        </w:rPr>
        <w:t xml:space="preserve">, Oruro y Potosí en Bolivia, a alturas de </w:t>
      </w:r>
      <w:smartTag w:uri="urn:schemas-microsoft-com:office:smarttags" w:element="metricconverter">
        <w:smartTagPr>
          <w:attr w:name="ProductID" w:val="3500 a"/>
        </w:smartTagPr>
        <w:r w:rsidRPr="007D20DF">
          <w:rPr>
            <w:color w:val="000000"/>
            <w:szCs w:val="24"/>
          </w:rPr>
          <w:t>3500 a</w:t>
        </w:r>
      </w:smartTag>
      <w:r w:rsidRPr="007D20DF">
        <w:rPr>
          <w:color w:val="000000"/>
          <w:szCs w:val="24"/>
        </w:rPr>
        <w:t xml:space="preserve"> </w:t>
      </w:r>
      <w:smartTag w:uri="urn:schemas-microsoft-com:office:smarttags" w:element="metricconverter">
        <w:smartTagPr>
          <w:attr w:name="ProductID" w:val="4000 m"/>
        </w:smartTagPr>
        <w:r w:rsidRPr="007D20DF">
          <w:rPr>
            <w:color w:val="000000"/>
            <w:szCs w:val="24"/>
          </w:rPr>
          <w:t>4000 m</w:t>
        </w:r>
      </w:smartTag>
      <w:r w:rsidRPr="007D20DF">
        <w:rPr>
          <w:color w:val="000000"/>
          <w:szCs w:val="24"/>
        </w:rPr>
        <w:t>. s. n. m. siendo su centro de producción el departamento de Puno.</w:t>
      </w:r>
    </w:p>
    <w:p w14:paraId="320A6AE4" w14:textId="77777777" w:rsidR="00907298" w:rsidRPr="007D20DF" w:rsidRDefault="00907298" w:rsidP="007D20DF">
      <w:pPr>
        <w:spacing w:line="360" w:lineRule="auto"/>
        <w:jc w:val="both"/>
        <w:rPr>
          <w:color w:val="000000"/>
          <w:szCs w:val="24"/>
        </w:rPr>
      </w:pPr>
    </w:p>
    <w:p w14:paraId="54B37F53" w14:textId="77777777" w:rsidR="00907298" w:rsidRPr="007D20DF" w:rsidRDefault="00907298" w:rsidP="007D20DF">
      <w:pPr>
        <w:spacing w:line="360" w:lineRule="auto"/>
        <w:jc w:val="both"/>
        <w:rPr>
          <w:color w:val="000000"/>
          <w:szCs w:val="24"/>
        </w:rPr>
      </w:pPr>
      <w:r w:rsidRPr="007D20DF">
        <w:rPr>
          <w:color w:val="000000"/>
          <w:szCs w:val="24"/>
        </w:rPr>
        <w:t xml:space="preserve">Gómez (2001), señala que esta planta esta distribuida desde las serranías bolivianas en Cochabamba hasta la sierra Central en el Perú, así se tiene la mayor concentración de cañahua en Lalli, Ayaviri, Macarí, Ñuñoa y en algunas zonas de Huancané en el Perú. </w:t>
      </w:r>
    </w:p>
    <w:p w14:paraId="05286C79" w14:textId="77777777" w:rsidR="00907298" w:rsidRPr="007D20DF" w:rsidRDefault="00907298" w:rsidP="007D20DF">
      <w:pPr>
        <w:spacing w:line="360" w:lineRule="auto"/>
        <w:jc w:val="both"/>
        <w:rPr>
          <w:color w:val="000000"/>
          <w:szCs w:val="24"/>
        </w:rPr>
      </w:pPr>
    </w:p>
    <w:p w14:paraId="7AD5FED9" w14:textId="77777777" w:rsidR="00907298" w:rsidRPr="007D20DF" w:rsidRDefault="00907298" w:rsidP="007D20DF">
      <w:pPr>
        <w:spacing w:line="360" w:lineRule="auto"/>
        <w:jc w:val="both"/>
        <w:rPr>
          <w:color w:val="000000"/>
          <w:szCs w:val="24"/>
        </w:rPr>
      </w:pPr>
      <w:r w:rsidRPr="007D20DF">
        <w:rPr>
          <w:color w:val="000000"/>
          <w:szCs w:val="24"/>
        </w:rPr>
        <w:t xml:space="preserve">Tapia M. (1990), señala que el cultivo de la cañahua no ha tenido mayor difusión fuera de las fronteras del altiplano de Perú y Bolivia y de las serranías de Cochabamba en Bolivia y de Puno, Cuzco, Ayacucho y Junín en Perú. </w:t>
      </w:r>
    </w:p>
    <w:p w14:paraId="7E9EC111" w14:textId="77777777" w:rsidR="00907298" w:rsidRPr="007D20DF" w:rsidRDefault="00907298" w:rsidP="007D20DF">
      <w:pPr>
        <w:spacing w:line="360" w:lineRule="auto"/>
        <w:jc w:val="both"/>
        <w:rPr>
          <w:color w:val="000000"/>
          <w:szCs w:val="24"/>
        </w:rPr>
      </w:pPr>
    </w:p>
    <w:p w14:paraId="2B619B4B" w14:textId="77777777" w:rsidR="00907298" w:rsidRPr="007D20DF" w:rsidRDefault="00907298" w:rsidP="007D20DF">
      <w:pPr>
        <w:spacing w:line="360" w:lineRule="auto"/>
        <w:jc w:val="both"/>
        <w:rPr>
          <w:color w:val="000000"/>
          <w:szCs w:val="24"/>
        </w:rPr>
      </w:pPr>
      <w:r w:rsidRPr="007D20DF">
        <w:rPr>
          <w:color w:val="000000"/>
          <w:szCs w:val="24"/>
        </w:rPr>
        <w:t xml:space="preserve">Según  Cárdenas (1989), la cañahua se cultiva en el Perú y Bolivia en lugares situados entre 3500 y </w:t>
      </w:r>
      <w:smartTag w:uri="urn:schemas-microsoft-com:office:smarttags" w:element="metricconverter">
        <w:smartTagPr>
          <w:attr w:name="ProductID" w:val="4000 m"/>
        </w:smartTagPr>
        <w:r w:rsidRPr="007D20DF">
          <w:rPr>
            <w:color w:val="000000"/>
            <w:szCs w:val="24"/>
          </w:rPr>
          <w:t>4000 m</w:t>
        </w:r>
      </w:smartTag>
      <w:r w:rsidR="00C45C0E">
        <w:rPr>
          <w:color w:val="000000"/>
          <w:szCs w:val="24"/>
        </w:rPr>
        <w:t>. s. n. m. a</w:t>
      </w:r>
      <w:r w:rsidRPr="007D20DF">
        <w:rPr>
          <w:color w:val="000000"/>
          <w:szCs w:val="24"/>
        </w:rPr>
        <w:t xml:space="preserve">sí en Bolivia, se cultiva en pequeña escala desde las inmediaciones del lago Titicaca hasta el sur del lago Poopo e incluida las serranías altas adyacentes, produciendo mejor en sitios totalmente abiertos y fríos del altiplano. </w:t>
      </w:r>
    </w:p>
    <w:p w14:paraId="5A8F584C" w14:textId="77777777" w:rsidR="00C45C0E" w:rsidRDefault="00C45C0E" w:rsidP="007D20DF">
      <w:pPr>
        <w:spacing w:line="360" w:lineRule="auto"/>
        <w:jc w:val="both"/>
        <w:rPr>
          <w:color w:val="000000"/>
          <w:szCs w:val="24"/>
        </w:rPr>
      </w:pPr>
    </w:p>
    <w:p w14:paraId="483B4376" w14:textId="77777777" w:rsidR="00907298" w:rsidRPr="007D20DF" w:rsidRDefault="00907298" w:rsidP="007D20DF">
      <w:pPr>
        <w:spacing w:line="360" w:lineRule="auto"/>
        <w:jc w:val="both"/>
        <w:rPr>
          <w:color w:val="000000"/>
          <w:szCs w:val="24"/>
        </w:rPr>
      </w:pPr>
      <w:r w:rsidRPr="007D20DF">
        <w:rPr>
          <w:color w:val="000000"/>
          <w:szCs w:val="24"/>
        </w:rPr>
        <w:t xml:space="preserve">En Bolivia se cultiva la cañahua en el área de Pacajes y las zonas altas de la provincia Omasuyos  del departamento  de </w:t>
      </w:r>
      <w:smartTag w:uri="urn:schemas-microsoft-com:office:smarttags" w:element="PersonName">
        <w:smartTagPr>
          <w:attr w:name="ProductID" w:val="La Paz"/>
        </w:smartTagPr>
        <w:r w:rsidRPr="007D20DF">
          <w:rPr>
            <w:color w:val="000000"/>
            <w:szCs w:val="24"/>
          </w:rPr>
          <w:t>La Paz</w:t>
        </w:r>
      </w:smartTag>
      <w:r w:rsidRPr="007D20DF">
        <w:rPr>
          <w:color w:val="000000"/>
          <w:szCs w:val="24"/>
        </w:rPr>
        <w:t xml:space="preserve"> y en los alrededores de Independencia en el departamento de Cochabamba. (Tapia M. 1979)</w:t>
      </w:r>
    </w:p>
    <w:p w14:paraId="2497D644" w14:textId="77777777" w:rsidR="00907298" w:rsidRPr="007D20DF" w:rsidRDefault="00907298" w:rsidP="007D20DF">
      <w:pPr>
        <w:spacing w:line="360" w:lineRule="auto"/>
        <w:jc w:val="both"/>
        <w:rPr>
          <w:color w:val="000000"/>
          <w:szCs w:val="24"/>
        </w:rPr>
      </w:pPr>
    </w:p>
    <w:p w14:paraId="7003C4B8" w14:textId="77777777" w:rsidR="00907298" w:rsidRPr="007D20DF" w:rsidRDefault="00907298" w:rsidP="007D20DF">
      <w:pPr>
        <w:spacing w:line="360" w:lineRule="auto"/>
        <w:jc w:val="both"/>
        <w:rPr>
          <w:color w:val="000000"/>
          <w:szCs w:val="24"/>
        </w:rPr>
      </w:pPr>
      <w:r w:rsidRPr="007D20DF">
        <w:rPr>
          <w:color w:val="000000"/>
          <w:szCs w:val="24"/>
        </w:rPr>
        <w:t xml:space="preserve">Sin embargo, en el departamento de Cochabamba la producción de cañahua esta extendida en las serranías altas de las provincias de Bolívar y Tapacarí específicamente en el Ayllu Majasaya Mujlli  y comunidades vecinas de Oruro y </w:t>
      </w:r>
      <w:smartTag w:uri="urn:schemas-microsoft-com:office:smarttags" w:element="PersonName">
        <w:smartTagPr>
          <w:attr w:name="ProductID" w:val="La Paz."/>
        </w:smartTagPr>
        <w:r w:rsidRPr="007D20DF">
          <w:rPr>
            <w:color w:val="000000"/>
            <w:szCs w:val="24"/>
          </w:rPr>
          <w:t>La Paz.</w:t>
        </w:r>
      </w:smartTag>
      <w:r w:rsidRPr="007D20DF">
        <w:rPr>
          <w:color w:val="000000"/>
          <w:szCs w:val="24"/>
        </w:rPr>
        <w:t xml:space="preserve"> </w:t>
      </w:r>
    </w:p>
    <w:p w14:paraId="5B9EB4C3" w14:textId="77777777" w:rsidR="00907298" w:rsidRPr="007D20DF" w:rsidRDefault="00907298" w:rsidP="007D20DF">
      <w:pPr>
        <w:spacing w:line="360" w:lineRule="auto"/>
        <w:jc w:val="both"/>
        <w:rPr>
          <w:color w:val="000000"/>
          <w:szCs w:val="24"/>
        </w:rPr>
      </w:pPr>
    </w:p>
    <w:p w14:paraId="728988A9" w14:textId="77777777" w:rsidR="00907298" w:rsidRPr="007D20DF" w:rsidRDefault="00907298" w:rsidP="007D20DF">
      <w:pPr>
        <w:spacing w:line="360" w:lineRule="auto"/>
        <w:jc w:val="both"/>
        <w:rPr>
          <w:color w:val="000000"/>
          <w:szCs w:val="24"/>
        </w:rPr>
      </w:pPr>
      <w:r w:rsidRPr="007D20DF">
        <w:rPr>
          <w:color w:val="000000"/>
          <w:szCs w:val="24"/>
        </w:rPr>
        <w:t xml:space="preserve">La agricultura en el Ayllu Majasaya Mujlli, está basada en tres rubros principales: papa, con especies y variedades amargas, semi-amargas y dulces, granos compuesto por quinua, cañahua, cebada pelada y cebada para forraje (Tapia N. 2002). </w:t>
      </w:r>
    </w:p>
    <w:p w14:paraId="214CA3D9" w14:textId="77777777" w:rsidR="00907298" w:rsidRPr="007D20DF" w:rsidRDefault="00907298" w:rsidP="007D20DF">
      <w:pPr>
        <w:spacing w:line="360" w:lineRule="auto"/>
        <w:rPr>
          <w:szCs w:val="24"/>
        </w:rPr>
      </w:pPr>
    </w:p>
    <w:p w14:paraId="14367767" w14:textId="77777777" w:rsidR="00907298" w:rsidRPr="007D20DF" w:rsidRDefault="00907298" w:rsidP="007D20DF">
      <w:pPr>
        <w:spacing w:line="360" w:lineRule="auto"/>
        <w:rPr>
          <w:szCs w:val="24"/>
        </w:rPr>
      </w:pPr>
    </w:p>
    <w:p w14:paraId="088F6D68" w14:textId="77777777" w:rsidR="00907298" w:rsidRPr="007D20DF" w:rsidRDefault="00907298" w:rsidP="00AE450A">
      <w:pPr>
        <w:pStyle w:val="Ttulo3"/>
      </w:pPr>
      <w:bookmarkStart w:id="38" w:name="_Toc152144651"/>
      <w:bookmarkStart w:id="39" w:name="_Toc165341442"/>
      <w:r w:rsidRPr="007D20DF">
        <w:lastRenderedPageBreak/>
        <w:t xml:space="preserve">Descripción Botánica de </w:t>
      </w:r>
      <w:smartTag w:uri="urn:schemas-microsoft-com:office:smarttags" w:element="PersonName">
        <w:smartTagPr>
          <w:attr w:name="ProductID" w:val="la Ca￱ahua."/>
        </w:smartTagPr>
        <w:r w:rsidRPr="007D20DF">
          <w:t>la Cañahua.</w:t>
        </w:r>
      </w:smartTag>
      <w:bookmarkEnd w:id="38"/>
      <w:bookmarkEnd w:id="39"/>
    </w:p>
    <w:p w14:paraId="0164F119" w14:textId="77777777" w:rsidR="00907298" w:rsidRPr="007D20DF" w:rsidRDefault="00907298" w:rsidP="007D20DF">
      <w:pPr>
        <w:spacing w:line="360" w:lineRule="auto"/>
        <w:rPr>
          <w:szCs w:val="24"/>
        </w:rPr>
      </w:pPr>
    </w:p>
    <w:p w14:paraId="1881F60B" w14:textId="77777777" w:rsidR="00907298" w:rsidRPr="007D20DF" w:rsidRDefault="00907298" w:rsidP="007D20DF">
      <w:pPr>
        <w:spacing w:line="360" w:lineRule="auto"/>
        <w:jc w:val="both"/>
        <w:rPr>
          <w:szCs w:val="24"/>
        </w:rPr>
      </w:pPr>
      <w:r w:rsidRPr="007D20DF">
        <w:rPr>
          <w:szCs w:val="24"/>
        </w:rPr>
        <w:t>Tapia (1990), describe  a la cañahua como una planta terófita erguida o muy ramificada desde la base,</w:t>
      </w:r>
      <w:r w:rsidR="00C45C0E">
        <w:rPr>
          <w:szCs w:val="24"/>
        </w:rPr>
        <w:t xml:space="preserve"> de un porte de entre 20 y 70cm t</w:t>
      </w:r>
      <w:r w:rsidRPr="007D20DF">
        <w:rPr>
          <w:szCs w:val="24"/>
        </w:rPr>
        <w:t>anto los tallos en su parte superior, como las hojas  y las inflorescencias, están cubiertos de vesículas  blancas y rosadas.</w:t>
      </w:r>
    </w:p>
    <w:p w14:paraId="4CC8D30C" w14:textId="77777777" w:rsidR="00907298" w:rsidRPr="007D20DF" w:rsidRDefault="00907298" w:rsidP="007D20DF">
      <w:pPr>
        <w:spacing w:line="360" w:lineRule="auto"/>
        <w:rPr>
          <w:szCs w:val="24"/>
        </w:rPr>
      </w:pPr>
    </w:p>
    <w:p w14:paraId="4F554A8A" w14:textId="77777777" w:rsidR="00907298" w:rsidRPr="007D20DF" w:rsidRDefault="00907298" w:rsidP="00AE450A">
      <w:pPr>
        <w:pStyle w:val="Ttulo3"/>
      </w:pPr>
      <w:bookmarkStart w:id="40" w:name="_Toc152144652"/>
      <w:bookmarkStart w:id="41" w:name="_Toc165341443"/>
      <w:r w:rsidRPr="007D20DF">
        <w:t>Características de la planta</w:t>
      </w:r>
      <w:bookmarkEnd w:id="40"/>
      <w:bookmarkEnd w:id="41"/>
    </w:p>
    <w:p w14:paraId="161963C1" w14:textId="77777777" w:rsidR="00907298" w:rsidRPr="007D20DF" w:rsidRDefault="00907298" w:rsidP="007D20DF">
      <w:pPr>
        <w:spacing w:line="360" w:lineRule="auto"/>
        <w:rPr>
          <w:szCs w:val="24"/>
        </w:rPr>
      </w:pPr>
    </w:p>
    <w:p w14:paraId="6714B1DC" w14:textId="77777777" w:rsidR="00907298" w:rsidRPr="007D20DF" w:rsidRDefault="00907298" w:rsidP="007D20DF">
      <w:pPr>
        <w:spacing w:line="360" w:lineRule="auto"/>
        <w:jc w:val="both"/>
        <w:rPr>
          <w:szCs w:val="24"/>
        </w:rPr>
      </w:pPr>
      <w:r w:rsidRPr="007D20DF">
        <w:rPr>
          <w:szCs w:val="24"/>
        </w:rPr>
        <w:t xml:space="preserve">Cáceres (1993), indica que el porte de la cañahua fluctúa entre 20 y </w:t>
      </w:r>
      <w:smartTag w:uri="urn:schemas-microsoft-com:office:smarttags" w:element="metricconverter">
        <w:smartTagPr>
          <w:attr w:name="ProductID" w:val="60 cm"/>
        </w:smartTagPr>
        <w:r w:rsidRPr="007D20DF">
          <w:rPr>
            <w:szCs w:val="24"/>
          </w:rPr>
          <w:t>60 cm</w:t>
        </w:r>
      </w:smartTag>
      <w:r w:rsidRPr="007D20DF">
        <w:rPr>
          <w:szCs w:val="24"/>
        </w:rPr>
        <w:t>.; rara ves pasa de medio metro. La planta se ramifica desde la base, lo que le da la apariencia abierta, muy diferente de la quinua. Los tallos en su parte superior, las hojas y las inflorescencias están cubiertas de vesículas blancas o rosadas, la raíz pivotante es relativamente larga, 10-</w:t>
      </w:r>
      <w:smartTag w:uri="urn:schemas-microsoft-com:office:smarttags" w:element="metricconverter">
        <w:smartTagPr>
          <w:attr w:name="ProductID" w:val="25 cm"/>
        </w:smartTagPr>
        <w:r w:rsidRPr="007D20DF">
          <w:rPr>
            <w:szCs w:val="24"/>
          </w:rPr>
          <w:t>25 cm</w:t>
        </w:r>
      </w:smartTag>
      <w:r w:rsidRPr="007D20DF">
        <w:rPr>
          <w:szCs w:val="24"/>
        </w:rPr>
        <w:t>.; con escasa ramificación principal y numero de raicillas laterales.</w:t>
      </w:r>
    </w:p>
    <w:p w14:paraId="1FF84174" w14:textId="77777777" w:rsidR="00907298" w:rsidRPr="007D20DF" w:rsidRDefault="00907298" w:rsidP="007D20DF">
      <w:pPr>
        <w:spacing w:line="360" w:lineRule="auto"/>
        <w:jc w:val="both"/>
        <w:rPr>
          <w:szCs w:val="24"/>
        </w:rPr>
      </w:pPr>
    </w:p>
    <w:p w14:paraId="11F3D4A3" w14:textId="77777777" w:rsidR="00907298" w:rsidRPr="007D20DF" w:rsidRDefault="00907298" w:rsidP="007D20DF">
      <w:pPr>
        <w:spacing w:line="360" w:lineRule="auto"/>
        <w:jc w:val="both"/>
        <w:rPr>
          <w:szCs w:val="24"/>
        </w:rPr>
      </w:pPr>
      <w:r w:rsidRPr="007D20DF">
        <w:rPr>
          <w:szCs w:val="24"/>
        </w:rPr>
        <w:t>Las hojas</w:t>
      </w:r>
      <w:r w:rsidR="00C45C0E">
        <w:rPr>
          <w:szCs w:val="24"/>
        </w:rPr>
        <w:t xml:space="preserve"> tienen pecíolos largos y finos, l</w:t>
      </w:r>
      <w:r w:rsidRPr="007D20DF">
        <w:rPr>
          <w:szCs w:val="24"/>
        </w:rPr>
        <w:t xml:space="preserve">a lamina gruesa, rómbicas miden de </w:t>
      </w:r>
      <w:smartTag w:uri="urn:schemas-microsoft-com:office:smarttags" w:element="metricconverter">
        <w:smartTagPr>
          <w:attr w:name="ProductID" w:val="1.5 a"/>
        </w:smartTagPr>
        <w:r w:rsidRPr="007D20DF">
          <w:rPr>
            <w:szCs w:val="24"/>
          </w:rPr>
          <w:t>1.5 a</w:t>
        </w:r>
      </w:smartTag>
      <w:r w:rsidRPr="007D20DF">
        <w:rPr>
          <w:szCs w:val="24"/>
        </w:rPr>
        <w:t xml:space="preserve"> </w:t>
      </w:r>
      <w:smartTag w:uri="urn:schemas-microsoft-com:office:smarttags" w:element="metricconverter">
        <w:smartTagPr>
          <w:attr w:name="ProductID" w:val="2 cm"/>
        </w:smartTagPr>
        <w:r w:rsidRPr="007D20DF">
          <w:rPr>
            <w:szCs w:val="24"/>
          </w:rPr>
          <w:t>2 cm</w:t>
        </w:r>
      </w:smartTag>
      <w:r w:rsidRPr="007D20DF">
        <w:rPr>
          <w:szCs w:val="24"/>
        </w:rPr>
        <w:t xml:space="preserve">. de largo por </w:t>
      </w:r>
      <w:smartTag w:uri="urn:schemas-microsoft-com:office:smarttags" w:element="metricconverter">
        <w:smartTagPr>
          <w:attr w:name="ProductID" w:val="0.5 a"/>
        </w:smartTagPr>
        <w:r w:rsidRPr="007D20DF">
          <w:rPr>
            <w:szCs w:val="24"/>
          </w:rPr>
          <w:t>0.5 a</w:t>
        </w:r>
      </w:smartTag>
      <w:r w:rsidRPr="007D20DF">
        <w:rPr>
          <w:szCs w:val="24"/>
        </w:rPr>
        <w:t xml:space="preserve"> </w:t>
      </w:r>
      <w:smartTag w:uri="urn:schemas-microsoft-com:office:smarttags" w:element="metricconverter">
        <w:smartTagPr>
          <w:attr w:name="ProductID" w:val="1 cm"/>
        </w:smartTagPr>
        <w:r w:rsidRPr="007D20DF">
          <w:rPr>
            <w:szCs w:val="24"/>
          </w:rPr>
          <w:t>1 cm</w:t>
        </w:r>
      </w:smartTag>
      <w:r w:rsidR="00C45C0E">
        <w:rPr>
          <w:szCs w:val="24"/>
        </w:rPr>
        <w:t>. de ancho, s</w:t>
      </w:r>
      <w:r w:rsidRPr="007D20DF">
        <w:rPr>
          <w:szCs w:val="24"/>
        </w:rPr>
        <w:t>e dividen en la parte superior en tres lóbulos, uno central y dos laterales, estos últimos, a veces dentados. Hay tres nervios principales, unidos ce</w:t>
      </w:r>
      <w:r w:rsidR="00C45C0E">
        <w:rPr>
          <w:szCs w:val="24"/>
        </w:rPr>
        <w:t>rca de la inserción del pecíolo, l</w:t>
      </w:r>
      <w:r w:rsidRPr="007D20DF">
        <w:rPr>
          <w:szCs w:val="24"/>
        </w:rPr>
        <w:t>as inflorescencias en las axilas superiores de las rama</w:t>
      </w:r>
      <w:r w:rsidR="00C45C0E">
        <w:rPr>
          <w:szCs w:val="24"/>
        </w:rPr>
        <w:t>s, están ocultas por el follaje, las flores son pequeñas de 1-2</w:t>
      </w:r>
      <w:r w:rsidRPr="007D20DF">
        <w:rPr>
          <w:szCs w:val="24"/>
        </w:rPr>
        <w:t xml:space="preserve">mm, de diámetro, sésiles; el perigonio se </w:t>
      </w:r>
      <w:r w:rsidR="00C45C0E">
        <w:rPr>
          <w:szCs w:val="24"/>
        </w:rPr>
        <w:t>compone regularmente de 5 pares, l</w:t>
      </w:r>
      <w:r w:rsidRPr="007D20DF">
        <w:rPr>
          <w:szCs w:val="24"/>
        </w:rPr>
        <w:t xml:space="preserve">os estambres no son 5 sino generalmente de </w:t>
      </w:r>
      <w:smartTag w:uri="urn:schemas-microsoft-com:office:smarttags" w:element="metricconverter">
        <w:smartTagPr>
          <w:attr w:name="ProductID" w:val="1 a"/>
        </w:smartTagPr>
        <w:r w:rsidRPr="007D20DF">
          <w:rPr>
            <w:szCs w:val="24"/>
          </w:rPr>
          <w:t>1 a</w:t>
        </w:r>
      </w:smartTag>
      <w:r w:rsidR="00C45C0E">
        <w:rPr>
          <w:szCs w:val="24"/>
        </w:rPr>
        <w:t xml:space="preserve"> 3, uno de ellos mas pequeño, e</w:t>
      </w:r>
      <w:r w:rsidRPr="007D20DF">
        <w:rPr>
          <w:szCs w:val="24"/>
        </w:rPr>
        <w:t>l gineceo esta formado por el pistilo esférico, terminando en tres ramas astigmáticas.</w:t>
      </w:r>
    </w:p>
    <w:p w14:paraId="52312E5B" w14:textId="77777777" w:rsidR="00907298" w:rsidRPr="007D20DF" w:rsidRDefault="00907298" w:rsidP="007D20DF">
      <w:pPr>
        <w:spacing w:line="360" w:lineRule="auto"/>
        <w:jc w:val="both"/>
        <w:rPr>
          <w:szCs w:val="24"/>
        </w:rPr>
      </w:pPr>
    </w:p>
    <w:p w14:paraId="43CC3B4A" w14:textId="77777777" w:rsidR="00907298" w:rsidRPr="007D20DF" w:rsidRDefault="00907298" w:rsidP="007D20DF">
      <w:pPr>
        <w:spacing w:line="360" w:lineRule="auto"/>
        <w:jc w:val="both"/>
        <w:rPr>
          <w:szCs w:val="24"/>
        </w:rPr>
      </w:pPr>
      <w:r w:rsidRPr="007D20DF">
        <w:rPr>
          <w:szCs w:val="24"/>
        </w:rPr>
        <w:t>El fruto se forma del perigonio que cub</w:t>
      </w:r>
      <w:r w:rsidR="00C45C0E">
        <w:rPr>
          <w:szCs w:val="24"/>
        </w:rPr>
        <w:t>re casi totalmente la semilla, e</w:t>
      </w:r>
      <w:r w:rsidRPr="007D20DF">
        <w:rPr>
          <w:szCs w:val="24"/>
        </w:rPr>
        <w:t xml:space="preserve">sta es lenticular, de </w:t>
      </w:r>
      <w:smartTag w:uri="urn:schemas-microsoft-com:office:smarttags" w:element="metricconverter">
        <w:smartTagPr>
          <w:attr w:name="ProductID" w:val="1 a"/>
        </w:smartTagPr>
        <w:r w:rsidRPr="007D20DF">
          <w:rPr>
            <w:szCs w:val="24"/>
          </w:rPr>
          <w:t>1 a</w:t>
        </w:r>
      </w:smartTag>
      <w:r w:rsidRPr="007D20DF">
        <w:rPr>
          <w:szCs w:val="24"/>
        </w:rPr>
        <w:t xml:space="preserve"> </w:t>
      </w:r>
      <w:smartTag w:uri="urn:schemas-microsoft-com:office:smarttags" w:element="metricconverter">
        <w:smartTagPr>
          <w:attr w:name="ProductID" w:val="2 mm"/>
        </w:smartTagPr>
        <w:r w:rsidRPr="007D20DF">
          <w:rPr>
            <w:szCs w:val="24"/>
          </w:rPr>
          <w:t>2 mm</w:t>
        </w:r>
      </w:smartTag>
      <w:r w:rsidRPr="007D20DF">
        <w:rPr>
          <w:szCs w:val="24"/>
        </w:rPr>
        <w:t xml:space="preserve">., de diámetro, clara o castaña, con el epispermo muy fino y punteado. </w:t>
      </w:r>
    </w:p>
    <w:p w14:paraId="0D0B64BF" w14:textId="77777777" w:rsidR="00907298" w:rsidRPr="007D20DF" w:rsidRDefault="00907298" w:rsidP="007D20DF">
      <w:pPr>
        <w:spacing w:line="360" w:lineRule="auto"/>
        <w:rPr>
          <w:szCs w:val="24"/>
        </w:rPr>
      </w:pPr>
      <w:bookmarkStart w:id="42" w:name="_Toc39895070"/>
    </w:p>
    <w:p w14:paraId="0924A538" w14:textId="77777777" w:rsidR="00907298" w:rsidRPr="007D20DF" w:rsidRDefault="00907298" w:rsidP="00AE450A">
      <w:pPr>
        <w:pStyle w:val="Ttulo3"/>
      </w:pPr>
      <w:bookmarkStart w:id="43" w:name="_Toc39895071"/>
      <w:bookmarkStart w:id="44" w:name="_Toc152144653"/>
      <w:bookmarkStart w:id="45" w:name="_Toc165341444"/>
      <w:bookmarkEnd w:id="42"/>
      <w:r w:rsidRPr="007D20DF">
        <w:t>Identificación cultural</w:t>
      </w:r>
      <w:bookmarkEnd w:id="43"/>
      <w:bookmarkEnd w:id="44"/>
      <w:bookmarkEnd w:id="45"/>
    </w:p>
    <w:p w14:paraId="5DE300CD" w14:textId="77777777" w:rsidR="00907298" w:rsidRPr="007D20DF" w:rsidRDefault="00907298" w:rsidP="007D20DF">
      <w:pPr>
        <w:spacing w:line="360" w:lineRule="auto"/>
        <w:rPr>
          <w:szCs w:val="24"/>
        </w:rPr>
      </w:pPr>
    </w:p>
    <w:p w14:paraId="68A29FCC" w14:textId="77777777" w:rsidR="00907298" w:rsidRPr="007D20DF" w:rsidRDefault="00907298" w:rsidP="007D20DF">
      <w:pPr>
        <w:spacing w:line="360" w:lineRule="auto"/>
        <w:jc w:val="both"/>
        <w:rPr>
          <w:szCs w:val="24"/>
        </w:rPr>
      </w:pPr>
      <w:r w:rsidRPr="007D20DF">
        <w:rPr>
          <w:szCs w:val="24"/>
        </w:rPr>
        <w:t xml:space="preserve">Su producción se remonta a la época de los Incas; el pito que se obtiene de la molienda del grano constituyó un aporte importante para la dieta de los pobladores Andinos que habitaban las zonas altas, por existir poca variabilidad de especies cultivables destinadas para la alimentación. </w:t>
      </w:r>
    </w:p>
    <w:p w14:paraId="41D94175" w14:textId="77777777" w:rsidR="00907298" w:rsidRPr="007D20DF" w:rsidRDefault="00907298" w:rsidP="007D20DF">
      <w:pPr>
        <w:spacing w:line="360" w:lineRule="auto"/>
        <w:jc w:val="both"/>
        <w:rPr>
          <w:color w:val="000000"/>
          <w:szCs w:val="24"/>
        </w:rPr>
      </w:pPr>
      <w:r w:rsidRPr="007D20DF">
        <w:rPr>
          <w:szCs w:val="24"/>
        </w:rPr>
        <w:lastRenderedPageBreak/>
        <w:t xml:space="preserve">En nuestros días la cañahua se encuentra inmerso en el diario vivir y aporta a la reproducción de la familia campesina. </w:t>
      </w:r>
      <w:r w:rsidRPr="007D20DF">
        <w:rPr>
          <w:color w:val="000000"/>
          <w:szCs w:val="24"/>
        </w:rPr>
        <w:t>Por lo tanto es necesaria la revalorización del cultivo por ser uno de los granos Andinos de poca difusión pero de alto valor social, cultural y nutritivo.</w:t>
      </w:r>
    </w:p>
    <w:p w14:paraId="46B0F201" w14:textId="77777777" w:rsidR="00907298" w:rsidRPr="007D20DF" w:rsidRDefault="00907298" w:rsidP="007D20DF">
      <w:pPr>
        <w:spacing w:line="360" w:lineRule="auto"/>
        <w:rPr>
          <w:szCs w:val="24"/>
        </w:rPr>
      </w:pPr>
      <w:bookmarkStart w:id="46" w:name="_Toc39895073"/>
    </w:p>
    <w:p w14:paraId="0D40FBAA" w14:textId="77777777" w:rsidR="00907298" w:rsidRPr="007D20DF" w:rsidRDefault="00907298" w:rsidP="00AE450A">
      <w:pPr>
        <w:pStyle w:val="Ttulo3"/>
      </w:pPr>
      <w:bookmarkStart w:id="47" w:name="_Toc152144654"/>
      <w:bookmarkStart w:id="48" w:name="_Toc165341445"/>
      <w:r w:rsidRPr="007D20DF">
        <w:t xml:space="preserve">Cualidades nutricionales de </w:t>
      </w:r>
      <w:smartTag w:uri="urn:schemas-microsoft-com:office:smarttags" w:element="PersonName">
        <w:smartTagPr>
          <w:attr w:name="ProductID" w:val="LA CA￑AHUA"/>
        </w:smartTagPr>
        <w:r w:rsidRPr="007D20DF">
          <w:t xml:space="preserve">la </w:t>
        </w:r>
        <w:bookmarkEnd w:id="46"/>
        <w:r w:rsidRPr="007D20DF">
          <w:t>Cañahua</w:t>
        </w:r>
      </w:smartTag>
      <w:bookmarkEnd w:id="47"/>
      <w:bookmarkEnd w:id="48"/>
    </w:p>
    <w:p w14:paraId="1103606F" w14:textId="77777777" w:rsidR="00907298" w:rsidRPr="007D20DF" w:rsidRDefault="00907298" w:rsidP="007D20DF">
      <w:pPr>
        <w:spacing w:line="360" w:lineRule="auto"/>
        <w:rPr>
          <w:color w:val="000000"/>
          <w:szCs w:val="24"/>
        </w:rPr>
      </w:pPr>
    </w:p>
    <w:p w14:paraId="4997343A" w14:textId="77777777" w:rsidR="00907298" w:rsidRPr="007C655E" w:rsidRDefault="00907298" w:rsidP="00855BA0">
      <w:pPr>
        <w:spacing w:line="360" w:lineRule="auto"/>
        <w:jc w:val="both"/>
        <w:rPr>
          <w:szCs w:val="24"/>
        </w:rPr>
      </w:pPr>
      <w:r w:rsidRPr="007C655E">
        <w:rPr>
          <w:szCs w:val="24"/>
        </w:rPr>
        <w:t xml:space="preserve">A nivel nutricional, posee un alto contenido de proteínas </w:t>
      </w:r>
      <w:r w:rsidR="00F54670" w:rsidRPr="007C655E">
        <w:rPr>
          <w:szCs w:val="24"/>
        </w:rPr>
        <w:t xml:space="preserve">que es de 18,8% </w:t>
      </w:r>
      <w:r w:rsidR="00993009" w:rsidRPr="007C655E">
        <w:rPr>
          <w:szCs w:val="24"/>
        </w:rPr>
        <w:t>superando al amaranto con un 4.4% que es el mas próximo, en lípidos contiene 7,6% que también es superior con un 1.2% en comparación también al amaranto, ti</w:t>
      </w:r>
      <w:r w:rsidR="007C655E" w:rsidRPr="007C655E">
        <w:rPr>
          <w:szCs w:val="24"/>
        </w:rPr>
        <w:t>e</w:t>
      </w:r>
      <w:r w:rsidR="00993009" w:rsidRPr="007C655E">
        <w:rPr>
          <w:szCs w:val="24"/>
        </w:rPr>
        <w:t>ne un bajo contenido de fibra que es indicador para ser un p</w:t>
      </w:r>
      <w:r w:rsidR="00C45C0E">
        <w:rPr>
          <w:szCs w:val="24"/>
        </w:rPr>
        <w:t>roducto altamente digestible por</w:t>
      </w:r>
      <w:r w:rsidR="00993009" w:rsidRPr="007C655E">
        <w:rPr>
          <w:szCs w:val="24"/>
        </w:rPr>
        <w:t xml:space="preserve"> la baja presencia de fibra.  </w:t>
      </w:r>
    </w:p>
    <w:p w14:paraId="48BB6DDC" w14:textId="77777777" w:rsidR="00907298" w:rsidRPr="007C655E" w:rsidRDefault="00907298" w:rsidP="007D20DF">
      <w:pPr>
        <w:spacing w:line="360" w:lineRule="auto"/>
        <w:rPr>
          <w:szCs w:val="24"/>
        </w:rPr>
      </w:pPr>
    </w:p>
    <w:p w14:paraId="59727420" w14:textId="77777777" w:rsidR="00907298" w:rsidRPr="007C655E" w:rsidRDefault="001653FA" w:rsidP="00A064EF">
      <w:pPr>
        <w:pStyle w:val="Cuadros"/>
        <w:rPr>
          <w:rFonts w:ascii="TimesNewRoman" w:hAnsi="TimesNewRoman" w:cs="TimesNewRoman"/>
          <w:lang w:eastAsia="es-BO"/>
        </w:rPr>
      </w:pPr>
      <w:bookmarkStart w:id="49" w:name="_Toc152144655"/>
      <w:bookmarkStart w:id="50" w:name="_Toc164050627"/>
      <w:bookmarkStart w:id="51" w:name="_Toc165040789"/>
      <w:bookmarkStart w:id="52" w:name="_Toc165040855"/>
      <w:bookmarkStart w:id="53" w:name="_Toc165340838"/>
      <w:bookmarkStart w:id="54" w:name="_Toc165341446"/>
      <w:r w:rsidRPr="006C0489">
        <w:t>Cuadro: 1</w:t>
      </w:r>
      <w:r w:rsidRPr="007C655E">
        <w:t xml:space="preserve">. </w:t>
      </w:r>
      <w:r w:rsidR="00955CFC" w:rsidRPr="00135918">
        <w:rPr>
          <w:rFonts w:ascii="TimesNewRoman" w:hAnsi="TimesNewRoman" w:cs="TimesNewRoman"/>
          <w:lang w:eastAsia="es-BO"/>
        </w:rPr>
        <w:t xml:space="preserve">Composición proximal de la cañahua y otros granos </w:t>
      </w:r>
      <w:r w:rsidR="00955CFC" w:rsidRPr="00135918">
        <w:rPr>
          <w:lang w:eastAsia="es-BO"/>
        </w:rPr>
        <w:t>(Composición en g/100 gramos de Materia Seca</w:t>
      </w:r>
      <w:bookmarkEnd w:id="49"/>
      <w:bookmarkEnd w:id="50"/>
      <w:bookmarkEnd w:id="51"/>
      <w:bookmarkEnd w:id="52"/>
      <w:bookmarkEnd w:id="53"/>
      <w:bookmarkEnd w:id="54"/>
    </w:p>
    <w:p w14:paraId="16DDDC59" w14:textId="77777777" w:rsidR="00907298" w:rsidRPr="00855BA0" w:rsidRDefault="00907298" w:rsidP="007D20DF">
      <w:pPr>
        <w:spacing w:line="360" w:lineRule="auto"/>
        <w:rPr>
          <w:b/>
          <w:color w:val="FF9900"/>
          <w:szCs w:val="24"/>
        </w:rPr>
      </w:pPr>
    </w:p>
    <w:tbl>
      <w:tblPr>
        <w:tblStyle w:val="Tablaweb2"/>
        <w:tblW w:w="8812" w:type="dxa"/>
        <w:jc w:val="center"/>
        <w:tblBorders>
          <w:top w:val="inset" w:sz="12" w:space="0" w:color="800000"/>
          <w:left w:val="inset" w:sz="12" w:space="0" w:color="800000"/>
          <w:bottom w:val="inset" w:sz="12" w:space="0" w:color="800000"/>
          <w:right w:val="inset" w:sz="12" w:space="0" w:color="800000"/>
          <w:insideH w:val="inset" w:sz="12" w:space="0" w:color="800000"/>
          <w:insideV w:val="inset" w:sz="12" w:space="0" w:color="800000"/>
        </w:tblBorders>
        <w:tblLayout w:type="fixed"/>
        <w:tblLook w:val="0000" w:firstRow="0" w:lastRow="0" w:firstColumn="0" w:lastColumn="0" w:noHBand="0" w:noVBand="0"/>
      </w:tblPr>
      <w:tblGrid>
        <w:gridCol w:w="1863"/>
        <w:gridCol w:w="1036"/>
        <w:gridCol w:w="1063"/>
        <w:gridCol w:w="1000"/>
        <w:gridCol w:w="1300"/>
        <w:gridCol w:w="1100"/>
        <w:gridCol w:w="1450"/>
      </w:tblGrid>
      <w:tr w:rsidR="00170766" w:rsidRPr="00955CFC" w14:paraId="63A06585" w14:textId="77777777">
        <w:trPr>
          <w:trHeight w:val="662"/>
          <w:jc w:val="center"/>
        </w:trPr>
        <w:tc>
          <w:tcPr>
            <w:tcW w:w="1803" w:type="dxa"/>
            <w:shd w:val="clear" w:color="auto" w:fill="E0E0E0"/>
            <w:vAlign w:val="center"/>
          </w:tcPr>
          <w:p w14:paraId="585B0B50" w14:textId="77777777" w:rsidR="00955CFC" w:rsidRPr="00955CFC" w:rsidRDefault="00955CFC" w:rsidP="00170766">
            <w:pPr>
              <w:jc w:val="center"/>
              <w:rPr>
                <w:b/>
                <w:szCs w:val="24"/>
              </w:rPr>
            </w:pPr>
            <w:r w:rsidRPr="00955CFC">
              <w:rPr>
                <w:b/>
                <w:szCs w:val="24"/>
              </w:rPr>
              <w:t>Cereal</w:t>
            </w:r>
          </w:p>
        </w:tc>
        <w:tc>
          <w:tcPr>
            <w:tcW w:w="996" w:type="dxa"/>
            <w:shd w:val="clear" w:color="auto" w:fill="E0E0E0"/>
            <w:vAlign w:val="center"/>
          </w:tcPr>
          <w:p w14:paraId="37CDD2C1" w14:textId="77777777" w:rsidR="00955CFC" w:rsidRPr="00955CFC" w:rsidRDefault="00955CFC" w:rsidP="00170766">
            <w:pPr>
              <w:jc w:val="center"/>
              <w:rPr>
                <w:b/>
                <w:szCs w:val="24"/>
              </w:rPr>
            </w:pPr>
            <w:r w:rsidRPr="00955CFC">
              <w:rPr>
                <w:b/>
                <w:szCs w:val="24"/>
              </w:rPr>
              <w:t>Arroz</w:t>
            </w:r>
          </w:p>
        </w:tc>
        <w:tc>
          <w:tcPr>
            <w:tcW w:w="1023" w:type="dxa"/>
            <w:shd w:val="clear" w:color="auto" w:fill="E0E0E0"/>
            <w:vAlign w:val="center"/>
          </w:tcPr>
          <w:p w14:paraId="6E1B1605" w14:textId="77777777" w:rsidR="00955CFC" w:rsidRPr="00955CFC" w:rsidRDefault="00955CFC" w:rsidP="00170766">
            <w:pPr>
              <w:jc w:val="center"/>
              <w:rPr>
                <w:b/>
                <w:szCs w:val="24"/>
              </w:rPr>
            </w:pPr>
            <w:r w:rsidRPr="00955CFC">
              <w:rPr>
                <w:b/>
                <w:szCs w:val="24"/>
              </w:rPr>
              <w:t>Trigo</w:t>
            </w:r>
          </w:p>
        </w:tc>
        <w:tc>
          <w:tcPr>
            <w:tcW w:w="960" w:type="dxa"/>
            <w:shd w:val="clear" w:color="auto" w:fill="E0E0E0"/>
            <w:vAlign w:val="center"/>
          </w:tcPr>
          <w:p w14:paraId="2028AAD7" w14:textId="77777777" w:rsidR="00955CFC" w:rsidRPr="00955CFC" w:rsidRDefault="00955CFC" w:rsidP="00170766">
            <w:pPr>
              <w:jc w:val="center"/>
              <w:rPr>
                <w:b/>
                <w:szCs w:val="24"/>
              </w:rPr>
            </w:pPr>
            <w:r w:rsidRPr="00955CFC">
              <w:rPr>
                <w:b/>
                <w:szCs w:val="24"/>
              </w:rPr>
              <w:t>Avena</w:t>
            </w:r>
          </w:p>
        </w:tc>
        <w:tc>
          <w:tcPr>
            <w:tcW w:w="1260" w:type="dxa"/>
            <w:shd w:val="clear" w:color="auto" w:fill="0000FF"/>
            <w:vAlign w:val="center"/>
          </w:tcPr>
          <w:p w14:paraId="532EB8AB" w14:textId="77777777" w:rsidR="00955CFC" w:rsidRPr="00955CFC" w:rsidRDefault="00955CFC" w:rsidP="00170766">
            <w:pPr>
              <w:jc w:val="center"/>
              <w:rPr>
                <w:b/>
                <w:szCs w:val="24"/>
              </w:rPr>
            </w:pPr>
            <w:bookmarkStart w:id="55" w:name="_Toc39895075"/>
            <w:r w:rsidRPr="00955CFC">
              <w:rPr>
                <w:b/>
                <w:szCs w:val="24"/>
              </w:rPr>
              <w:t>Kañawa</w:t>
            </w:r>
            <w:bookmarkEnd w:id="55"/>
          </w:p>
        </w:tc>
        <w:tc>
          <w:tcPr>
            <w:tcW w:w="1060" w:type="dxa"/>
            <w:shd w:val="clear" w:color="auto" w:fill="E0E0E0"/>
            <w:vAlign w:val="center"/>
          </w:tcPr>
          <w:p w14:paraId="426F6BA9" w14:textId="77777777" w:rsidR="00955CFC" w:rsidRPr="00955CFC" w:rsidRDefault="00955CFC" w:rsidP="00170766">
            <w:pPr>
              <w:jc w:val="center"/>
              <w:rPr>
                <w:b/>
                <w:szCs w:val="24"/>
              </w:rPr>
            </w:pPr>
            <w:r w:rsidRPr="00955CFC">
              <w:rPr>
                <w:b/>
                <w:szCs w:val="24"/>
              </w:rPr>
              <w:t>Quinua</w:t>
            </w:r>
          </w:p>
        </w:tc>
        <w:tc>
          <w:tcPr>
            <w:tcW w:w="1390" w:type="dxa"/>
            <w:shd w:val="clear" w:color="auto" w:fill="E0E0E0"/>
            <w:vAlign w:val="center"/>
          </w:tcPr>
          <w:p w14:paraId="47820FAE" w14:textId="77777777" w:rsidR="00955CFC" w:rsidRPr="00955CFC" w:rsidRDefault="00955CFC" w:rsidP="00170766">
            <w:pPr>
              <w:jc w:val="center"/>
              <w:rPr>
                <w:b/>
                <w:szCs w:val="24"/>
              </w:rPr>
            </w:pPr>
            <w:r w:rsidRPr="00955CFC">
              <w:rPr>
                <w:b/>
                <w:szCs w:val="24"/>
              </w:rPr>
              <w:t>Amaranto</w:t>
            </w:r>
          </w:p>
        </w:tc>
      </w:tr>
      <w:tr w:rsidR="00AE450A" w:rsidRPr="00855BA0" w14:paraId="50F4ABD7" w14:textId="77777777">
        <w:trPr>
          <w:trHeight w:val="528"/>
          <w:jc w:val="center"/>
        </w:trPr>
        <w:tc>
          <w:tcPr>
            <w:tcW w:w="1803" w:type="dxa"/>
            <w:tcBorders>
              <w:top w:val="inset" w:sz="12" w:space="0" w:color="800000"/>
              <w:left w:val="inset" w:sz="6" w:space="0" w:color="800000"/>
              <w:bottom w:val="inset" w:sz="6" w:space="0" w:color="800000"/>
              <w:right w:val="inset" w:sz="6" w:space="0" w:color="800000"/>
            </w:tcBorders>
            <w:vAlign w:val="center"/>
          </w:tcPr>
          <w:p w14:paraId="1B637AF5" w14:textId="77777777" w:rsidR="00955CFC" w:rsidRPr="00955CFC" w:rsidRDefault="00955CFC" w:rsidP="006C0489">
            <w:pPr>
              <w:rPr>
                <w:b/>
                <w:szCs w:val="24"/>
              </w:rPr>
            </w:pPr>
            <w:r w:rsidRPr="00955CFC">
              <w:rPr>
                <w:b/>
                <w:szCs w:val="24"/>
              </w:rPr>
              <w:t>Proteína</w:t>
            </w:r>
          </w:p>
        </w:tc>
        <w:tc>
          <w:tcPr>
            <w:tcW w:w="996" w:type="dxa"/>
            <w:tcBorders>
              <w:top w:val="inset" w:sz="12" w:space="0" w:color="800000"/>
              <w:left w:val="inset" w:sz="6" w:space="0" w:color="800000"/>
              <w:bottom w:val="inset" w:sz="6" w:space="0" w:color="800000"/>
              <w:right w:val="inset" w:sz="6" w:space="0" w:color="800000"/>
            </w:tcBorders>
            <w:vAlign w:val="center"/>
          </w:tcPr>
          <w:p w14:paraId="5270C219" w14:textId="77777777" w:rsidR="00955CFC" w:rsidRPr="00170766" w:rsidRDefault="00955CFC" w:rsidP="006C0489">
            <w:pPr>
              <w:jc w:val="center"/>
              <w:rPr>
                <w:szCs w:val="24"/>
              </w:rPr>
            </w:pPr>
            <w:r w:rsidRPr="00170766">
              <w:rPr>
                <w:szCs w:val="24"/>
              </w:rPr>
              <w:t>9.1</w:t>
            </w:r>
          </w:p>
        </w:tc>
        <w:tc>
          <w:tcPr>
            <w:tcW w:w="1023" w:type="dxa"/>
            <w:tcBorders>
              <w:top w:val="inset" w:sz="12" w:space="0" w:color="800000"/>
              <w:left w:val="inset" w:sz="6" w:space="0" w:color="800000"/>
              <w:bottom w:val="inset" w:sz="6" w:space="0" w:color="800000"/>
              <w:right w:val="inset" w:sz="6" w:space="0" w:color="800000"/>
            </w:tcBorders>
            <w:vAlign w:val="center"/>
          </w:tcPr>
          <w:p w14:paraId="4AD322A8"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8.6</w:t>
            </w:r>
          </w:p>
        </w:tc>
        <w:tc>
          <w:tcPr>
            <w:tcW w:w="960" w:type="dxa"/>
            <w:tcBorders>
              <w:top w:val="inset" w:sz="12" w:space="0" w:color="800000"/>
              <w:left w:val="inset" w:sz="6" w:space="0" w:color="800000"/>
              <w:bottom w:val="inset" w:sz="6" w:space="0" w:color="800000"/>
              <w:right w:val="inset" w:sz="6" w:space="0" w:color="800000"/>
            </w:tcBorders>
            <w:vAlign w:val="center"/>
          </w:tcPr>
          <w:p w14:paraId="20E55E40"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11,6</w:t>
            </w:r>
          </w:p>
        </w:tc>
        <w:tc>
          <w:tcPr>
            <w:tcW w:w="1260" w:type="dxa"/>
            <w:tcBorders>
              <w:top w:val="inset" w:sz="12" w:space="0" w:color="800000"/>
              <w:left w:val="inset" w:sz="6" w:space="0" w:color="800000"/>
              <w:bottom w:val="inset" w:sz="6" w:space="0" w:color="800000"/>
              <w:right w:val="inset" w:sz="6" w:space="0" w:color="800000"/>
            </w:tcBorders>
            <w:shd w:val="clear" w:color="auto" w:fill="00FFFF"/>
            <w:vAlign w:val="center"/>
          </w:tcPr>
          <w:p w14:paraId="1A5D8136"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18,8</w:t>
            </w:r>
          </w:p>
        </w:tc>
        <w:tc>
          <w:tcPr>
            <w:tcW w:w="1060" w:type="dxa"/>
            <w:tcBorders>
              <w:top w:val="inset" w:sz="12" w:space="0" w:color="800000"/>
              <w:left w:val="inset" w:sz="6" w:space="0" w:color="800000"/>
              <w:bottom w:val="inset" w:sz="6" w:space="0" w:color="800000"/>
              <w:right w:val="inset" w:sz="6" w:space="0" w:color="800000"/>
            </w:tcBorders>
            <w:vAlign w:val="center"/>
          </w:tcPr>
          <w:p w14:paraId="1032C4CB"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14,4</w:t>
            </w:r>
          </w:p>
        </w:tc>
        <w:tc>
          <w:tcPr>
            <w:tcW w:w="1390" w:type="dxa"/>
            <w:tcBorders>
              <w:top w:val="inset" w:sz="12" w:space="0" w:color="800000"/>
              <w:left w:val="inset" w:sz="6" w:space="0" w:color="800000"/>
              <w:bottom w:val="inset" w:sz="6" w:space="0" w:color="800000"/>
              <w:right w:val="inset" w:sz="6" w:space="0" w:color="800000"/>
            </w:tcBorders>
            <w:vAlign w:val="center"/>
          </w:tcPr>
          <w:p w14:paraId="06B460DD"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14,5</w:t>
            </w:r>
          </w:p>
        </w:tc>
      </w:tr>
      <w:tr w:rsidR="00AE450A" w:rsidRPr="00855BA0" w14:paraId="3D1E4436" w14:textId="77777777">
        <w:trPr>
          <w:trHeight w:val="471"/>
          <w:jc w:val="center"/>
        </w:trPr>
        <w:tc>
          <w:tcPr>
            <w:tcW w:w="1803" w:type="dxa"/>
            <w:tcBorders>
              <w:top w:val="inset" w:sz="6" w:space="0" w:color="800000"/>
              <w:left w:val="inset" w:sz="6" w:space="0" w:color="800000"/>
              <w:bottom w:val="inset" w:sz="6" w:space="0" w:color="800000"/>
              <w:right w:val="inset" w:sz="6" w:space="0" w:color="800000"/>
            </w:tcBorders>
            <w:vAlign w:val="center"/>
          </w:tcPr>
          <w:p w14:paraId="557141BA" w14:textId="77777777" w:rsidR="00955CFC" w:rsidRPr="00955CFC" w:rsidRDefault="00955CFC" w:rsidP="006C0489">
            <w:pPr>
              <w:autoSpaceDE w:val="0"/>
              <w:autoSpaceDN w:val="0"/>
              <w:adjustRightInd w:val="0"/>
              <w:rPr>
                <w:rFonts w:ascii="TimesNewRoman" w:hAnsi="TimesNewRoman" w:cs="TimesNewRoman"/>
                <w:b/>
                <w:sz w:val="20"/>
                <w:lang w:val="es-BO" w:eastAsia="es-BO"/>
              </w:rPr>
            </w:pPr>
            <w:r w:rsidRPr="00955CFC">
              <w:rPr>
                <w:rFonts w:ascii="TimesNewRoman" w:hAnsi="TimesNewRoman" w:cs="TimesNewRoman"/>
                <w:b/>
                <w:szCs w:val="24"/>
                <w:lang w:val="es-BO" w:eastAsia="es-BO"/>
              </w:rPr>
              <w:t>Lípidos</w:t>
            </w:r>
          </w:p>
        </w:tc>
        <w:tc>
          <w:tcPr>
            <w:tcW w:w="996" w:type="dxa"/>
            <w:tcBorders>
              <w:top w:val="inset" w:sz="6" w:space="0" w:color="800000"/>
              <w:left w:val="inset" w:sz="6" w:space="0" w:color="800000"/>
              <w:bottom w:val="inset" w:sz="6" w:space="0" w:color="800000"/>
              <w:right w:val="inset" w:sz="6" w:space="0" w:color="800000"/>
            </w:tcBorders>
            <w:vAlign w:val="center"/>
          </w:tcPr>
          <w:p w14:paraId="74F3689D"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2,2</w:t>
            </w:r>
          </w:p>
        </w:tc>
        <w:tc>
          <w:tcPr>
            <w:tcW w:w="1023" w:type="dxa"/>
            <w:tcBorders>
              <w:top w:val="inset" w:sz="6" w:space="0" w:color="800000"/>
              <w:left w:val="inset" w:sz="6" w:space="0" w:color="800000"/>
              <w:bottom w:val="inset" w:sz="6" w:space="0" w:color="800000"/>
              <w:right w:val="inset" w:sz="6" w:space="0" w:color="800000"/>
            </w:tcBorders>
            <w:vAlign w:val="center"/>
          </w:tcPr>
          <w:p w14:paraId="39014C64"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1.5</w:t>
            </w:r>
          </w:p>
        </w:tc>
        <w:tc>
          <w:tcPr>
            <w:tcW w:w="960" w:type="dxa"/>
            <w:tcBorders>
              <w:top w:val="inset" w:sz="6" w:space="0" w:color="800000"/>
              <w:left w:val="inset" w:sz="6" w:space="0" w:color="800000"/>
              <w:bottom w:val="inset" w:sz="6" w:space="0" w:color="800000"/>
              <w:right w:val="inset" w:sz="6" w:space="0" w:color="800000"/>
            </w:tcBorders>
            <w:vAlign w:val="center"/>
          </w:tcPr>
          <w:p w14:paraId="01DC6DD3"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5,2</w:t>
            </w:r>
          </w:p>
        </w:tc>
        <w:tc>
          <w:tcPr>
            <w:tcW w:w="1260" w:type="dxa"/>
            <w:tcBorders>
              <w:top w:val="inset" w:sz="6" w:space="0" w:color="800000"/>
              <w:left w:val="inset" w:sz="6" w:space="0" w:color="800000"/>
              <w:bottom w:val="inset" w:sz="6" w:space="0" w:color="800000"/>
              <w:right w:val="inset" w:sz="6" w:space="0" w:color="800000"/>
            </w:tcBorders>
            <w:shd w:val="clear" w:color="auto" w:fill="00FFFF"/>
            <w:vAlign w:val="center"/>
          </w:tcPr>
          <w:p w14:paraId="006DF4CC"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7,6</w:t>
            </w:r>
          </w:p>
        </w:tc>
        <w:tc>
          <w:tcPr>
            <w:tcW w:w="1060" w:type="dxa"/>
            <w:tcBorders>
              <w:top w:val="inset" w:sz="6" w:space="0" w:color="800000"/>
              <w:left w:val="inset" w:sz="6" w:space="0" w:color="800000"/>
              <w:bottom w:val="inset" w:sz="6" w:space="0" w:color="800000"/>
              <w:right w:val="inset" w:sz="6" w:space="0" w:color="800000"/>
            </w:tcBorders>
            <w:vAlign w:val="center"/>
          </w:tcPr>
          <w:p w14:paraId="1554F1FB"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6,0</w:t>
            </w:r>
          </w:p>
        </w:tc>
        <w:tc>
          <w:tcPr>
            <w:tcW w:w="1390" w:type="dxa"/>
            <w:tcBorders>
              <w:top w:val="inset" w:sz="6" w:space="0" w:color="800000"/>
              <w:left w:val="inset" w:sz="6" w:space="0" w:color="800000"/>
              <w:bottom w:val="inset" w:sz="6" w:space="0" w:color="800000"/>
              <w:right w:val="inset" w:sz="6" w:space="0" w:color="800000"/>
            </w:tcBorders>
            <w:vAlign w:val="center"/>
          </w:tcPr>
          <w:p w14:paraId="76D3F9AC"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6,4</w:t>
            </w:r>
          </w:p>
        </w:tc>
      </w:tr>
      <w:tr w:rsidR="00AE450A" w:rsidRPr="00855BA0" w14:paraId="76A5D4EB" w14:textId="77777777">
        <w:trPr>
          <w:trHeight w:val="483"/>
          <w:jc w:val="center"/>
        </w:trPr>
        <w:tc>
          <w:tcPr>
            <w:tcW w:w="1803" w:type="dxa"/>
            <w:tcBorders>
              <w:top w:val="inset" w:sz="6" w:space="0" w:color="800000"/>
              <w:left w:val="inset" w:sz="6" w:space="0" w:color="800000"/>
              <w:bottom w:val="inset" w:sz="6" w:space="0" w:color="800000"/>
              <w:right w:val="inset" w:sz="6" w:space="0" w:color="800000"/>
            </w:tcBorders>
            <w:vAlign w:val="center"/>
          </w:tcPr>
          <w:p w14:paraId="4D2B99EB" w14:textId="77777777" w:rsidR="00955CFC" w:rsidRPr="00955CFC" w:rsidRDefault="00955CFC" w:rsidP="006C0489">
            <w:pPr>
              <w:autoSpaceDE w:val="0"/>
              <w:autoSpaceDN w:val="0"/>
              <w:adjustRightInd w:val="0"/>
              <w:rPr>
                <w:rFonts w:ascii="TimesNewRoman" w:hAnsi="TimesNewRoman" w:cs="TimesNewRoman"/>
                <w:b/>
                <w:sz w:val="20"/>
                <w:lang w:val="es-BO" w:eastAsia="es-BO"/>
              </w:rPr>
            </w:pPr>
            <w:r w:rsidRPr="00955CFC">
              <w:rPr>
                <w:rFonts w:ascii="TimesNewRoman" w:hAnsi="TimesNewRoman" w:cs="TimesNewRoman"/>
                <w:b/>
                <w:szCs w:val="24"/>
                <w:lang w:val="es-BO" w:eastAsia="es-BO"/>
              </w:rPr>
              <w:t>Fibra cruda</w:t>
            </w:r>
          </w:p>
        </w:tc>
        <w:tc>
          <w:tcPr>
            <w:tcW w:w="996" w:type="dxa"/>
            <w:tcBorders>
              <w:top w:val="inset" w:sz="6" w:space="0" w:color="800000"/>
              <w:left w:val="inset" w:sz="6" w:space="0" w:color="800000"/>
              <w:bottom w:val="inset" w:sz="6" w:space="0" w:color="800000"/>
              <w:right w:val="inset" w:sz="6" w:space="0" w:color="800000"/>
            </w:tcBorders>
            <w:vAlign w:val="center"/>
          </w:tcPr>
          <w:p w14:paraId="1CBC9F18"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10,2</w:t>
            </w:r>
          </w:p>
        </w:tc>
        <w:tc>
          <w:tcPr>
            <w:tcW w:w="1023" w:type="dxa"/>
            <w:tcBorders>
              <w:top w:val="inset" w:sz="6" w:space="0" w:color="800000"/>
              <w:left w:val="inset" w:sz="6" w:space="0" w:color="800000"/>
              <w:bottom w:val="inset" w:sz="6" w:space="0" w:color="800000"/>
              <w:right w:val="inset" w:sz="6" w:space="0" w:color="800000"/>
            </w:tcBorders>
            <w:vAlign w:val="center"/>
          </w:tcPr>
          <w:p w14:paraId="0B302394"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3</w:t>
            </w:r>
          </w:p>
        </w:tc>
        <w:tc>
          <w:tcPr>
            <w:tcW w:w="960" w:type="dxa"/>
            <w:tcBorders>
              <w:top w:val="inset" w:sz="6" w:space="0" w:color="800000"/>
              <w:left w:val="inset" w:sz="6" w:space="0" w:color="800000"/>
              <w:bottom w:val="inset" w:sz="6" w:space="0" w:color="800000"/>
              <w:right w:val="inset" w:sz="6" w:space="0" w:color="800000"/>
            </w:tcBorders>
            <w:vAlign w:val="center"/>
          </w:tcPr>
          <w:p w14:paraId="50D19FA9"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10,4</w:t>
            </w:r>
          </w:p>
        </w:tc>
        <w:tc>
          <w:tcPr>
            <w:tcW w:w="1260" w:type="dxa"/>
            <w:tcBorders>
              <w:top w:val="inset" w:sz="6" w:space="0" w:color="800000"/>
              <w:left w:val="inset" w:sz="6" w:space="0" w:color="800000"/>
              <w:bottom w:val="inset" w:sz="6" w:space="0" w:color="800000"/>
              <w:right w:val="inset" w:sz="6" w:space="0" w:color="800000"/>
            </w:tcBorders>
            <w:shd w:val="clear" w:color="auto" w:fill="00FFFF"/>
            <w:vAlign w:val="center"/>
          </w:tcPr>
          <w:p w14:paraId="14E6E765"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6,1</w:t>
            </w:r>
          </w:p>
        </w:tc>
        <w:tc>
          <w:tcPr>
            <w:tcW w:w="1060" w:type="dxa"/>
            <w:tcBorders>
              <w:top w:val="inset" w:sz="6" w:space="0" w:color="800000"/>
              <w:left w:val="inset" w:sz="6" w:space="0" w:color="800000"/>
              <w:bottom w:val="inset" w:sz="6" w:space="0" w:color="800000"/>
              <w:right w:val="inset" w:sz="6" w:space="0" w:color="800000"/>
            </w:tcBorders>
            <w:vAlign w:val="center"/>
          </w:tcPr>
          <w:p w14:paraId="7947CEBA"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4,0</w:t>
            </w:r>
          </w:p>
        </w:tc>
        <w:tc>
          <w:tcPr>
            <w:tcW w:w="1390" w:type="dxa"/>
            <w:tcBorders>
              <w:top w:val="inset" w:sz="6" w:space="0" w:color="800000"/>
              <w:left w:val="inset" w:sz="6" w:space="0" w:color="800000"/>
              <w:bottom w:val="inset" w:sz="6" w:space="0" w:color="800000"/>
              <w:right w:val="inset" w:sz="6" w:space="0" w:color="800000"/>
            </w:tcBorders>
            <w:vAlign w:val="center"/>
          </w:tcPr>
          <w:p w14:paraId="52D2A8E2"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5,0</w:t>
            </w:r>
          </w:p>
        </w:tc>
      </w:tr>
      <w:tr w:rsidR="00AE450A" w:rsidRPr="00855BA0" w14:paraId="6BC9AAB0" w14:textId="77777777">
        <w:trPr>
          <w:trHeight w:val="481"/>
          <w:jc w:val="center"/>
        </w:trPr>
        <w:tc>
          <w:tcPr>
            <w:tcW w:w="1803" w:type="dxa"/>
            <w:tcBorders>
              <w:top w:val="inset" w:sz="6" w:space="0" w:color="800000"/>
              <w:left w:val="inset" w:sz="6" w:space="0" w:color="800000"/>
              <w:bottom w:val="inset" w:sz="6" w:space="0" w:color="800000"/>
              <w:right w:val="inset" w:sz="6" w:space="0" w:color="800000"/>
            </w:tcBorders>
            <w:vAlign w:val="center"/>
          </w:tcPr>
          <w:p w14:paraId="52E62E03" w14:textId="77777777" w:rsidR="00955CFC" w:rsidRPr="00955CFC" w:rsidRDefault="00955CFC" w:rsidP="006C0489">
            <w:pPr>
              <w:autoSpaceDE w:val="0"/>
              <w:autoSpaceDN w:val="0"/>
              <w:adjustRightInd w:val="0"/>
              <w:rPr>
                <w:rFonts w:ascii="TimesNewRoman" w:hAnsi="TimesNewRoman" w:cs="TimesNewRoman"/>
                <w:b/>
                <w:sz w:val="20"/>
                <w:lang w:val="es-BO" w:eastAsia="es-BO"/>
              </w:rPr>
            </w:pPr>
            <w:r w:rsidRPr="00955CFC">
              <w:rPr>
                <w:rFonts w:ascii="TimesNewRoman" w:hAnsi="TimesNewRoman" w:cs="TimesNewRoman"/>
                <w:b/>
                <w:szCs w:val="24"/>
                <w:lang w:val="es-BO" w:eastAsia="es-BO"/>
              </w:rPr>
              <w:t>Cenizas</w:t>
            </w:r>
          </w:p>
        </w:tc>
        <w:tc>
          <w:tcPr>
            <w:tcW w:w="996" w:type="dxa"/>
            <w:tcBorders>
              <w:top w:val="inset" w:sz="6" w:space="0" w:color="800000"/>
              <w:left w:val="inset" w:sz="6" w:space="0" w:color="800000"/>
              <w:bottom w:val="inset" w:sz="6" w:space="0" w:color="800000"/>
              <w:right w:val="inset" w:sz="6" w:space="0" w:color="800000"/>
            </w:tcBorders>
            <w:vAlign w:val="center"/>
          </w:tcPr>
          <w:p w14:paraId="637FFFA1"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7,2</w:t>
            </w:r>
          </w:p>
        </w:tc>
        <w:tc>
          <w:tcPr>
            <w:tcW w:w="1023" w:type="dxa"/>
            <w:tcBorders>
              <w:top w:val="inset" w:sz="6" w:space="0" w:color="800000"/>
              <w:left w:val="inset" w:sz="6" w:space="0" w:color="800000"/>
              <w:bottom w:val="inset" w:sz="6" w:space="0" w:color="800000"/>
              <w:right w:val="inset" w:sz="6" w:space="0" w:color="800000"/>
            </w:tcBorders>
            <w:vAlign w:val="center"/>
          </w:tcPr>
          <w:p w14:paraId="407EBBD3"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1.7</w:t>
            </w:r>
          </w:p>
        </w:tc>
        <w:tc>
          <w:tcPr>
            <w:tcW w:w="960" w:type="dxa"/>
            <w:tcBorders>
              <w:top w:val="inset" w:sz="6" w:space="0" w:color="800000"/>
              <w:left w:val="inset" w:sz="6" w:space="0" w:color="800000"/>
              <w:bottom w:val="inset" w:sz="6" w:space="0" w:color="800000"/>
              <w:right w:val="inset" w:sz="6" w:space="0" w:color="800000"/>
            </w:tcBorders>
            <w:vAlign w:val="center"/>
          </w:tcPr>
          <w:p w14:paraId="58F85C8D"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2,9</w:t>
            </w:r>
          </w:p>
        </w:tc>
        <w:tc>
          <w:tcPr>
            <w:tcW w:w="1260" w:type="dxa"/>
            <w:tcBorders>
              <w:top w:val="inset" w:sz="6" w:space="0" w:color="800000"/>
              <w:left w:val="inset" w:sz="6" w:space="0" w:color="800000"/>
              <w:bottom w:val="inset" w:sz="6" w:space="0" w:color="800000"/>
              <w:right w:val="inset" w:sz="6" w:space="0" w:color="800000"/>
            </w:tcBorders>
            <w:shd w:val="clear" w:color="auto" w:fill="00FFFF"/>
            <w:vAlign w:val="center"/>
          </w:tcPr>
          <w:p w14:paraId="4B037154"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4,1</w:t>
            </w:r>
          </w:p>
        </w:tc>
        <w:tc>
          <w:tcPr>
            <w:tcW w:w="1060" w:type="dxa"/>
            <w:tcBorders>
              <w:top w:val="inset" w:sz="6" w:space="0" w:color="800000"/>
              <w:left w:val="inset" w:sz="6" w:space="0" w:color="800000"/>
              <w:bottom w:val="inset" w:sz="6" w:space="0" w:color="800000"/>
              <w:right w:val="inset" w:sz="6" w:space="0" w:color="800000"/>
            </w:tcBorders>
            <w:vAlign w:val="center"/>
          </w:tcPr>
          <w:p w14:paraId="5E1F70C4"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2,9</w:t>
            </w:r>
          </w:p>
        </w:tc>
        <w:tc>
          <w:tcPr>
            <w:tcW w:w="1390" w:type="dxa"/>
            <w:tcBorders>
              <w:top w:val="inset" w:sz="6" w:space="0" w:color="800000"/>
              <w:left w:val="inset" w:sz="6" w:space="0" w:color="800000"/>
              <w:bottom w:val="inset" w:sz="6" w:space="0" w:color="800000"/>
              <w:right w:val="inset" w:sz="6" w:space="0" w:color="800000"/>
            </w:tcBorders>
            <w:vAlign w:val="center"/>
          </w:tcPr>
          <w:p w14:paraId="7735F374"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2,6</w:t>
            </w:r>
          </w:p>
        </w:tc>
      </w:tr>
      <w:tr w:rsidR="00AE450A" w:rsidRPr="00855BA0" w14:paraId="63051A34" w14:textId="77777777">
        <w:trPr>
          <w:trHeight w:val="465"/>
          <w:jc w:val="center"/>
        </w:trPr>
        <w:tc>
          <w:tcPr>
            <w:tcW w:w="1803" w:type="dxa"/>
            <w:tcBorders>
              <w:top w:val="inset" w:sz="6" w:space="0" w:color="800000"/>
              <w:left w:val="inset" w:sz="6" w:space="0" w:color="800000"/>
              <w:bottom w:val="inset" w:sz="12" w:space="0" w:color="800000"/>
              <w:right w:val="inset" w:sz="6" w:space="0" w:color="800000"/>
            </w:tcBorders>
            <w:vAlign w:val="center"/>
          </w:tcPr>
          <w:p w14:paraId="32A62464" w14:textId="77777777" w:rsidR="00955CFC" w:rsidRPr="00955CFC" w:rsidRDefault="00955CFC" w:rsidP="006C0489">
            <w:pPr>
              <w:autoSpaceDE w:val="0"/>
              <w:autoSpaceDN w:val="0"/>
              <w:adjustRightInd w:val="0"/>
              <w:rPr>
                <w:rFonts w:ascii="TimesNewRoman" w:hAnsi="TimesNewRoman" w:cs="TimesNewRoman"/>
                <w:b/>
                <w:sz w:val="20"/>
                <w:lang w:val="es-BO" w:eastAsia="es-BO"/>
              </w:rPr>
            </w:pPr>
            <w:r w:rsidRPr="00955CFC">
              <w:rPr>
                <w:rFonts w:ascii="TimesNewRoman" w:hAnsi="TimesNewRoman" w:cs="TimesNewRoman"/>
                <w:b/>
                <w:szCs w:val="24"/>
                <w:lang w:val="es-BO" w:eastAsia="es-BO"/>
              </w:rPr>
              <w:t>Carbohidratos</w:t>
            </w:r>
          </w:p>
        </w:tc>
        <w:tc>
          <w:tcPr>
            <w:tcW w:w="996" w:type="dxa"/>
            <w:tcBorders>
              <w:top w:val="inset" w:sz="6" w:space="0" w:color="800000"/>
              <w:left w:val="inset" w:sz="6" w:space="0" w:color="800000"/>
              <w:bottom w:val="inset" w:sz="12" w:space="0" w:color="800000"/>
              <w:right w:val="inset" w:sz="6" w:space="0" w:color="800000"/>
            </w:tcBorders>
            <w:vAlign w:val="center"/>
          </w:tcPr>
          <w:p w14:paraId="2ACECCF2"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71,2</w:t>
            </w:r>
          </w:p>
        </w:tc>
        <w:tc>
          <w:tcPr>
            <w:tcW w:w="1023" w:type="dxa"/>
            <w:tcBorders>
              <w:top w:val="inset" w:sz="6" w:space="0" w:color="800000"/>
              <w:left w:val="inset" w:sz="6" w:space="0" w:color="800000"/>
              <w:bottom w:val="inset" w:sz="12" w:space="0" w:color="800000"/>
              <w:right w:val="inset" w:sz="6" w:space="0" w:color="800000"/>
            </w:tcBorders>
            <w:vAlign w:val="center"/>
          </w:tcPr>
          <w:p w14:paraId="5A9937BB"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73.7</w:t>
            </w:r>
          </w:p>
        </w:tc>
        <w:tc>
          <w:tcPr>
            <w:tcW w:w="960" w:type="dxa"/>
            <w:tcBorders>
              <w:top w:val="inset" w:sz="6" w:space="0" w:color="800000"/>
              <w:left w:val="inset" w:sz="6" w:space="0" w:color="800000"/>
              <w:bottom w:val="inset" w:sz="12" w:space="0" w:color="800000"/>
              <w:right w:val="inset" w:sz="6" w:space="0" w:color="800000"/>
            </w:tcBorders>
            <w:vAlign w:val="center"/>
          </w:tcPr>
          <w:p w14:paraId="42FBD647"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69,8</w:t>
            </w:r>
          </w:p>
        </w:tc>
        <w:tc>
          <w:tcPr>
            <w:tcW w:w="1260" w:type="dxa"/>
            <w:tcBorders>
              <w:top w:val="inset" w:sz="6" w:space="0" w:color="800000"/>
              <w:left w:val="inset" w:sz="6" w:space="0" w:color="800000"/>
              <w:bottom w:val="inset" w:sz="12" w:space="0" w:color="800000"/>
              <w:right w:val="inset" w:sz="6" w:space="0" w:color="800000"/>
            </w:tcBorders>
            <w:shd w:val="clear" w:color="auto" w:fill="00FFFF"/>
            <w:vAlign w:val="center"/>
          </w:tcPr>
          <w:p w14:paraId="5258375C"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63,4</w:t>
            </w:r>
          </w:p>
        </w:tc>
        <w:tc>
          <w:tcPr>
            <w:tcW w:w="1060" w:type="dxa"/>
            <w:tcBorders>
              <w:top w:val="inset" w:sz="6" w:space="0" w:color="800000"/>
              <w:left w:val="inset" w:sz="6" w:space="0" w:color="800000"/>
              <w:bottom w:val="inset" w:sz="12" w:space="0" w:color="800000"/>
              <w:right w:val="inset" w:sz="6" w:space="0" w:color="800000"/>
            </w:tcBorders>
            <w:vAlign w:val="center"/>
          </w:tcPr>
          <w:p w14:paraId="1D50AEE6"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72,6</w:t>
            </w:r>
          </w:p>
        </w:tc>
        <w:tc>
          <w:tcPr>
            <w:tcW w:w="1390" w:type="dxa"/>
            <w:tcBorders>
              <w:top w:val="inset" w:sz="6" w:space="0" w:color="800000"/>
              <w:left w:val="inset" w:sz="6" w:space="0" w:color="800000"/>
              <w:bottom w:val="inset" w:sz="12" w:space="0" w:color="800000"/>
              <w:right w:val="inset" w:sz="6" w:space="0" w:color="800000"/>
            </w:tcBorders>
            <w:vAlign w:val="center"/>
          </w:tcPr>
          <w:p w14:paraId="3B52654D" w14:textId="77777777" w:rsidR="00955CFC" w:rsidRPr="00170766" w:rsidRDefault="00955CFC" w:rsidP="006C0489">
            <w:pPr>
              <w:autoSpaceDE w:val="0"/>
              <w:autoSpaceDN w:val="0"/>
              <w:adjustRightInd w:val="0"/>
              <w:jc w:val="center"/>
              <w:rPr>
                <w:rFonts w:ascii="TimesNewRoman" w:hAnsi="TimesNewRoman" w:cs="TimesNewRoman"/>
                <w:szCs w:val="24"/>
                <w:lang w:val="es-BO" w:eastAsia="es-BO"/>
              </w:rPr>
            </w:pPr>
            <w:r w:rsidRPr="00170766">
              <w:rPr>
                <w:rFonts w:ascii="TimesNewRoman" w:hAnsi="TimesNewRoman" w:cs="TimesNewRoman"/>
                <w:szCs w:val="24"/>
                <w:lang w:val="es-BO" w:eastAsia="es-BO"/>
              </w:rPr>
              <w:t>71,5</w:t>
            </w:r>
          </w:p>
        </w:tc>
      </w:tr>
    </w:tbl>
    <w:p w14:paraId="55CB37EC" w14:textId="77777777" w:rsidR="00955CFC" w:rsidRDefault="00955CFC" w:rsidP="00955CFC">
      <w:pPr>
        <w:autoSpaceDE w:val="0"/>
        <w:autoSpaceDN w:val="0"/>
        <w:adjustRightInd w:val="0"/>
        <w:rPr>
          <w:rFonts w:ascii="TimesNewRoman" w:hAnsi="TimesNewRoman" w:cs="TimesNewRoman"/>
          <w:szCs w:val="24"/>
          <w:lang w:val="es-BO" w:eastAsia="es-BO"/>
        </w:rPr>
      </w:pPr>
    </w:p>
    <w:p w14:paraId="702D3C50" w14:textId="77777777" w:rsidR="00955CFC" w:rsidRPr="00955CFC" w:rsidRDefault="00955CFC" w:rsidP="00955CFC">
      <w:pPr>
        <w:autoSpaceDE w:val="0"/>
        <w:autoSpaceDN w:val="0"/>
        <w:adjustRightInd w:val="0"/>
        <w:rPr>
          <w:rFonts w:ascii="TimesNewRoman" w:hAnsi="TimesNewRoman" w:cs="TimesNewRoman"/>
          <w:sz w:val="20"/>
          <w:lang w:val="es-BO" w:eastAsia="es-BO"/>
        </w:rPr>
      </w:pPr>
      <w:r w:rsidRPr="00955CFC">
        <w:rPr>
          <w:rFonts w:ascii="TimesNewRoman" w:hAnsi="TimesNewRoman" w:cs="TimesNewRoman"/>
          <w:sz w:val="20"/>
          <w:lang w:val="es-BO" w:eastAsia="es-BO"/>
        </w:rPr>
        <w:t xml:space="preserve">FUENTE: KENT, </w:t>
      </w:r>
      <w:r w:rsidR="003112D9">
        <w:rPr>
          <w:rFonts w:ascii="TimesNewRoman" w:hAnsi="TimesNewRoman" w:cs="TimesNewRoman"/>
          <w:sz w:val="20"/>
          <w:lang w:val="es-BO" w:eastAsia="es-BO"/>
        </w:rPr>
        <w:t>(</w:t>
      </w:r>
      <w:r w:rsidRPr="00955CFC">
        <w:rPr>
          <w:rFonts w:ascii="TimesNewRoman" w:hAnsi="TimesNewRoman" w:cs="TimesNewRoman"/>
          <w:sz w:val="20"/>
          <w:lang w:val="es-BO" w:eastAsia="es-BO"/>
        </w:rPr>
        <w:t>1983</w:t>
      </w:r>
      <w:r w:rsidR="003112D9">
        <w:rPr>
          <w:rFonts w:ascii="TimesNewRoman" w:hAnsi="TimesNewRoman" w:cs="TimesNewRoman"/>
          <w:sz w:val="20"/>
          <w:lang w:val="es-BO" w:eastAsia="es-BO"/>
        </w:rPr>
        <w:t>)</w:t>
      </w:r>
      <w:r w:rsidRPr="00955CFC">
        <w:rPr>
          <w:rFonts w:ascii="TimesNewRoman" w:hAnsi="TimesNewRoman" w:cs="TimesNewRoman"/>
          <w:sz w:val="20"/>
          <w:lang w:val="es-BO" w:eastAsia="es-BO"/>
        </w:rPr>
        <w:t xml:space="preserve"> y REPO-CARRASCO, </w:t>
      </w:r>
      <w:r w:rsidR="003112D9">
        <w:rPr>
          <w:rFonts w:ascii="TimesNewRoman" w:hAnsi="TimesNewRoman" w:cs="TimesNewRoman"/>
          <w:sz w:val="20"/>
          <w:lang w:val="es-BO" w:eastAsia="es-BO"/>
        </w:rPr>
        <w:t>(1992)</w:t>
      </w:r>
    </w:p>
    <w:p w14:paraId="126FB244" w14:textId="77777777" w:rsidR="00907298" w:rsidRDefault="00907298" w:rsidP="00907298">
      <w:pPr>
        <w:rPr>
          <w:color w:val="FF9900"/>
          <w:lang w:val="es-BO"/>
        </w:rPr>
      </w:pPr>
    </w:p>
    <w:p w14:paraId="62168F14" w14:textId="77777777" w:rsidR="006C0489" w:rsidRPr="00955CFC" w:rsidRDefault="006C0489" w:rsidP="00C41F0E">
      <w:pPr>
        <w:jc w:val="both"/>
        <w:rPr>
          <w:color w:val="FF9900"/>
          <w:lang w:val="es-BO"/>
        </w:rPr>
      </w:pPr>
    </w:p>
    <w:p w14:paraId="167BCAD5" w14:textId="77777777" w:rsidR="00907298" w:rsidRDefault="003112D9" w:rsidP="00C41F0E">
      <w:pPr>
        <w:spacing w:line="360" w:lineRule="auto"/>
        <w:jc w:val="both"/>
        <w:rPr>
          <w:szCs w:val="24"/>
        </w:rPr>
      </w:pPr>
      <w:bookmarkStart w:id="56" w:name="_Toc39895072"/>
      <w:r>
        <w:rPr>
          <w:szCs w:val="24"/>
        </w:rPr>
        <w:t>Al respecto</w:t>
      </w:r>
      <w:r w:rsidR="007C655E">
        <w:rPr>
          <w:szCs w:val="24"/>
        </w:rPr>
        <w:t xml:space="preserve"> C</w:t>
      </w:r>
      <w:r>
        <w:rPr>
          <w:szCs w:val="24"/>
        </w:rPr>
        <w:t>hoque, M. (2006) reporto</w:t>
      </w:r>
      <w:r w:rsidR="007C655E">
        <w:rPr>
          <w:szCs w:val="24"/>
        </w:rPr>
        <w:t xml:space="preserve"> un análisis q</w:t>
      </w:r>
      <w:r>
        <w:rPr>
          <w:szCs w:val="24"/>
        </w:rPr>
        <w:t>uímico del pito de cañahua del</w:t>
      </w:r>
      <w:r w:rsidR="00C45C0E">
        <w:rPr>
          <w:szCs w:val="24"/>
        </w:rPr>
        <w:t xml:space="preserve"> A</w:t>
      </w:r>
      <w:r w:rsidR="007C655E">
        <w:rPr>
          <w:szCs w:val="24"/>
        </w:rPr>
        <w:t xml:space="preserve">yllu, </w:t>
      </w:r>
      <w:r>
        <w:rPr>
          <w:szCs w:val="24"/>
        </w:rPr>
        <w:t>que se reportan en el siguiente cuadro</w:t>
      </w:r>
    </w:p>
    <w:p w14:paraId="26211BAE" w14:textId="77777777" w:rsidR="003112D9" w:rsidRDefault="003112D9" w:rsidP="00C41F0E">
      <w:pPr>
        <w:spacing w:line="360" w:lineRule="auto"/>
        <w:jc w:val="both"/>
        <w:rPr>
          <w:szCs w:val="24"/>
        </w:rPr>
      </w:pPr>
    </w:p>
    <w:p w14:paraId="5F2FB4EE" w14:textId="77777777" w:rsidR="006C0489" w:rsidRDefault="006C0489" w:rsidP="007C655E">
      <w:pPr>
        <w:autoSpaceDE w:val="0"/>
        <w:autoSpaceDN w:val="0"/>
        <w:adjustRightInd w:val="0"/>
        <w:rPr>
          <w:rFonts w:ascii="TimesNewRoman" w:hAnsi="TimesNewRoman" w:cs="TimesNewRoman"/>
          <w:szCs w:val="24"/>
          <w:lang w:val="es-BO" w:eastAsia="es-BO"/>
        </w:rPr>
      </w:pPr>
    </w:p>
    <w:p w14:paraId="443CFCAE" w14:textId="77777777" w:rsidR="006C0489" w:rsidRDefault="006C0489" w:rsidP="007C655E">
      <w:pPr>
        <w:autoSpaceDE w:val="0"/>
        <w:autoSpaceDN w:val="0"/>
        <w:adjustRightInd w:val="0"/>
        <w:rPr>
          <w:rFonts w:ascii="TimesNewRoman" w:hAnsi="TimesNewRoman" w:cs="TimesNewRoman"/>
          <w:szCs w:val="24"/>
          <w:lang w:val="es-BO" w:eastAsia="es-BO"/>
        </w:rPr>
      </w:pPr>
    </w:p>
    <w:p w14:paraId="72B68077" w14:textId="77777777" w:rsidR="00B13414" w:rsidRDefault="00B13414" w:rsidP="007C655E">
      <w:pPr>
        <w:autoSpaceDE w:val="0"/>
        <w:autoSpaceDN w:val="0"/>
        <w:adjustRightInd w:val="0"/>
        <w:rPr>
          <w:rFonts w:ascii="TimesNewRoman" w:hAnsi="TimesNewRoman" w:cs="TimesNewRoman"/>
          <w:szCs w:val="24"/>
          <w:lang w:val="es-BO" w:eastAsia="es-BO"/>
        </w:rPr>
      </w:pPr>
    </w:p>
    <w:p w14:paraId="5E6B4C97" w14:textId="77777777" w:rsidR="006C0489" w:rsidRDefault="006C0489" w:rsidP="007C655E">
      <w:pPr>
        <w:autoSpaceDE w:val="0"/>
        <w:autoSpaceDN w:val="0"/>
        <w:adjustRightInd w:val="0"/>
        <w:rPr>
          <w:rFonts w:ascii="TimesNewRoman" w:hAnsi="TimesNewRoman" w:cs="TimesNewRoman"/>
          <w:szCs w:val="24"/>
          <w:lang w:val="es-BO" w:eastAsia="es-BO"/>
        </w:rPr>
      </w:pPr>
    </w:p>
    <w:p w14:paraId="55662455" w14:textId="77777777" w:rsidR="006C0489" w:rsidRDefault="006C0489" w:rsidP="007C655E">
      <w:pPr>
        <w:autoSpaceDE w:val="0"/>
        <w:autoSpaceDN w:val="0"/>
        <w:adjustRightInd w:val="0"/>
        <w:rPr>
          <w:rFonts w:ascii="TimesNewRoman" w:hAnsi="TimesNewRoman" w:cs="TimesNewRoman"/>
          <w:szCs w:val="24"/>
          <w:lang w:val="es-BO" w:eastAsia="es-BO"/>
        </w:rPr>
      </w:pPr>
    </w:p>
    <w:p w14:paraId="4A8CA4CC" w14:textId="77777777" w:rsidR="007C655E" w:rsidRDefault="00E7243C" w:rsidP="00A064EF">
      <w:pPr>
        <w:pStyle w:val="Cuadros"/>
        <w:rPr>
          <w:sz w:val="20"/>
          <w:lang w:eastAsia="es-BO"/>
        </w:rPr>
      </w:pPr>
      <w:bookmarkStart w:id="57" w:name="_Toc164050628"/>
      <w:bookmarkStart w:id="58" w:name="_Toc165040790"/>
      <w:bookmarkStart w:id="59" w:name="_Toc165040856"/>
      <w:bookmarkStart w:id="60" w:name="_Toc165340839"/>
      <w:bookmarkStart w:id="61" w:name="_Toc165341447"/>
      <w:r>
        <w:rPr>
          <w:lang w:eastAsia="es-BO"/>
        </w:rPr>
        <w:t>Cuadro: 2.</w:t>
      </w:r>
      <w:r w:rsidR="007C655E">
        <w:rPr>
          <w:lang w:eastAsia="es-BO"/>
        </w:rPr>
        <w:t xml:space="preserve"> </w:t>
      </w:r>
      <w:r w:rsidR="007C655E" w:rsidRPr="00135918">
        <w:rPr>
          <w:lang w:eastAsia="es-BO"/>
        </w:rPr>
        <w:t>Composición de la cañahua por 100g.</w:t>
      </w:r>
      <w:bookmarkEnd w:id="57"/>
      <w:bookmarkEnd w:id="58"/>
      <w:bookmarkEnd w:id="59"/>
      <w:bookmarkEnd w:id="60"/>
      <w:bookmarkEnd w:id="61"/>
    </w:p>
    <w:p w14:paraId="109B10BC" w14:textId="77777777" w:rsidR="007C655E" w:rsidRPr="007C655E" w:rsidRDefault="007C655E" w:rsidP="007D20DF">
      <w:pPr>
        <w:spacing w:line="360" w:lineRule="auto"/>
        <w:rPr>
          <w:szCs w:val="24"/>
          <w:lang w:val="es-BO"/>
        </w:rPr>
      </w:pPr>
    </w:p>
    <w:tbl>
      <w:tblPr>
        <w:tblStyle w:val="Tablaweb2"/>
        <w:tblW w:w="5666" w:type="dxa"/>
        <w:jc w:val="center"/>
        <w:tblBorders>
          <w:top w:val="inset" w:sz="4" w:space="0" w:color="800000"/>
          <w:left w:val="inset" w:sz="4" w:space="0" w:color="800000"/>
          <w:bottom w:val="outset" w:sz="4" w:space="0" w:color="800000"/>
          <w:right w:val="outset" w:sz="4" w:space="0" w:color="800000"/>
          <w:insideH w:val="inset" w:sz="4" w:space="0" w:color="800000"/>
          <w:insideV w:val="inset" w:sz="4" w:space="0" w:color="800000"/>
        </w:tblBorders>
        <w:shd w:val="clear" w:color="auto" w:fill="E6E6E6"/>
        <w:tblLook w:val="0000" w:firstRow="0" w:lastRow="0" w:firstColumn="0" w:lastColumn="0" w:noHBand="0" w:noVBand="0"/>
      </w:tblPr>
      <w:tblGrid>
        <w:gridCol w:w="3204"/>
        <w:gridCol w:w="2502"/>
      </w:tblGrid>
      <w:tr w:rsidR="007C655E" w:rsidRPr="007C655E" w14:paraId="7D3940C3" w14:textId="77777777">
        <w:trPr>
          <w:trHeight w:val="379"/>
          <w:jc w:val="center"/>
        </w:trPr>
        <w:tc>
          <w:tcPr>
            <w:tcW w:w="3124" w:type="dxa"/>
            <w:shd w:val="clear" w:color="auto" w:fill="E6E6E6"/>
            <w:noWrap/>
          </w:tcPr>
          <w:p w14:paraId="27DDC1FB" w14:textId="77777777" w:rsidR="007C655E" w:rsidRPr="006C0489" w:rsidRDefault="007C655E" w:rsidP="007C655E">
            <w:pPr>
              <w:rPr>
                <w:szCs w:val="24"/>
                <w:lang w:val="es-BO" w:eastAsia="es-BO"/>
              </w:rPr>
            </w:pPr>
            <w:r w:rsidRPr="006C0489">
              <w:rPr>
                <w:szCs w:val="24"/>
                <w:lang w:val="es-BO" w:eastAsia="es-BO"/>
              </w:rPr>
              <w:t>Proteína</w:t>
            </w:r>
          </w:p>
        </w:tc>
        <w:tc>
          <w:tcPr>
            <w:tcW w:w="2422" w:type="dxa"/>
            <w:shd w:val="clear" w:color="auto" w:fill="E6E6E6"/>
            <w:noWrap/>
          </w:tcPr>
          <w:p w14:paraId="0167912E" w14:textId="77777777" w:rsidR="007C655E" w:rsidRPr="006C0489" w:rsidRDefault="007C655E" w:rsidP="006C0489">
            <w:pPr>
              <w:jc w:val="center"/>
              <w:rPr>
                <w:szCs w:val="24"/>
                <w:lang w:val="es-BO" w:eastAsia="es-BO"/>
              </w:rPr>
            </w:pPr>
            <w:r w:rsidRPr="006C0489">
              <w:rPr>
                <w:szCs w:val="24"/>
                <w:lang w:val="es-BO" w:eastAsia="es-BO"/>
              </w:rPr>
              <w:t>16,43</w:t>
            </w:r>
          </w:p>
        </w:tc>
      </w:tr>
      <w:tr w:rsidR="007C655E" w:rsidRPr="007C655E" w14:paraId="0C102588" w14:textId="77777777">
        <w:trPr>
          <w:trHeight w:val="379"/>
          <w:jc w:val="center"/>
        </w:trPr>
        <w:tc>
          <w:tcPr>
            <w:tcW w:w="3124" w:type="dxa"/>
            <w:shd w:val="clear" w:color="auto" w:fill="E6E6E6"/>
            <w:noWrap/>
          </w:tcPr>
          <w:p w14:paraId="18767BBE" w14:textId="77777777" w:rsidR="007C655E" w:rsidRPr="006C0489" w:rsidRDefault="007C655E" w:rsidP="007C655E">
            <w:pPr>
              <w:rPr>
                <w:szCs w:val="24"/>
                <w:lang w:val="es-BO" w:eastAsia="es-BO"/>
              </w:rPr>
            </w:pPr>
            <w:r w:rsidRPr="006C0489">
              <w:rPr>
                <w:szCs w:val="24"/>
                <w:lang w:val="es-BO" w:eastAsia="es-BO"/>
              </w:rPr>
              <w:t>Lípidos</w:t>
            </w:r>
          </w:p>
        </w:tc>
        <w:tc>
          <w:tcPr>
            <w:tcW w:w="2422" w:type="dxa"/>
            <w:shd w:val="clear" w:color="auto" w:fill="E6E6E6"/>
            <w:noWrap/>
          </w:tcPr>
          <w:p w14:paraId="1475F3A1" w14:textId="77777777" w:rsidR="007C655E" w:rsidRPr="006C0489" w:rsidRDefault="007C655E" w:rsidP="006C0489">
            <w:pPr>
              <w:jc w:val="center"/>
              <w:rPr>
                <w:szCs w:val="24"/>
                <w:lang w:val="es-BO" w:eastAsia="es-BO"/>
              </w:rPr>
            </w:pPr>
            <w:r w:rsidRPr="006C0489">
              <w:rPr>
                <w:szCs w:val="24"/>
                <w:lang w:val="es-BO" w:eastAsia="es-BO"/>
              </w:rPr>
              <w:t>8,81</w:t>
            </w:r>
          </w:p>
        </w:tc>
      </w:tr>
      <w:tr w:rsidR="007C655E" w:rsidRPr="007C655E" w14:paraId="462BE704" w14:textId="77777777">
        <w:trPr>
          <w:trHeight w:val="379"/>
          <w:jc w:val="center"/>
        </w:trPr>
        <w:tc>
          <w:tcPr>
            <w:tcW w:w="3124" w:type="dxa"/>
            <w:shd w:val="clear" w:color="auto" w:fill="E6E6E6"/>
            <w:noWrap/>
          </w:tcPr>
          <w:p w14:paraId="627C952A" w14:textId="77777777" w:rsidR="007C655E" w:rsidRPr="006C0489" w:rsidRDefault="007C655E" w:rsidP="007C655E">
            <w:pPr>
              <w:rPr>
                <w:szCs w:val="24"/>
                <w:lang w:val="es-BO" w:eastAsia="es-BO"/>
              </w:rPr>
            </w:pPr>
            <w:r w:rsidRPr="006C0489">
              <w:rPr>
                <w:szCs w:val="24"/>
                <w:lang w:val="es-BO" w:eastAsia="es-BO"/>
              </w:rPr>
              <w:t>Cenizas</w:t>
            </w:r>
          </w:p>
        </w:tc>
        <w:tc>
          <w:tcPr>
            <w:tcW w:w="2422" w:type="dxa"/>
            <w:shd w:val="clear" w:color="auto" w:fill="E6E6E6"/>
            <w:noWrap/>
          </w:tcPr>
          <w:p w14:paraId="60736664" w14:textId="77777777" w:rsidR="007C655E" w:rsidRPr="006C0489" w:rsidRDefault="007C655E" w:rsidP="006C0489">
            <w:pPr>
              <w:jc w:val="center"/>
              <w:rPr>
                <w:szCs w:val="24"/>
                <w:lang w:val="es-BO" w:eastAsia="es-BO"/>
              </w:rPr>
            </w:pPr>
            <w:r w:rsidRPr="006C0489">
              <w:rPr>
                <w:szCs w:val="24"/>
                <w:lang w:val="es-BO" w:eastAsia="es-BO"/>
              </w:rPr>
              <w:t>2,72</w:t>
            </w:r>
          </w:p>
        </w:tc>
      </w:tr>
      <w:tr w:rsidR="007C655E" w:rsidRPr="007C655E" w14:paraId="100F3026" w14:textId="77777777">
        <w:trPr>
          <w:trHeight w:val="379"/>
          <w:jc w:val="center"/>
        </w:trPr>
        <w:tc>
          <w:tcPr>
            <w:tcW w:w="3124" w:type="dxa"/>
            <w:shd w:val="clear" w:color="auto" w:fill="E6E6E6"/>
            <w:noWrap/>
          </w:tcPr>
          <w:p w14:paraId="1D4A5262" w14:textId="77777777" w:rsidR="007C655E" w:rsidRPr="006C0489" w:rsidRDefault="007C655E" w:rsidP="007C655E">
            <w:pPr>
              <w:rPr>
                <w:szCs w:val="24"/>
                <w:lang w:val="es-BO" w:eastAsia="es-BO"/>
              </w:rPr>
            </w:pPr>
            <w:r w:rsidRPr="006C0489">
              <w:rPr>
                <w:szCs w:val="24"/>
                <w:lang w:val="es-BO" w:eastAsia="es-BO"/>
              </w:rPr>
              <w:t>Fibra</w:t>
            </w:r>
          </w:p>
        </w:tc>
        <w:tc>
          <w:tcPr>
            <w:tcW w:w="2422" w:type="dxa"/>
            <w:shd w:val="clear" w:color="auto" w:fill="E6E6E6"/>
            <w:noWrap/>
          </w:tcPr>
          <w:p w14:paraId="4747297B" w14:textId="77777777" w:rsidR="007C655E" w:rsidRPr="006C0489" w:rsidRDefault="007C655E" w:rsidP="006C0489">
            <w:pPr>
              <w:jc w:val="center"/>
              <w:rPr>
                <w:szCs w:val="24"/>
                <w:lang w:val="es-BO" w:eastAsia="es-BO"/>
              </w:rPr>
            </w:pPr>
            <w:r w:rsidRPr="006C0489">
              <w:rPr>
                <w:szCs w:val="24"/>
                <w:lang w:val="es-BO" w:eastAsia="es-BO"/>
              </w:rPr>
              <w:t>7,3</w:t>
            </w:r>
          </w:p>
        </w:tc>
      </w:tr>
      <w:tr w:rsidR="007C655E" w:rsidRPr="007C655E" w14:paraId="42EAC650" w14:textId="77777777">
        <w:trPr>
          <w:trHeight w:val="379"/>
          <w:jc w:val="center"/>
        </w:trPr>
        <w:tc>
          <w:tcPr>
            <w:tcW w:w="3124" w:type="dxa"/>
            <w:shd w:val="clear" w:color="auto" w:fill="E6E6E6"/>
            <w:noWrap/>
          </w:tcPr>
          <w:p w14:paraId="31B6DAD4" w14:textId="77777777" w:rsidR="007C655E" w:rsidRPr="006C0489" w:rsidRDefault="007C655E" w:rsidP="007C655E">
            <w:pPr>
              <w:rPr>
                <w:szCs w:val="24"/>
                <w:lang w:val="es-BO" w:eastAsia="es-BO"/>
              </w:rPr>
            </w:pPr>
            <w:r w:rsidRPr="006C0489">
              <w:rPr>
                <w:szCs w:val="24"/>
                <w:lang w:val="es-BO" w:eastAsia="es-BO"/>
              </w:rPr>
              <w:t>Carbohidratos</w:t>
            </w:r>
          </w:p>
        </w:tc>
        <w:tc>
          <w:tcPr>
            <w:tcW w:w="2422" w:type="dxa"/>
            <w:shd w:val="clear" w:color="auto" w:fill="E6E6E6"/>
            <w:noWrap/>
          </w:tcPr>
          <w:p w14:paraId="4EF5B342" w14:textId="77777777" w:rsidR="007C655E" w:rsidRPr="006C0489" w:rsidRDefault="007C655E" w:rsidP="006C0489">
            <w:pPr>
              <w:jc w:val="center"/>
              <w:rPr>
                <w:szCs w:val="24"/>
                <w:lang w:val="es-BO" w:eastAsia="es-BO"/>
              </w:rPr>
            </w:pPr>
            <w:r w:rsidRPr="006C0489">
              <w:rPr>
                <w:szCs w:val="24"/>
                <w:lang w:val="es-BO" w:eastAsia="es-BO"/>
              </w:rPr>
              <w:t>64,73</w:t>
            </w:r>
          </w:p>
        </w:tc>
      </w:tr>
    </w:tbl>
    <w:p w14:paraId="43C6D503" w14:textId="77777777" w:rsidR="007C655E" w:rsidRDefault="007C655E" w:rsidP="007D20DF">
      <w:pPr>
        <w:spacing w:line="360" w:lineRule="auto"/>
        <w:rPr>
          <w:szCs w:val="24"/>
        </w:rPr>
      </w:pPr>
    </w:p>
    <w:p w14:paraId="3DE6A7C9" w14:textId="77777777" w:rsidR="006C0489" w:rsidRPr="00955CFC" w:rsidRDefault="006C0489" w:rsidP="00C41F0E">
      <w:pPr>
        <w:autoSpaceDE w:val="0"/>
        <w:autoSpaceDN w:val="0"/>
        <w:adjustRightInd w:val="0"/>
        <w:ind w:left="1416"/>
        <w:rPr>
          <w:rFonts w:ascii="TimesNewRoman" w:hAnsi="TimesNewRoman" w:cs="TimesNewRoman"/>
          <w:sz w:val="20"/>
          <w:lang w:val="es-BO" w:eastAsia="es-BO"/>
        </w:rPr>
      </w:pPr>
      <w:r w:rsidRPr="00955CFC">
        <w:rPr>
          <w:rFonts w:ascii="TimesNewRoman" w:hAnsi="TimesNewRoman" w:cs="TimesNewRoman"/>
          <w:sz w:val="20"/>
          <w:lang w:val="es-BO" w:eastAsia="es-BO"/>
        </w:rPr>
        <w:t xml:space="preserve">FUENTE: </w:t>
      </w:r>
      <w:r>
        <w:rPr>
          <w:rFonts w:ascii="TimesNewRoman" w:hAnsi="TimesNewRoman" w:cs="TimesNewRoman"/>
          <w:sz w:val="20"/>
          <w:lang w:val="es-BO" w:eastAsia="es-BO"/>
        </w:rPr>
        <w:t>CHOQUE. M</w:t>
      </w:r>
      <w:r w:rsidR="00C41F0E">
        <w:rPr>
          <w:rFonts w:ascii="TimesNewRoman" w:hAnsi="TimesNewRoman" w:cs="TimesNewRoman"/>
          <w:sz w:val="20"/>
          <w:lang w:val="es-BO" w:eastAsia="es-BO"/>
        </w:rPr>
        <w:t xml:space="preserve"> 2006</w:t>
      </w:r>
    </w:p>
    <w:p w14:paraId="54BF9FBD" w14:textId="77777777" w:rsidR="006C0489" w:rsidRDefault="006C0489" w:rsidP="00C41F0E">
      <w:pPr>
        <w:spacing w:line="360" w:lineRule="auto"/>
        <w:jc w:val="both"/>
        <w:rPr>
          <w:szCs w:val="24"/>
          <w:lang w:val="es-BO"/>
        </w:rPr>
      </w:pPr>
    </w:p>
    <w:p w14:paraId="565FE7B5" w14:textId="77777777" w:rsidR="005A5EC7" w:rsidRDefault="005A5EC7" w:rsidP="00C41F0E">
      <w:pPr>
        <w:spacing w:line="360" w:lineRule="auto"/>
        <w:jc w:val="both"/>
        <w:rPr>
          <w:szCs w:val="24"/>
          <w:lang w:val="es-BO"/>
        </w:rPr>
      </w:pPr>
    </w:p>
    <w:p w14:paraId="3848E09F" w14:textId="77777777" w:rsidR="00C41F0E" w:rsidRDefault="00735C39" w:rsidP="00C41F0E">
      <w:pPr>
        <w:spacing w:line="360" w:lineRule="auto"/>
        <w:jc w:val="both"/>
        <w:rPr>
          <w:szCs w:val="24"/>
          <w:lang w:val="es-BO"/>
        </w:rPr>
      </w:pPr>
      <w:r>
        <w:rPr>
          <w:szCs w:val="24"/>
          <w:lang w:val="es-BO"/>
        </w:rPr>
        <w:t>Como se puede</w:t>
      </w:r>
      <w:r w:rsidR="00C41F0E">
        <w:rPr>
          <w:szCs w:val="24"/>
          <w:lang w:val="es-BO"/>
        </w:rPr>
        <w:t xml:space="preserve"> observar en el cuadro anterior el grano de cañahua en su composición  contiene 16,43% de proteína, 8,81% de grasa, 7,30% de fibra, 2,75% de cenizas y 64,73% de carbohidratos.</w:t>
      </w:r>
    </w:p>
    <w:p w14:paraId="5EDE13BE" w14:textId="77777777" w:rsidR="00C41F0E" w:rsidRDefault="00C41F0E" w:rsidP="00C41F0E">
      <w:pPr>
        <w:spacing w:line="360" w:lineRule="auto"/>
        <w:jc w:val="both"/>
        <w:rPr>
          <w:szCs w:val="24"/>
          <w:lang w:val="es-BO"/>
        </w:rPr>
      </w:pPr>
    </w:p>
    <w:p w14:paraId="08A85404" w14:textId="77777777" w:rsidR="00C41F0E" w:rsidRDefault="00C41F0E" w:rsidP="00C41F0E">
      <w:pPr>
        <w:spacing w:line="360" w:lineRule="auto"/>
        <w:jc w:val="both"/>
        <w:rPr>
          <w:szCs w:val="24"/>
          <w:lang w:val="es-BO"/>
        </w:rPr>
      </w:pPr>
      <w:r>
        <w:rPr>
          <w:szCs w:val="24"/>
          <w:lang w:val="es-BO"/>
        </w:rPr>
        <w:t xml:space="preserve">Como en su composición existe 64,73% se puede afirmar que es un cereal energético, en cuanto a la composición de las cenizas 109,83mg/100gr de calcio, 12,66mg/100gr de hierro y 361,58mg/100gr de </w:t>
      </w:r>
      <w:r w:rsidR="00AE450A">
        <w:rPr>
          <w:szCs w:val="24"/>
          <w:lang w:val="es-BO"/>
        </w:rPr>
        <w:t>fósforo, debida a estas características la cañahua se puede emplear como una fuente de hierro para personas adultas y niños en riesgo de contraer anemia por la deficiencia de dicho mineral. (Choque, M</w:t>
      </w:r>
      <w:r w:rsidR="00B13414">
        <w:rPr>
          <w:szCs w:val="24"/>
          <w:lang w:val="es-BO"/>
        </w:rPr>
        <w:t>.</w:t>
      </w:r>
      <w:r w:rsidR="00AE450A">
        <w:rPr>
          <w:szCs w:val="24"/>
          <w:lang w:val="es-BO"/>
        </w:rPr>
        <w:t xml:space="preserve"> 2006).</w:t>
      </w:r>
    </w:p>
    <w:p w14:paraId="3CABD7D3" w14:textId="77777777" w:rsidR="00AE450A" w:rsidRPr="006C0489" w:rsidRDefault="00AE450A" w:rsidP="00C41F0E">
      <w:pPr>
        <w:spacing w:line="360" w:lineRule="auto"/>
        <w:jc w:val="both"/>
        <w:rPr>
          <w:szCs w:val="24"/>
          <w:lang w:val="es-BO"/>
        </w:rPr>
      </w:pPr>
    </w:p>
    <w:p w14:paraId="2783803D" w14:textId="77777777" w:rsidR="00907298" w:rsidRPr="007D20DF" w:rsidRDefault="00907298" w:rsidP="00AE450A">
      <w:pPr>
        <w:pStyle w:val="Ttulo3"/>
      </w:pPr>
      <w:bookmarkStart w:id="62" w:name="_Toc152144656"/>
      <w:bookmarkStart w:id="63" w:name="_Toc165341448"/>
      <w:r w:rsidRPr="007D20DF">
        <w:t>Utilidad</w:t>
      </w:r>
      <w:bookmarkEnd w:id="56"/>
      <w:bookmarkEnd w:id="62"/>
      <w:bookmarkEnd w:id="63"/>
    </w:p>
    <w:p w14:paraId="7ADB5BAE" w14:textId="77777777" w:rsidR="00907298" w:rsidRPr="007D20DF" w:rsidRDefault="00907298" w:rsidP="007D20DF">
      <w:pPr>
        <w:spacing w:line="360" w:lineRule="auto"/>
        <w:rPr>
          <w:szCs w:val="24"/>
          <w:lang w:val="es-BO"/>
        </w:rPr>
      </w:pPr>
    </w:p>
    <w:p w14:paraId="4C5912E7" w14:textId="77777777" w:rsidR="00907298" w:rsidRDefault="0075110E" w:rsidP="007D20DF">
      <w:pPr>
        <w:spacing w:line="360" w:lineRule="auto"/>
        <w:jc w:val="both"/>
        <w:rPr>
          <w:szCs w:val="24"/>
        </w:rPr>
      </w:pPr>
      <w:r w:rsidRPr="00AE450A">
        <w:rPr>
          <w:szCs w:val="24"/>
        </w:rPr>
        <w:t xml:space="preserve">El pito </w:t>
      </w:r>
      <w:r w:rsidR="00907298" w:rsidRPr="00AE450A">
        <w:rPr>
          <w:szCs w:val="24"/>
        </w:rPr>
        <w:t xml:space="preserve">era nexo para poder relacionarse </w:t>
      </w:r>
      <w:r w:rsidR="00855BA0" w:rsidRPr="00AE450A">
        <w:rPr>
          <w:szCs w:val="24"/>
        </w:rPr>
        <w:t xml:space="preserve">mediante los viajes ínter ecológico </w:t>
      </w:r>
      <w:r w:rsidR="00907298" w:rsidRPr="00AE450A">
        <w:rPr>
          <w:szCs w:val="24"/>
        </w:rPr>
        <w:t>con los pobladores que habitan</w:t>
      </w:r>
      <w:r w:rsidR="00C45C0E">
        <w:rPr>
          <w:szCs w:val="24"/>
        </w:rPr>
        <w:t xml:space="preserve"> en la zona de Valle mediante</w:t>
      </w:r>
      <w:r w:rsidR="00907298" w:rsidRPr="00AE450A">
        <w:rPr>
          <w:szCs w:val="24"/>
        </w:rPr>
        <w:t xml:space="preserve"> el trueque (El pito de Cañahua por maíz ó con otro producto).</w:t>
      </w:r>
    </w:p>
    <w:p w14:paraId="103708F4" w14:textId="77777777" w:rsidR="00C4540D" w:rsidRPr="00AE450A" w:rsidRDefault="00C4540D" w:rsidP="007D20DF">
      <w:pPr>
        <w:spacing w:line="360" w:lineRule="auto"/>
        <w:jc w:val="both"/>
        <w:rPr>
          <w:szCs w:val="24"/>
        </w:rPr>
      </w:pPr>
    </w:p>
    <w:p w14:paraId="2A5F34BC" w14:textId="77777777" w:rsidR="00907298" w:rsidRPr="00AE450A" w:rsidRDefault="00907298" w:rsidP="007D20DF">
      <w:pPr>
        <w:spacing w:line="360" w:lineRule="auto"/>
        <w:jc w:val="both"/>
        <w:rPr>
          <w:szCs w:val="24"/>
        </w:rPr>
      </w:pPr>
      <w:r w:rsidRPr="00AE450A">
        <w:rPr>
          <w:szCs w:val="24"/>
        </w:rPr>
        <w:t>El grano de Cañahua se utilizaba en rituales para proteger de los malos espíritus, curar algunos males como la fiebre en los seres humanos, eliminar parásitos intestinales en los animales.</w:t>
      </w:r>
    </w:p>
    <w:p w14:paraId="2176DDB3" w14:textId="77777777" w:rsidR="00907298" w:rsidRDefault="00907298" w:rsidP="007D20DF">
      <w:pPr>
        <w:spacing w:line="360" w:lineRule="auto"/>
        <w:rPr>
          <w:szCs w:val="24"/>
        </w:rPr>
      </w:pPr>
    </w:p>
    <w:p w14:paraId="6823E7DA" w14:textId="77777777" w:rsidR="00B13414" w:rsidRPr="00AE450A" w:rsidRDefault="00B13414" w:rsidP="007D20DF">
      <w:pPr>
        <w:spacing w:line="360" w:lineRule="auto"/>
        <w:rPr>
          <w:szCs w:val="24"/>
        </w:rPr>
      </w:pPr>
    </w:p>
    <w:p w14:paraId="44828F81" w14:textId="77777777" w:rsidR="00907298" w:rsidRPr="007D20DF" w:rsidRDefault="00907298" w:rsidP="00B13414">
      <w:pPr>
        <w:pStyle w:val="Ttulo3"/>
      </w:pPr>
      <w:bookmarkStart w:id="64" w:name="_Toc39895076"/>
      <w:bookmarkStart w:id="65" w:name="_Toc165341449"/>
      <w:r w:rsidRPr="007D20DF">
        <w:t xml:space="preserve">Tecnología y actividades realizadas para la transformación de los subproductos de la </w:t>
      </w:r>
      <w:bookmarkEnd w:id="64"/>
      <w:r w:rsidRPr="007D20DF">
        <w:t>cañahua</w:t>
      </w:r>
      <w:bookmarkEnd w:id="65"/>
    </w:p>
    <w:p w14:paraId="5FC8249F" w14:textId="77777777" w:rsidR="00907298" w:rsidRPr="007D20DF" w:rsidRDefault="00907298" w:rsidP="007D20DF">
      <w:pPr>
        <w:spacing w:line="360" w:lineRule="auto"/>
        <w:rPr>
          <w:szCs w:val="24"/>
        </w:rPr>
      </w:pPr>
    </w:p>
    <w:p w14:paraId="1C31E305" w14:textId="77777777" w:rsidR="00907298" w:rsidRPr="007D20DF" w:rsidRDefault="00907298" w:rsidP="007D20DF">
      <w:pPr>
        <w:spacing w:line="360" w:lineRule="auto"/>
        <w:jc w:val="both"/>
        <w:rPr>
          <w:color w:val="FF0000"/>
          <w:szCs w:val="24"/>
        </w:rPr>
      </w:pPr>
      <w:r w:rsidRPr="007D20DF">
        <w:rPr>
          <w:szCs w:val="24"/>
        </w:rPr>
        <w:t xml:space="preserve">La tecnología empleada en la obtención de los subproductos de la cañahua, es </w:t>
      </w:r>
      <w:r w:rsidR="00CE7969">
        <w:rPr>
          <w:szCs w:val="24"/>
        </w:rPr>
        <w:t xml:space="preserve">considerada tradicional </w:t>
      </w:r>
      <w:r w:rsidRPr="007D20DF">
        <w:rPr>
          <w:szCs w:val="24"/>
        </w:rPr>
        <w:t xml:space="preserve">desde tiempos ancestrales que realizaron según los objetivos y las labores presentes. </w:t>
      </w:r>
      <w:r w:rsidR="00CC4A1B">
        <w:rPr>
          <w:szCs w:val="24"/>
        </w:rPr>
        <w:t>Los productores u</w:t>
      </w:r>
      <w:r w:rsidRPr="007D20DF">
        <w:rPr>
          <w:szCs w:val="24"/>
        </w:rPr>
        <w:t>tilizan materiales del lugar para cada fase, como el molino de piedra, los phullus; que han sido transmitidas de generación en generación hasta nuestros días. La iniciativa es dinámica porque los comunarios siguen innovando y mejorando sus tecnologías con materiales del momento.</w:t>
      </w:r>
    </w:p>
    <w:p w14:paraId="40DF08F0" w14:textId="77777777" w:rsidR="00907298" w:rsidRPr="007D20DF" w:rsidRDefault="00907298" w:rsidP="007D20DF">
      <w:pPr>
        <w:spacing w:line="360" w:lineRule="auto"/>
        <w:jc w:val="both"/>
        <w:rPr>
          <w:rFonts w:eastAsia="Arial Unicode MS"/>
          <w:color w:val="FF0000"/>
          <w:szCs w:val="24"/>
          <w:lang w:val="es-BO" w:eastAsia="es-BO"/>
        </w:rPr>
      </w:pPr>
    </w:p>
    <w:bookmarkEnd w:id="28"/>
    <w:bookmarkEnd w:id="29"/>
    <w:bookmarkEnd w:id="30"/>
    <w:bookmarkEnd w:id="31"/>
    <w:p w14:paraId="4766BC06" w14:textId="77777777" w:rsidR="00907298" w:rsidRPr="007D20DF" w:rsidRDefault="00CE7969" w:rsidP="007D20DF">
      <w:pPr>
        <w:spacing w:line="360" w:lineRule="auto"/>
        <w:jc w:val="both"/>
        <w:rPr>
          <w:szCs w:val="24"/>
        </w:rPr>
      </w:pPr>
      <w:r>
        <w:rPr>
          <w:szCs w:val="24"/>
        </w:rPr>
        <w:t>A través del tiempo</w:t>
      </w:r>
      <w:r w:rsidR="00907298" w:rsidRPr="007D20DF">
        <w:rPr>
          <w:szCs w:val="24"/>
        </w:rPr>
        <w:t>, los habitantes de esta región han realizado viajes de intercambio de productos; lo que les permitió conocer y acceder a nuevos espacios socioeconómicos donde  poder intercambiar y comercializar la cañahua. A partir de estas experiencias han podido identificar los lugares más convenientes p</w:t>
      </w:r>
      <w:r>
        <w:rPr>
          <w:szCs w:val="24"/>
        </w:rPr>
        <w:t>ara el intercambio de la misma.</w:t>
      </w:r>
    </w:p>
    <w:p w14:paraId="4B480E0B" w14:textId="77777777" w:rsidR="00907298" w:rsidRPr="00CE7969" w:rsidRDefault="00907298" w:rsidP="007D20DF">
      <w:pPr>
        <w:spacing w:line="360" w:lineRule="auto"/>
        <w:jc w:val="both"/>
        <w:rPr>
          <w:szCs w:val="24"/>
        </w:rPr>
      </w:pPr>
    </w:p>
    <w:p w14:paraId="264F8A00" w14:textId="77777777" w:rsidR="00907298" w:rsidRPr="00C45C0E" w:rsidRDefault="00907298" w:rsidP="007D20DF">
      <w:pPr>
        <w:spacing w:line="360" w:lineRule="auto"/>
        <w:jc w:val="both"/>
        <w:rPr>
          <w:color w:val="00FF00"/>
          <w:szCs w:val="24"/>
        </w:rPr>
      </w:pPr>
      <w:r w:rsidRPr="007D20DF">
        <w:rPr>
          <w:szCs w:val="24"/>
        </w:rPr>
        <w:t xml:space="preserve">En las sociedades occidentales, en los últimos tiempos esta naciendo una nueva corriente en contra de los alimentos que han sido producidos por la agricultura convencional. La utilización de insumos (fertilizantes, plaguicidas, funguicidas y otros) en forma indiscriminada para la producción </w:t>
      </w:r>
      <w:r w:rsidR="00C45C0E">
        <w:rPr>
          <w:szCs w:val="24"/>
        </w:rPr>
        <w:t xml:space="preserve">esto </w:t>
      </w:r>
      <w:r w:rsidRPr="007D20DF">
        <w:rPr>
          <w:szCs w:val="24"/>
        </w:rPr>
        <w:t xml:space="preserve">esta ocasionando una serie de daños al ecosistema y al organismo humano.  En </w:t>
      </w:r>
      <w:r w:rsidRPr="00B13414">
        <w:rPr>
          <w:szCs w:val="24"/>
        </w:rPr>
        <w:t xml:space="preserve">contraposición a esta agricultura de la muerte, la producción de cañahua </w:t>
      </w:r>
      <w:r w:rsidR="001D29EA" w:rsidRPr="00B13414">
        <w:rPr>
          <w:szCs w:val="24"/>
        </w:rPr>
        <w:t>en la comunidad de Lacolaconi se realiza</w:t>
      </w:r>
      <w:r w:rsidRPr="00B13414">
        <w:rPr>
          <w:szCs w:val="24"/>
        </w:rPr>
        <w:t xml:space="preserve"> en forma natural sin ocasionar daño de ninguna índole; más al contr</w:t>
      </w:r>
      <w:r w:rsidR="00C45C0E">
        <w:rPr>
          <w:szCs w:val="24"/>
        </w:rPr>
        <w:t>ario el producto que se ofertar</w:t>
      </w:r>
      <w:r w:rsidRPr="00B13414">
        <w:rPr>
          <w:szCs w:val="24"/>
        </w:rPr>
        <w:t xml:space="preserve"> es bastante </w:t>
      </w:r>
      <w:r w:rsidRPr="007D20DF">
        <w:rPr>
          <w:szCs w:val="24"/>
        </w:rPr>
        <w:t>nutritivo y curativo.</w:t>
      </w:r>
    </w:p>
    <w:p w14:paraId="546DD8D9" w14:textId="77777777" w:rsidR="00907298" w:rsidRPr="007D20DF" w:rsidRDefault="00907298" w:rsidP="007D20DF">
      <w:pPr>
        <w:spacing w:line="360" w:lineRule="auto"/>
        <w:jc w:val="both"/>
        <w:rPr>
          <w:szCs w:val="24"/>
        </w:rPr>
      </w:pPr>
    </w:p>
    <w:p w14:paraId="1524D52D" w14:textId="77777777" w:rsidR="00907298" w:rsidRPr="00735C39" w:rsidRDefault="00735C39" w:rsidP="007D20DF">
      <w:pPr>
        <w:spacing w:line="360" w:lineRule="auto"/>
        <w:jc w:val="both"/>
        <w:rPr>
          <w:color w:val="993300"/>
          <w:szCs w:val="24"/>
        </w:rPr>
      </w:pPr>
      <w:r>
        <w:rPr>
          <w:szCs w:val="24"/>
        </w:rPr>
        <w:t>Según</w:t>
      </w:r>
      <w:r w:rsidR="00907298" w:rsidRPr="007D20DF">
        <w:rPr>
          <w:szCs w:val="24"/>
        </w:rPr>
        <w:t xml:space="preserve"> datos estadísticos del ultimo censo nacional, la provincia de Tapacarí esta catalogado dentro de los municipios que presentan índices de pobreza elevado a nivel de departamento de </w:t>
      </w:r>
      <w:r w:rsidR="00907298" w:rsidRPr="00B13414">
        <w:rPr>
          <w:szCs w:val="24"/>
        </w:rPr>
        <w:t>Cochabamba</w:t>
      </w:r>
      <w:r w:rsidR="001D29EA" w:rsidRPr="00B13414">
        <w:rPr>
          <w:szCs w:val="24"/>
        </w:rPr>
        <w:t xml:space="preserve"> e incluso del país</w:t>
      </w:r>
      <w:r w:rsidR="00907298" w:rsidRPr="00B13414">
        <w:rPr>
          <w:szCs w:val="24"/>
        </w:rPr>
        <w:t>, resulta paradójico que los que producen productos con alto valor nutritivo sufran de inseguridad alimentaría</w:t>
      </w:r>
      <w:r w:rsidR="001D29EA" w:rsidRPr="00B13414">
        <w:rPr>
          <w:szCs w:val="24"/>
        </w:rPr>
        <w:t xml:space="preserve"> o sean consideradas desnutridos</w:t>
      </w:r>
      <w:r w:rsidR="00907298" w:rsidRPr="00B13414">
        <w:rPr>
          <w:szCs w:val="24"/>
        </w:rPr>
        <w:t>.</w:t>
      </w:r>
    </w:p>
    <w:p w14:paraId="4112D8BE" w14:textId="77777777" w:rsidR="00907298" w:rsidRPr="00B13414" w:rsidRDefault="00907298" w:rsidP="007D20DF">
      <w:pPr>
        <w:spacing w:line="360" w:lineRule="auto"/>
        <w:jc w:val="both"/>
        <w:rPr>
          <w:szCs w:val="24"/>
        </w:rPr>
      </w:pPr>
    </w:p>
    <w:p w14:paraId="0B11D01C" w14:textId="77777777" w:rsidR="00907298" w:rsidRPr="00B13414" w:rsidRDefault="00907298" w:rsidP="007D20DF">
      <w:pPr>
        <w:spacing w:line="360" w:lineRule="auto"/>
        <w:jc w:val="both"/>
        <w:rPr>
          <w:szCs w:val="24"/>
        </w:rPr>
      </w:pPr>
      <w:r w:rsidRPr="00B13414">
        <w:rPr>
          <w:szCs w:val="24"/>
        </w:rPr>
        <w:t>La actividad económica de los pobladores de esta región esta basada principalmente en</w:t>
      </w:r>
      <w:r w:rsidRPr="007D20DF">
        <w:rPr>
          <w:szCs w:val="24"/>
        </w:rPr>
        <w:t xml:space="preserve"> la venta de sus productos de origen agrícola, pecuario, y en alguno de los casos de artesanías o en su defecto de la venta de su mano de obra en </w:t>
      </w:r>
      <w:r w:rsidR="00923608">
        <w:rPr>
          <w:szCs w:val="24"/>
        </w:rPr>
        <w:t>los centros poblados. Como observaran</w:t>
      </w:r>
      <w:r w:rsidRPr="007D20DF">
        <w:rPr>
          <w:szCs w:val="24"/>
        </w:rPr>
        <w:t xml:space="preserve"> la captación de ingresos monetarios es reducido alcanzándoles en el peor de los casos para adquirir insumos y productos</w:t>
      </w:r>
      <w:r w:rsidR="00923608">
        <w:rPr>
          <w:szCs w:val="24"/>
        </w:rPr>
        <w:t xml:space="preserve"> básicos</w:t>
      </w:r>
      <w:r w:rsidRPr="007D20DF">
        <w:rPr>
          <w:szCs w:val="24"/>
        </w:rPr>
        <w:t xml:space="preserve"> para satisfacer sus necesidades básicas para su </w:t>
      </w:r>
      <w:r w:rsidR="00C45C0E">
        <w:rPr>
          <w:szCs w:val="24"/>
        </w:rPr>
        <w:t>supervivencia, p</w:t>
      </w:r>
      <w:r w:rsidRPr="00B13414">
        <w:rPr>
          <w:szCs w:val="24"/>
        </w:rPr>
        <w:t>or lo tanto no existe recursos financieros adicionales para ejecutar actividades de mejora en el sistema productivo</w:t>
      </w:r>
      <w:r w:rsidR="00923608" w:rsidRPr="00B13414">
        <w:rPr>
          <w:szCs w:val="24"/>
        </w:rPr>
        <w:t xml:space="preserve"> y mucho menos en lo transformativo.</w:t>
      </w:r>
      <w:r w:rsidRPr="00B13414">
        <w:rPr>
          <w:szCs w:val="24"/>
        </w:rPr>
        <w:t xml:space="preserve"> Para mejorar esta situación es necesaria la participación de las Organizaciones e Instituciones que estén involucradas para prom</w:t>
      </w:r>
      <w:r w:rsidR="00923608" w:rsidRPr="00B13414">
        <w:rPr>
          <w:szCs w:val="24"/>
        </w:rPr>
        <w:t>over el desarrollo de la región y una amplia participación a la población local.</w:t>
      </w:r>
    </w:p>
    <w:p w14:paraId="456988E7" w14:textId="77777777" w:rsidR="00907298" w:rsidRPr="00B13414" w:rsidRDefault="00907298" w:rsidP="007D20DF">
      <w:pPr>
        <w:spacing w:line="360" w:lineRule="auto"/>
        <w:jc w:val="both"/>
        <w:rPr>
          <w:szCs w:val="24"/>
        </w:rPr>
      </w:pPr>
      <w:bookmarkStart w:id="66" w:name="_Toc33989130"/>
      <w:bookmarkStart w:id="67" w:name="_Toc37059749"/>
      <w:bookmarkStart w:id="68" w:name="_Toc37786687"/>
      <w:bookmarkStart w:id="69" w:name="_Toc39895065"/>
    </w:p>
    <w:bookmarkEnd w:id="66"/>
    <w:bookmarkEnd w:id="67"/>
    <w:bookmarkEnd w:id="68"/>
    <w:bookmarkEnd w:id="69"/>
    <w:p w14:paraId="7CB5F1BD" w14:textId="77777777" w:rsidR="00907298" w:rsidRPr="00DF0413" w:rsidRDefault="00907298" w:rsidP="007D20DF">
      <w:pPr>
        <w:spacing w:line="360" w:lineRule="auto"/>
        <w:jc w:val="both"/>
        <w:rPr>
          <w:color w:val="993300"/>
          <w:szCs w:val="24"/>
        </w:rPr>
      </w:pPr>
      <w:r w:rsidRPr="00B13414">
        <w:rPr>
          <w:szCs w:val="24"/>
        </w:rPr>
        <w:t xml:space="preserve">Uno de los  problemas que debe enfrentar y superar un producto para ingresar a un determinado mercado es la aceptación que puede tener. En el caso de productos originarios transformados es aun más delicado por la poca difusión y promoción que han tenido a través del tiempo. Esta situación desventajosa en que se encuentra  la cañahua y otros productos andinos tendría que revertirse mediante el incentivo y estableciendo hábitos  de  consumo en los habitantes de las zonas urbanas. </w:t>
      </w:r>
      <w:r w:rsidR="00DF0413">
        <w:rPr>
          <w:szCs w:val="24"/>
        </w:rPr>
        <w:t>(B</w:t>
      </w:r>
      <w:r w:rsidR="00DF0413" w:rsidRPr="00DF0413">
        <w:rPr>
          <w:szCs w:val="24"/>
        </w:rPr>
        <w:t>ecerra C., García P. 2005)</w:t>
      </w:r>
    </w:p>
    <w:p w14:paraId="6B07C81C" w14:textId="77777777" w:rsidR="00907298" w:rsidRPr="00B13414" w:rsidRDefault="00907298" w:rsidP="007D20DF">
      <w:pPr>
        <w:spacing w:line="360" w:lineRule="auto"/>
        <w:jc w:val="both"/>
        <w:rPr>
          <w:szCs w:val="24"/>
        </w:rPr>
      </w:pPr>
    </w:p>
    <w:p w14:paraId="2494BC1B" w14:textId="77777777" w:rsidR="00907298" w:rsidRPr="007D20DF" w:rsidRDefault="00907298" w:rsidP="007D20DF">
      <w:pPr>
        <w:spacing w:line="360" w:lineRule="auto"/>
        <w:jc w:val="both"/>
        <w:rPr>
          <w:szCs w:val="24"/>
        </w:rPr>
      </w:pPr>
      <w:r w:rsidRPr="00B13414">
        <w:rPr>
          <w:szCs w:val="24"/>
        </w:rPr>
        <w:t>La actual política que maneja el Estado Boliviano es atentatoria para las pequeñas industrias que se dedican a iniciativas como la que queremos desarrollar, debido a que no protege las inversiones ni tampoco existe un marco legal que regule los precios de los productos, mas al contrario benefician a las grandes empresas</w:t>
      </w:r>
      <w:r w:rsidR="00D1119B" w:rsidRPr="00B13414">
        <w:rPr>
          <w:szCs w:val="24"/>
        </w:rPr>
        <w:t xml:space="preserve"> porque estamos en un sistema de mercado n</w:t>
      </w:r>
      <w:r w:rsidR="00735C39">
        <w:rPr>
          <w:szCs w:val="24"/>
        </w:rPr>
        <w:t>eoliberal. Los intermediarios</w:t>
      </w:r>
      <w:r w:rsidR="00D1119B" w:rsidRPr="00B13414">
        <w:rPr>
          <w:szCs w:val="24"/>
        </w:rPr>
        <w:t xml:space="preserve"> son</w:t>
      </w:r>
      <w:r w:rsidRPr="00B13414">
        <w:rPr>
          <w:szCs w:val="24"/>
        </w:rPr>
        <w:t xml:space="preserve"> grupo dentro la cadena de di</w:t>
      </w:r>
      <w:r w:rsidR="00D1119B" w:rsidRPr="00B13414">
        <w:rPr>
          <w:szCs w:val="24"/>
        </w:rPr>
        <w:t>stribución de productos</w:t>
      </w:r>
      <w:r w:rsidRPr="00B13414">
        <w:rPr>
          <w:szCs w:val="24"/>
        </w:rPr>
        <w:t>, que aprovechan los beneficios de las transacciones monetarias que realizan con los proveedores de productos, llegando a valerse de las oportunidades que se le</w:t>
      </w:r>
      <w:r w:rsidR="00D1119B" w:rsidRPr="00B13414">
        <w:rPr>
          <w:szCs w:val="24"/>
        </w:rPr>
        <w:t>s presenta para acumular relativas</w:t>
      </w:r>
      <w:r w:rsidRPr="00B13414">
        <w:rPr>
          <w:szCs w:val="24"/>
        </w:rPr>
        <w:t xml:space="preserve"> ganancias lo cual va en desmedro de los productores en la </w:t>
      </w:r>
      <w:r w:rsidR="00D1119B" w:rsidRPr="00B13414">
        <w:rPr>
          <w:szCs w:val="24"/>
        </w:rPr>
        <w:t>mayoría de los casos campesinos, auque se dice que estos son</w:t>
      </w:r>
      <w:r w:rsidR="00D1119B">
        <w:rPr>
          <w:szCs w:val="24"/>
        </w:rPr>
        <w:t xml:space="preserve"> un mal necesario.</w:t>
      </w:r>
    </w:p>
    <w:p w14:paraId="79011ADE" w14:textId="77777777" w:rsidR="00907298" w:rsidRDefault="00907298" w:rsidP="007D20DF">
      <w:pPr>
        <w:spacing w:line="360" w:lineRule="auto"/>
        <w:jc w:val="both"/>
        <w:rPr>
          <w:szCs w:val="24"/>
        </w:rPr>
      </w:pPr>
    </w:p>
    <w:p w14:paraId="3A70A64B" w14:textId="77777777" w:rsidR="00B23A1A" w:rsidRDefault="00B23A1A" w:rsidP="00B23A1A">
      <w:pPr>
        <w:pStyle w:val="Ttulo3"/>
      </w:pPr>
      <w:bookmarkStart w:id="70" w:name="_Toc165341450"/>
      <w:r>
        <w:t>Manejo de territorio</w:t>
      </w:r>
      <w:bookmarkEnd w:id="70"/>
    </w:p>
    <w:p w14:paraId="0EA8579A" w14:textId="77777777" w:rsidR="00B23A1A" w:rsidRPr="00B23A1A" w:rsidRDefault="00B23A1A" w:rsidP="007D20DF">
      <w:pPr>
        <w:spacing w:line="360" w:lineRule="auto"/>
        <w:jc w:val="both"/>
        <w:rPr>
          <w:b/>
          <w:szCs w:val="24"/>
        </w:rPr>
      </w:pPr>
    </w:p>
    <w:p w14:paraId="6B3565F1" w14:textId="77777777" w:rsidR="00907298" w:rsidRDefault="00907298" w:rsidP="007D20DF">
      <w:pPr>
        <w:spacing w:line="360" w:lineRule="auto"/>
        <w:jc w:val="both"/>
        <w:rPr>
          <w:szCs w:val="24"/>
        </w:rPr>
      </w:pPr>
      <w:r w:rsidRPr="007D20DF">
        <w:rPr>
          <w:szCs w:val="24"/>
        </w:rPr>
        <w:t>Los habitantes del ayllu Majasaya</w:t>
      </w:r>
      <w:r w:rsidR="00D1119B">
        <w:rPr>
          <w:szCs w:val="24"/>
        </w:rPr>
        <w:t xml:space="preserve"> Mujlli</w:t>
      </w:r>
      <w:r w:rsidRPr="007D20DF">
        <w:rPr>
          <w:szCs w:val="24"/>
        </w:rPr>
        <w:t xml:space="preserve"> desde tiempos ancestrales han realizado un  manejo comunitario de sus tierras en la producción, dividiendo estas </w:t>
      </w:r>
      <w:r w:rsidR="00D1119B">
        <w:rPr>
          <w:szCs w:val="24"/>
        </w:rPr>
        <w:t xml:space="preserve">anualmente </w:t>
      </w:r>
      <w:r w:rsidRPr="007D20DF">
        <w:rPr>
          <w:szCs w:val="24"/>
        </w:rPr>
        <w:t xml:space="preserve">en tres </w:t>
      </w:r>
      <w:r w:rsidRPr="007D20DF">
        <w:rPr>
          <w:i/>
          <w:iCs/>
          <w:szCs w:val="24"/>
        </w:rPr>
        <w:t>Aynokas</w:t>
      </w:r>
      <w:r w:rsidR="00B13414">
        <w:rPr>
          <w:rStyle w:val="Refdenotaalpie"/>
          <w:i/>
          <w:iCs/>
          <w:szCs w:val="24"/>
        </w:rPr>
        <w:footnoteReference w:id="1"/>
      </w:r>
      <w:r w:rsidRPr="007D20DF">
        <w:rPr>
          <w:i/>
          <w:iCs/>
          <w:szCs w:val="24"/>
        </w:rPr>
        <w:t xml:space="preserve"> </w:t>
      </w:r>
      <w:r w:rsidRPr="007D20DF">
        <w:rPr>
          <w:szCs w:val="24"/>
        </w:rPr>
        <w:t xml:space="preserve">las mismas que </w:t>
      </w:r>
      <w:r w:rsidR="00D1119B">
        <w:rPr>
          <w:szCs w:val="24"/>
        </w:rPr>
        <w:t>se designan como</w:t>
      </w:r>
      <w:r w:rsidRPr="007D20DF">
        <w:rPr>
          <w:szCs w:val="24"/>
        </w:rPr>
        <w:t xml:space="preserve"> una </w:t>
      </w:r>
      <w:r w:rsidRPr="007D20DF">
        <w:rPr>
          <w:i/>
          <w:iCs/>
          <w:szCs w:val="24"/>
        </w:rPr>
        <w:t>ayta.</w:t>
      </w:r>
      <w:r w:rsidRPr="007D20DF">
        <w:rPr>
          <w:szCs w:val="24"/>
        </w:rPr>
        <w:t xml:space="preserve"> En cada u</w:t>
      </w:r>
      <w:r w:rsidR="00D1119B">
        <w:rPr>
          <w:szCs w:val="24"/>
        </w:rPr>
        <w:t xml:space="preserve">na de estas Aynokas las familias de la comunidad tenían </w:t>
      </w:r>
      <w:r w:rsidRPr="007D20DF">
        <w:rPr>
          <w:szCs w:val="24"/>
        </w:rPr>
        <w:t xml:space="preserve">sus parcelas </w:t>
      </w:r>
      <w:r w:rsidR="00D1119B">
        <w:rPr>
          <w:szCs w:val="24"/>
        </w:rPr>
        <w:t>de propiedad comunal pero de usufructo familiar, que estaban</w:t>
      </w:r>
      <w:r w:rsidRPr="007D20DF">
        <w:rPr>
          <w:szCs w:val="24"/>
        </w:rPr>
        <w:t xml:space="preserve"> destinadas a la producción agrícola</w:t>
      </w:r>
      <w:r w:rsidR="00BC0F9A">
        <w:rPr>
          <w:szCs w:val="24"/>
        </w:rPr>
        <w:t xml:space="preserve"> c</w:t>
      </w:r>
      <w:r w:rsidR="00D1119B">
        <w:rPr>
          <w:szCs w:val="24"/>
        </w:rPr>
        <w:t>ada año</w:t>
      </w:r>
      <w:r w:rsidR="00EE4C52">
        <w:rPr>
          <w:szCs w:val="24"/>
        </w:rPr>
        <w:t xml:space="preserve">, después de </w:t>
      </w:r>
      <w:r w:rsidR="00BC0F9A">
        <w:rPr>
          <w:szCs w:val="24"/>
        </w:rPr>
        <w:t>tres años de producción y</w:t>
      </w:r>
      <w:r w:rsidRPr="007D20DF">
        <w:rPr>
          <w:szCs w:val="24"/>
        </w:rPr>
        <w:t xml:space="preserve"> de cumplir con la rotación de cultivos estos terrenos </w:t>
      </w:r>
      <w:r w:rsidR="00EE4C52" w:rsidRPr="007D20DF">
        <w:rPr>
          <w:szCs w:val="24"/>
        </w:rPr>
        <w:t>pasab</w:t>
      </w:r>
      <w:r w:rsidR="00EE4C52">
        <w:rPr>
          <w:szCs w:val="24"/>
        </w:rPr>
        <w:t>an a descanso y ser</w:t>
      </w:r>
      <w:r w:rsidRPr="007D20DF">
        <w:rPr>
          <w:szCs w:val="24"/>
        </w:rPr>
        <w:t xml:space="preserve"> utilizados </w:t>
      </w:r>
      <w:r w:rsidR="00EE4C52">
        <w:rPr>
          <w:szCs w:val="24"/>
        </w:rPr>
        <w:t>como zona de pastoreo.</w:t>
      </w:r>
    </w:p>
    <w:p w14:paraId="7A94B4D3" w14:textId="77777777" w:rsidR="00EE4C52" w:rsidRPr="007D20DF" w:rsidRDefault="00EE4C52" w:rsidP="007D20DF">
      <w:pPr>
        <w:spacing w:line="360" w:lineRule="auto"/>
        <w:jc w:val="both"/>
        <w:rPr>
          <w:szCs w:val="24"/>
        </w:rPr>
      </w:pPr>
    </w:p>
    <w:p w14:paraId="35EA009C" w14:textId="77777777" w:rsidR="00907298" w:rsidRDefault="00EE4C52" w:rsidP="007D20DF">
      <w:pPr>
        <w:spacing w:line="360" w:lineRule="auto"/>
        <w:jc w:val="both"/>
        <w:rPr>
          <w:b/>
          <w:bCs/>
          <w:szCs w:val="24"/>
        </w:rPr>
      </w:pPr>
      <w:r>
        <w:rPr>
          <w:szCs w:val="24"/>
        </w:rPr>
        <w:t xml:space="preserve">En la actualidad </w:t>
      </w:r>
      <w:r w:rsidR="00735C39">
        <w:rPr>
          <w:szCs w:val="24"/>
        </w:rPr>
        <w:t xml:space="preserve">de </w:t>
      </w:r>
      <w:r>
        <w:rPr>
          <w:szCs w:val="24"/>
        </w:rPr>
        <w:t>las 16 comunidades del A</w:t>
      </w:r>
      <w:r w:rsidR="00907298" w:rsidRPr="007D20DF">
        <w:rPr>
          <w:szCs w:val="24"/>
        </w:rPr>
        <w:t>yllu mas de la mitad ya no manejan Aynokas y las restantes están bajo un sistema de manejo territorial individualizado por familia en un promedio de 42 ha/familia (Cuba, 2005).</w:t>
      </w:r>
      <w:r w:rsidR="00907298" w:rsidRPr="007D20DF">
        <w:rPr>
          <w:b/>
          <w:bCs/>
          <w:szCs w:val="24"/>
        </w:rPr>
        <w:t xml:space="preserve"> </w:t>
      </w:r>
    </w:p>
    <w:p w14:paraId="6D26212F" w14:textId="77777777" w:rsidR="00550565" w:rsidRPr="007D20DF" w:rsidRDefault="00550565" w:rsidP="007D20DF">
      <w:pPr>
        <w:spacing w:line="360" w:lineRule="auto"/>
        <w:jc w:val="both"/>
        <w:rPr>
          <w:b/>
          <w:bCs/>
          <w:szCs w:val="24"/>
        </w:rPr>
      </w:pPr>
    </w:p>
    <w:p w14:paraId="6AD3F0F9" w14:textId="77777777" w:rsidR="004515DA" w:rsidRPr="00481441" w:rsidRDefault="004515DA" w:rsidP="00B13414">
      <w:pPr>
        <w:pStyle w:val="Ttulo3"/>
      </w:pPr>
      <w:bookmarkStart w:id="71" w:name="_Toc152144680"/>
      <w:bookmarkStart w:id="72" w:name="_Toc165341451"/>
      <w:r w:rsidRPr="00481441">
        <w:t>Innovaciones en el proceso de transformación  tradicional y mejorada  de la cañahua.</w:t>
      </w:r>
      <w:bookmarkEnd w:id="71"/>
      <w:bookmarkEnd w:id="72"/>
      <w:r w:rsidRPr="00481441">
        <w:t xml:space="preserve"> </w:t>
      </w:r>
    </w:p>
    <w:p w14:paraId="5FD065AF" w14:textId="77777777" w:rsidR="004515DA" w:rsidRPr="00550565" w:rsidRDefault="004515DA" w:rsidP="004515DA">
      <w:pPr>
        <w:spacing w:line="360" w:lineRule="auto"/>
        <w:rPr>
          <w:szCs w:val="24"/>
        </w:rPr>
      </w:pPr>
    </w:p>
    <w:p w14:paraId="58D9D3B3" w14:textId="77777777" w:rsidR="004515DA" w:rsidRPr="00161D9B" w:rsidRDefault="00161D9B" w:rsidP="00161D9B">
      <w:pPr>
        <w:spacing w:line="360" w:lineRule="auto"/>
        <w:rPr>
          <w:szCs w:val="24"/>
          <w:lang w:val="es-BO" w:eastAsia="es-BO"/>
        </w:rPr>
      </w:pPr>
      <w:r>
        <w:rPr>
          <w:szCs w:val="24"/>
          <w:lang w:val="es-BO" w:eastAsia="es-BO"/>
        </w:rPr>
        <w:t>Hidalgo 2000 indica que la</w:t>
      </w:r>
      <w:r w:rsidR="004515DA" w:rsidRPr="00161D9B">
        <w:rPr>
          <w:szCs w:val="24"/>
        </w:rPr>
        <w:t xml:space="preserve"> tecnología es el único factor que determina la competitividad, aunque hoy en día esta muy extendido el criterio de que entre todas las cosas que pueden cambiar las reglas de la competencia, el cambio tecnológico figura como lo más prominente. Las ventajas competitivas derivan hoy del conocimiento científico y del saber campesino convirtiendo en tecnología.</w:t>
      </w:r>
      <w:r w:rsidR="00735C39" w:rsidRPr="00161D9B">
        <w:rPr>
          <w:szCs w:val="24"/>
        </w:rPr>
        <w:t xml:space="preserve"> </w:t>
      </w:r>
    </w:p>
    <w:p w14:paraId="379B4DCC" w14:textId="77777777" w:rsidR="004515DA" w:rsidRPr="00550565" w:rsidRDefault="004515DA" w:rsidP="004515DA">
      <w:pPr>
        <w:spacing w:line="360" w:lineRule="auto"/>
        <w:jc w:val="both"/>
        <w:rPr>
          <w:szCs w:val="24"/>
        </w:rPr>
      </w:pPr>
    </w:p>
    <w:p w14:paraId="5C0467CB" w14:textId="77777777" w:rsidR="004515DA" w:rsidRDefault="004515DA" w:rsidP="004515DA">
      <w:pPr>
        <w:spacing w:line="360" w:lineRule="auto"/>
        <w:jc w:val="both"/>
        <w:rPr>
          <w:szCs w:val="24"/>
        </w:rPr>
      </w:pPr>
      <w:r w:rsidRPr="00550565">
        <w:rPr>
          <w:szCs w:val="24"/>
        </w:rPr>
        <w:t xml:space="preserve">La reanimación socioeconómica y el desarrollo del país dentro del contexto mundial actual nos sitúan ante la necesidad de valor como los procesos de gestión de innovación tecnológica </w:t>
      </w:r>
      <w:r w:rsidR="00BC0F9A">
        <w:rPr>
          <w:szCs w:val="24"/>
        </w:rPr>
        <w:t xml:space="preserve">que </w:t>
      </w:r>
      <w:r w:rsidRPr="00550565">
        <w:rPr>
          <w:szCs w:val="24"/>
        </w:rPr>
        <w:t>permitan la creación de capacidades productivas, y sobre todo tecnología en el marco productivo</w:t>
      </w:r>
      <w:r w:rsidR="00BC0F9A">
        <w:rPr>
          <w:szCs w:val="24"/>
        </w:rPr>
        <w:t xml:space="preserve"> y transformativo de la cañahua.</w:t>
      </w:r>
    </w:p>
    <w:p w14:paraId="300ECB09" w14:textId="77777777" w:rsidR="00BC0F9A" w:rsidRPr="00550565" w:rsidRDefault="00BC0F9A" w:rsidP="004515DA">
      <w:pPr>
        <w:spacing w:line="360" w:lineRule="auto"/>
        <w:jc w:val="both"/>
        <w:rPr>
          <w:szCs w:val="24"/>
        </w:rPr>
      </w:pPr>
    </w:p>
    <w:p w14:paraId="428FEE83" w14:textId="77777777" w:rsidR="004515DA" w:rsidRPr="00BC0F9A" w:rsidRDefault="004515DA" w:rsidP="00BC0F9A">
      <w:pPr>
        <w:spacing w:line="360" w:lineRule="auto"/>
        <w:jc w:val="both"/>
        <w:rPr>
          <w:szCs w:val="24"/>
        </w:rPr>
      </w:pPr>
      <w:r w:rsidRPr="00550565">
        <w:rPr>
          <w:szCs w:val="24"/>
        </w:rPr>
        <w:t>E</w:t>
      </w:r>
      <w:r w:rsidR="006324EC">
        <w:rPr>
          <w:szCs w:val="24"/>
        </w:rPr>
        <w:t xml:space="preserve">ste enfoque conduce a analizar </w:t>
      </w:r>
      <w:r w:rsidRPr="00550565">
        <w:rPr>
          <w:szCs w:val="24"/>
        </w:rPr>
        <w:t>el proceso de innova</w:t>
      </w:r>
      <w:r w:rsidR="006324EC">
        <w:rPr>
          <w:szCs w:val="24"/>
        </w:rPr>
        <w:t>ción como respuesta apremiante</w:t>
      </w:r>
      <w:r w:rsidRPr="00550565">
        <w:rPr>
          <w:szCs w:val="24"/>
        </w:rPr>
        <w:t xml:space="preserve"> necesidades económico-sociales</w:t>
      </w:r>
      <w:r w:rsidR="00BC0F9A" w:rsidRPr="00BC0F9A">
        <w:rPr>
          <w:szCs w:val="24"/>
        </w:rPr>
        <w:t xml:space="preserve"> </w:t>
      </w:r>
      <w:r w:rsidR="00BC0F9A">
        <w:rPr>
          <w:szCs w:val="24"/>
        </w:rPr>
        <w:t>de los compañeros campesinos  productores de cañahua.</w:t>
      </w:r>
    </w:p>
    <w:p w14:paraId="26BDF40E" w14:textId="77777777" w:rsidR="004515DA" w:rsidRPr="00550565" w:rsidRDefault="004515DA" w:rsidP="004515DA">
      <w:pPr>
        <w:spacing w:line="360" w:lineRule="auto"/>
        <w:jc w:val="both"/>
        <w:rPr>
          <w:szCs w:val="24"/>
        </w:rPr>
      </w:pPr>
    </w:p>
    <w:p w14:paraId="6048761B" w14:textId="77777777" w:rsidR="004515DA" w:rsidRDefault="004515DA" w:rsidP="004515DA">
      <w:pPr>
        <w:spacing w:line="360" w:lineRule="auto"/>
        <w:jc w:val="both"/>
        <w:rPr>
          <w:szCs w:val="24"/>
        </w:rPr>
      </w:pPr>
      <w:r w:rsidRPr="00550565">
        <w:rPr>
          <w:szCs w:val="24"/>
        </w:rPr>
        <w:t xml:space="preserve">Este es un asunto que preocupo principalmente a los pequeños productores y a los que se dedican al acopio y transformación de la cañahua, es por ello que la </w:t>
      </w:r>
      <w:r w:rsidR="00B23A1A" w:rsidRPr="00550565">
        <w:rPr>
          <w:szCs w:val="24"/>
        </w:rPr>
        <w:t>misión</w:t>
      </w:r>
      <w:r w:rsidRPr="00550565">
        <w:rPr>
          <w:szCs w:val="24"/>
        </w:rPr>
        <w:t xml:space="preserve"> de esta investigación es describir las innovaciones que se dieron hasta nuestros </w:t>
      </w:r>
      <w:r w:rsidR="00B23A1A" w:rsidRPr="00550565">
        <w:rPr>
          <w:szCs w:val="24"/>
        </w:rPr>
        <w:t>días</w:t>
      </w:r>
      <w:r w:rsidRPr="00550565">
        <w:rPr>
          <w:szCs w:val="24"/>
        </w:rPr>
        <w:t xml:space="preserve"> en todo el proceso de transformación de la cañahua.</w:t>
      </w:r>
    </w:p>
    <w:p w14:paraId="56E7CC6A" w14:textId="77777777" w:rsidR="00BC0F9A" w:rsidRPr="00550565" w:rsidRDefault="00BC0F9A" w:rsidP="004515DA">
      <w:pPr>
        <w:spacing w:line="360" w:lineRule="auto"/>
        <w:jc w:val="both"/>
        <w:rPr>
          <w:szCs w:val="24"/>
        </w:rPr>
      </w:pPr>
    </w:p>
    <w:p w14:paraId="1599D9D9" w14:textId="77777777" w:rsidR="004515DA" w:rsidRPr="005F5FFC" w:rsidRDefault="004515DA" w:rsidP="004515DA">
      <w:pPr>
        <w:spacing w:line="360" w:lineRule="auto"/>
        <w:jc w:val="both"/>
        <w:rPr>
          <w:color w:val="993300"/>
          <w:szCs w:val="24"/>
        </w:rPr>
      </w:pPr>
      <w:r w:rsidRPr="00550565">
        <w:rPr>
          <w:szCs w:val="24"/>
        </w:rPr>
        <w:t>El sector de las instituciones dedicadas a la investigación tanto de desarrollo no a prestado la debida atención a la innovación que se realizo por los propios campesinos productores, a pesar del potencial de este sector para contribuir a un incremento significativo de las ganancias y reducir el tiempo requerido para la transformación.</w:t>
      </w:r>
    </w:p>
    <w:p w14:paraId="4A471D6B" w14:textId="77777777" w:rsidR="004515DA" w:rsidRPr="00550565" w:rsidRDefault="004515DA" w:rsidP="00B13414">
      <w:pPr>
        <w:pStyle w:val="Ttulo4"/>
      </w:pPr>
      <w:bookmarkStart w:id="73" w:name="_Toc152144681"/>
      <w:bookmarkStart w:id="74" w:name="_Toc165341452"/>
      <w:r w:rsidRPr="00550565">
        <w:t>Desarrollo</w:t>
      </w:r>
      <w:bookmarkEnd w:id="73"/>
      <w:r w:rsidR="005F5FFC">
        <w:t xml:space="preserve"> tecnológico</w:t>
      </w:r>
      <w:bookmarkEnd w:id="74"/>
    </w:p>
    <w:p w14:paraId="25406591" w14:textId="77777777" w:rsidR="004515DA" w:rsidRPr="00550565" w:rsidRDefault="004515DA" w:rsidP="004515DA">
      <w:pPr>
        <w:spacing w:line="360" w:lineRule="auto"/>
        <w:jc w:val="both"/>
        <w:rPr>
          <w:b/>
          <w:szCs w:val="24"/>
        </w:rPr>
      </w:pPr>
    </w:p>
    <w:p w14:paraId="32854165" w14:textId="77777777" w:rsidR="004515DA" w:rsidRPr="005F5FFC" w:rsidRDefault="00161D9B" w:rsidP="004515DA">
      <w:pPr>
        <w:spacing w:line="360" w:lineRule="auto"/>
        <w:jc w:val="both"/>
        <w:rPr>
          <w:color w:val="993300"/>
          <w:szCs w:val="24"/>
        </w:rPr>
      </w:pPr>
      <w:r w:rsidRPr="00161D9B">
        <w:rPr>
          <w:szCs w:val="24"/>
          <w:lang w:val="es-BO" w:eastAsia="es-BO"/>
        </w:rPr>
        <w:t>Roberts (1987)</w:t>
      </w:r>
      <w:r>
        <w:rPr>
          <w:szCs w:val="24"/>
          <w:lang w:val="es-BO" w:eastAsia="es-BO"/>
        </w:rPr>
        <w:t xml:space="preserve"> </w:t>
      </w:r>
      <w:r>
        <w:rPr>
          <w:szCs w:val="24"/>
        </w:rPr>
        <w:t xml:space="preserve">indica que </w:t>
      </w:r>
      <w:r w:rsidR="004515DA" w:rsidRPr="00550565">
        <w:rPr>
          <w:szCs w:val="24"/>
        </w:rPr>
        <w:t xml:space="preserve">tecnología desempeña un papel </w:t>
      </w:r>
      <w:r w:rsidR="00550565" w:rsidRPr="00550565">
        <w:rPr>
          <w:szCs w:val="24"/>
        </w:rPr>
        <w:t>crítico</w:t>
      </w:r>
      <w:r w:rsidR="004515DA" w:rsidRPr="00550565">
        <w:rPr>
          <w:szCs w:val="24"/>
        </w:rPr>
        <w:t xml:space="preserve"> en la competitividad de una organización o de una empresa y es uno de los factores intangibles que plantea </w:t>
      </w:r>
      <w:r w:rsidR="006324EC" w:rsidRPr="00550565">
        <w:rPr>
          <w:szCs w:val="24"/>
        </w:rPr>
        <w:t>más</w:t>
      </w:r>
      <w:r w:rsidR="004515DA" w:rsidRPr="00550565">
        <w:rPr>
          <w:szCs w:val="24"/>
        </w:rPr>
        <w:t xml:space="preserve"> dificultades en su gestión. El nuevo escenario se identifica con la aceleración del cambio tecnológico y el acortamiento del ciclo de vida del proceso de transformación; de ahí la importancia estratégica de realizar una eficaz gestión de la tecnología en una organización o empresa.</w:t>
      </w:r>
    </w:p>
    <w:p w14:paraId="3D2A91BD" w14:textId="77777777" w:rsidR="004515DA" w:rsidRPr="00550565" w:rsidRDefault="004515DA" w:rsidP="004515DA">
      <w:pPr>
        <w:spacing w:line="360" w:lineRule="auto"/>
        <w:jc w:val="both"/>
        <w:rPr>
          <w:szCs w:val="24"/>
        </w:rPr>
      </w:pPr>
    </w:p>
    <w:p w14:paraId="2525D588" w14:textId="77777777" w:rsidR="004515DA" w:rsidRPr="00550565" w:rsidRDefault="004515DA" w:rsidP="004515DA">
      <w:pPr>
        <w:spacing w:line="360" w:lineRule="auto"/>
        <w:jc w:val="both"/>
        <w:rPr>
          <w:szCs w:val="24"/>
        </w:rPr>
      </w:pPr>
      <w:r w:rsidRPr="00550565">
        <w:rPr>
          <w:szCs w:val="24"/>
        </w:rPr>
        <w:t>A partir de la mitad de la década del ochenta el factor tecnológico a pasado a contribuir en vector estratégico que permite que la organización mejore su posición competitiva, pues su ausencia produce una grabe insuficiencia para generar innovación  en</w:t>
      </w:r>
      <w:r w:rsidR="00BC0F9A">
        <w:rPr>
          <w:szCs w:val="24"/>
        </w:rPr>
        <w:t xml:space="preserve"> un</w:t>
      </w:r>
      <w:r w:rsidRPr="00550565">
        <w:rPr>
          <w:szCs w:val="24"/>
        </w:rPr>
        <w:t xml:space="preserve"> proceso de transformación.</w:t>
      </w:r>
    </w:p>
    <w:p w14:paraId="377D7C07" w14:textId="77777777" w:rsidR="004515DA" w:rsidRPr="00550565" w:rsidRDefault="004515DA" w:rsidP="004515DA">
      <w:pPr>
        <w:spacing w:line="360" w:lineRule="auto"/>
        <w:jc w:val="both"/>
        <w:rPr>
          <w:szCs w:val="24"/>
        </w:rPr>
      </w:pPr>
    </w:p>
    <w:p w14:paraId="640BE62B" w14:textId="77777777" w:rsidR="004515DA" w:rsidRPr="00161D9B" w:rsidRDefault="004515DA" w:rsidP="004515DA">
      <w:pPr>
        <w:spacing w:line="360" w:lineRule="auto"/>
        <w:jc w:val="both"/>
        <w:rPr>
          <w:szCs w:val="24"/>
        </w:rPr>
      </w:pPr>
      <w:r w:rsidRPr="00550565">
        <w:rPr>
          <w:szCs w:val="24"/>
        </w:rPr>
        <w:t>La tecnología puede definirse como el medio para transformar ideas en procesos o servicios que permi</w:t>
      </w:r>
      <w:r w:rsidR="005F5FFC">
        <w:rPr>
          <w:szCs w:val="24"/>
        </w:rPr>
        <w:t>tan además mejorar y desarrollar</w:t>
      </w:r>
      <w:r w:rsidRPr="00550565">
        <w:rPr>
          <w:szCs w:val="24"/>
        </w:rPr>
        <w:t xml:space="preserve"> procesos , sin embargo , y aunque su raíz etimológica</w:t>
      </w:r>
      <w:r w:rsidR="006324EC">
        <w:rPr>
          <w:rStyle w:val="Refdenotaalpie"/>
          <w:szCs w:val="24"/>
        </w:rPr>
        <w:footnoteReference w:id="2"/>
      </w:r>
      <w:r w:rsidRPr="00550565">
        <w:rPr>
          <w:szCs w:val="24"/>
        </w:rPr>
        <w:t xml:space="preserve">  la reduce a la ciencia de las artes industriales: no consiste únicamente en métodos, maquinas, procedimientos, materiales o equipos que pueden comprarse e intercambiarse, sino también en un estado de espíritu, la expresión de un talento creador y la capacidad de sistematizar los conocimientos para su aprovechamiento por el conjunto de </w:t>
      </w:r>
      <w:r w:rsidRPr="00161D9B">
        <w:rPr>
          <w:szCs w:val="24"/>
        </w:rPr>
        <w:t>la sociedad</w:t>
      </w:r>
      <w:r w:rsidR="00161D9B" w:rsidRPr="00161D9B">
        <w:rPr>
          <w:szCs w:val="24"/>
          <w:lang w:val="es-BO" w:eastAsia="es-BO"/>
        </w:rPr>
        <w:t xml:space="preserve"> (Pavón e Hidalgo, 1997</w:t>
      </w:r>
      <w:r w:rsidR="00161D9B" w:rsidRPr="00161D9B">
        <w:rPr>
          <w:rFonts w:ascii="Arial" w:hAnsi="Arial" w:cs="Arial"/>
          <w:sz w:val="20"/>
          <w:lang w:val="es-BO" w:eastAsia="es-BO"/>
        </w:rPr>
        <w:t>)</w:t>
      </w:r>
    </w:p>
    <w:p w14:paraId="3789E05B" w14:textId="77777777" w:rsidR="004515DA" w:rsidRPr="00550565" w:rsidRDefault="004515DA" w:rsidP="00B13414">
      <w:pPr>
        <w:pStyle w:val="Ttulo4"/>
      </w:pPr>
      <w:bookmarkStart w:id="75" w:name="_Toc152144682"/>
      <w:bookmarkStart w:id="76" w:name="_Toc165341453"/>
      <w:r w:rsidRPr="00550565">
        <w:t>Importancia del proceso de innovación.</w:t>
      </w:r>
      <w:bookmarkEnd w:id="75"/>
      <w:bookmarkEnd w:id="76"/>
    </w:p>
    <w:p w14:paraId="3F70C9A4" w14:textId="77777777" w:rsidR="004515DA" w:rsidRPr="00550565" w:rsidRDefault="004515DA" w:rsidP="004515DA">
      <w:pPr>
        <w:spacing w:line="360" w:lineRule="auto"/>
        <w:jc w:val="both"/>
        <w:rPr>
          <w:b/>
          <w:szCs w:val="24"/>
        </w:rPr>
      </w:pPr>
    </w:p>
    <w:p w14:paraId="64F47676" w14:textId="77777777" w:rsidR="004515DA" w:rsidRPr="005F5FFC" w:rsidRDefault="004515DA" w:rsidP="004515DA">
      <w:pPr>
        <w:spacing w:line="360" w:lineRule="auto"/>
        <w:jc w:val="both"/>
        <w:rPr>
          <w:color w:val="993300"/>
          <w:szCs w:val="24"/>
        </w:rPr>
      </w:pPr>
      <w:r w:rsidRPr="00550565">
        <w:rPr>
          <w:szCs w:val="24"/>
        </w:rPr>
        <w:t xml:space="preserve">En el entorno actual, las personas que se dedican a la transformación de la cañahua en forma tradicional y mejorada </w:t>
      </w:r>
      <w:r w:rsidR="00550565" w:rsidRPr="00550565">
        <w:rPr>
          <w:szCs w:val="24"/>
        </w:rPr>
        <w:t>están</w:t>
      </w:r>
      <w:r w:rsidRPr="00550565">
        <w:rPr>
          <w:szCs w:val="24"/>
        </w:rPr>
        <w:t xml:space="preserve"> </w:t>
      </w:r>
      <w:r w:rsidR="001737FC" w:rsidRPr="00550565">
        <w:rPr>
          <w:szCs w:val="24"/>
        </w:rPr>
        <w:t>obligadas</w:t>
      </w:r>
      <w:r w:rsidRPr="00550565">
        <w:rPr>
          <w:szCs w:val="24"/>
        </w:rPr>
        <w:t xml:space="preserve"> a desarrollar innovación de tecnología acordes con los nuevos desafíos, de ahí la importancia que tiene el proceso de innovación. Pues esto implica la renovación y la aplicación de procesos, productivos y transformativos, cambios en la organización y la gestión. Por tanto no debe entenderse como un concepto puramente técnico, sino que tiene raí</w:t>
      </w:r>
      <w:r w:rsidR="001737FC">
        <w:rPr>
          <w:szCs w:val="24"/>
        </w:rPr>
        <w:t>ces de carácter económico-sociocultural</w:t>
      </w:r>
      <w:r w:rsidRPr="00550565">
        <w:rPr>
          <w:szCs w:val="24"/>
        </w:rPr>
        <w:t>, y su análisis necesita de compresión y de sus dos características esenciales</w:t>
      </w:r>
      <w:r w:rsidR="00161D9B">
        <w:rPr>
          <w:szCs w:val="24"/>
        </w:rPr>
        <w:t xml:space="preserve"> </w:t>
      </w:r>
      <w:r w:rsidR="00161D9B" w:rsidRPr="00161D9B">
        <w:rPr>
          <w:szCs w:val="24"/>
          <w:lang w:val="es-BO" w:eastAsia="es-BO"/>
        </w:rPr>
        <w:t>(Pavón e Hidalgo, 1997</w:t>
      </w:r>
      <w:r w:rsidR="00161D9B" w:rsidRPr="00161D9B">
        <w:rPr>
          <w:rFonts w:ascii="Arial" w:hAnsi="Arial" w:cs="Arial"/>
          <w:sz w:val="20"/>
          <w:lang w:val="es-BO" w:eastAsia="es-BO"/>
        </w:rPr>
        <w:t>)</w:t>
      </w:r>
      <w:r w:rsidR="00161D9B">
        <w:rPr>
          <w:rFonts w:ascii="Arial" w:hAnsi="Arial" w:cs="Arial"/>
          <w:sz w:val="20"/>
          <w:lang w:val="es-BO" w:eastAsia="es-BO"/>
        </w:rPr>
        <w:t>.</w:t>
      </w:r>
    </w:p>
    <w:p w14:paraId="11717D90" w14:textId="77777777" w:rsidR="00550565" w:rsidRPr="00550565" w:rsidRDefault="00550565" w:rsidP="004515DA">
      <w:pPr>
        <w:spacing w:line="360" w:lineRule="auto"/>
        <w:jc w:val="both"/>
        <w:rPr>
          <w:szCs w:val="24"/>
        </w:rPr>
      </w:pPr>
    </w:p>
    <w:p w14:paraId="49EAB7FB" w14:textId="77777777" w:rsidR="004515DA" w:rsidRPr="00550565" w:rsidRDefault="004515DA" w:rsidP="004515DA">
      <w:pPr>
        <w:spacing w:line="360" w:lineRule="auto"/>
        <w:jc w:val="both"/>
        <w:rPr>
          <w:szCs w:val="24"/>
        </w:rPr>
      </w:pPr>
      <w:r w:rsidRPr="00550565">
        <w:rPr>
          <w:szCs w:val="24"/>
        </w:rPr>
        <w:t xml:space="preserve">La innovación tiene como objetivo explotar las oportunidades que ofrecen los cambios, lo que obliga que sea fundamental en la generación de una cultura innovadora que permita a la empresa </w:t>
      </w:r>
      <w:r w:rsidR="00BC0F9A">
        <w:rPr>
          <w:szCs w:val="24"/>
        </w:rPr>
        <w:t xml:space="preserve">o organización </w:t>
      </w:r>
      <w:r w:rsidRPr="00550565">
        <w:rPr>
          <w:szCs w:val="24"/>
        </w:rPr>
        <w:t xml:space="preserve">de ser capas de adaptarse a las nuevas situaciones y exigencias del mercado en que compite. </w:t>
      </w:r>
    </w:p>
    <w:p w14:paraId="4CA0FAA4" w14:textId="77777777" w:rsidR="004515DA" w:rsidRPr="00550565" w:rsidRDefault="005F5FFC" w:rsidP="00B13414">
      <w:pPr>
        <w:pStyle w:val="Ttulo4"/>
      </w:pPr>
      <w:bookmarkStart w:id="77" w:name="_Toc152144683"/>
      <w:bookmarkStart w:id="78" w:name="_Toc165341454"/>
      <w:r>
        <w:t>I</w:t>
      </w:r>
      <w:r w:rsidR="004515DA" w:rsidRPr="00550565">
        <w:t>nnovación tecnológica</w:t>
      </w:r>
      <w:bookmarkEnd w:id="77"/>
      <w:bookmarkEnd w:id="78"/>
    </w:p>
    <w:p w14:paraId="56BC32FA" w14:textId="77777777" w:rsidR="004515DA" w:rsidRPr="00550565" w:rsidRDefault="004515DA" w:rsidP="004515DA">
      <w:pPr>
        <w:spacing w:line="360" w:lineRule="auto"/>
        <w:jc w:val="both"/>
        <w:rPr>
          <w:szCs w:val="24"/>
        </w:rPr>
      </w:pPr>
    </w:p>
    <w:p w14:paraId="0CFC9304" w14:textId="77777777" w:rsidR="004515DA" w:rsidRPr="00550565" w:rsidRDefault="004515DA" w:rsidP="004515DA">
      <w:pPr>
        <w:spacing w:line="360" w:lineRule="auto"/>
        <w:jc w:val="both"/>
        <w:rPr>
          <w:szCs w:val="24"/>
        </w:rPr>
      </w:pPr>
      <w:r w:rsidRPr="00550565">
        <w:rPr>
          <w:szCs w:val="24"/>
        </w:rPr>
        <w:t xml:space="preserve">Según Pavón e Hidalgo (1997), el proceso de innovación tecnológica se define como el conjunto de las etapas técnicas, industriales y comerciales que conducen al lanzamiento con éxito en el mercado de productos manufacturados, o la utilización comercial de nuevos procesos técnicos. Según esta definición, las funciones que configuran el proceso de innovación son múltiples y constituyen una fuerza motriz que impulsa la empresa hacia objetivos a largo plazo, conduciendo en el marco macroeconómico a la renovación de las estructuras industriales y a la aparición de nuevos sectores de actividad económica. </w:t>
      </w:r>
    </w:p>
    <w:p w14:paraId="50A0AD09" w14:textId="77777777" w:rsidR="004515DA" w:rsidRPr="00550565" w:rsidRDefault="004515DA" w:rsidP="004515DA">
      <w:pPr>
        <w:spacing w:line="360" w:lineRule="auto"/>
        <w:jc w:val="both"/>
        <w:rPr>
          <w:szCs w:val="24"/>
        </w:rPr>
      </w:pPr>
    </w:p>
    <w:p w14:paraId="3F1B0F08" w14:textId="77777777" w:rsidR="001737FC" w:rsidRDefault="004515DA" w:rsidP="004515DA">
      <w:pPr>
        <w:spacing w:line="360" w:lineRule="auto"/>
        <w:jc w:val="both"/>
        <w:rPr>
          <w:szCs w:val="24"/>
        </w:rPr>
      </w:pPr>
      <w:r w:rsidRPr="00550565">
        <w:rPr>
          <w:szCs w:val="24"/>
        </w:rPr>
        <w:t xml:space="preserve">Según Fernando Machado, la innovación tecnológica es el acto frecuentemente repetido de aplicar cambios técnicos nuevos a la empresa, para lograr beneficios mayores, crecimientos, sostenibilidád y competitividad. </w:t>
      </w:r>
    </w:p>
    <w:p w14:paraId="0C1C7ACE" w14:textId="77777777" w:rsidR="001737FC" w:rsidRPr="00550565" w:rsidRDefault="001737FC" w:rsidP="004515DA">
      <w:pPr>
        <w:spacing w:line="360" w:lineRule="auto"/>
        <w:jc w:val="both"/>
        <w:rPr>
          <w:szCs w:val="24"/>
        </w:rPr>
      </w:pPr>
    </w:p>
    <w:p w14:paraId="3B9FDC98" w14:textId="77777777" w:rsidR="004515DA" w:rsidRPr="00481441" w:rsidRDefault="004515DA" w:rsidP="00B13414">
      <w:pPr>
        <w:pStyle w:val="Ttulo4"/>
      </w:pPr>
      <w:bookmarkStart w:id="79" w:name="_Toc152144684"/>
      <w:bookmarkStart w:id="80" w:name="_Toc165341455"/>
      <w:r w:rsidRPr="00481441">
        <w:t>De una forma esquemática la innovación se traduce en los siguientes hechos:</w:t>
      </w:r>
      <w:bookmarkEnd w:id="79"/>
      <w:bookmarkEnd w:id="80"/>
    </w:p>
    <w:p w14:paraId="7EDE900D" w14:textId="77777777" w:rsidR="004515DA" w:rsidRPr="00550565" w:rsidRDefault="004515DA" w:rsidP="004515DA">
      <w:pPr>
        <w:spacing w:line="360" w:lineRule="auto"/>
        <w:jc w:val="both"/>
        <w:rPr>
          <w:szCs w:val="24"/>
        </w:rPr>
      </w:pPr>
    </w:p>
    <w:p w14:paraId="3B4944F3" w14:textId="77777777" w:rsidR="004515DA" w:rsidRPr="00550565" w:rsidRDefault="004515DA" w:rsidP="004515DA">
      <w:pPr>
        <w:numPr>
          <w:ilvl w:val="0"/>
          <w:numId w:val="11"/>
        </w:numPr>
        <w:spacing w:line="360" w:lineRule="auto"/>
        <w:jc w:val="both"/>
        <w:rPr>
          <w:szCs w:val="24"/>
        </w:rPr>
      </w:pPr>
      <w:r w:rsidRPr="00550565">
        <w:rPr>
          <w:szCs w:val="24"/>
        </w:rPr>
        <w:t>Renovación y ampliación de l</w:t>
      </w:r>
      <w:r w:rsidR="00BC0F9A">
        <w:rPr>
          <w:szCs w:val="24"/>
        </w:rPr>
        <w:t>a gama de productos y servicios.</w:t>
      </w:r>
      <w:r w:rsidRPr="00550565">
        <w:rPr>
          <w:szCs w:val="24"/>
        </w:rPr>
        <w:t xml:space="preserve"> </w:t>
      </w:r>
    </w:p>
    <w:p w14:paraId="04E6EC6E" w14:textId="77777777" w:rsidR="004515DA" w:rsidRPr="00550565" w:rsidRDefault="004515DA" w:rsidP="004515DA">
      <w:pPr>
        <w:numPr>
          <w:ilvl w:val="0"/>
          <w:numId w:val="11"/>
        </w:numPr>
        <w:spacing w:line="360" w:lineRule="auto"/>
        <w:jc w:val="both"/>
        <w:rPr>
          <w:szCs w:val="24"/>
        </w:rPr>
      </w:pPr>
      <w:r w:rsidRPr="00550565">
        <w:rPr>
          <w:szCs w:val="24"/>
        </w:rPr>
        <w:t>Renovación y ampliaci</w:t>
      </w:r>
      <w:r w:rsidR="00BC0F9A">
        <w:rPr>
          <w:szCs w:val="24"/>
        </w:rPr>
        <w:t>ón de los procesos productivos.</w:t>
      </w:r>
    </w:p>
    <w:p w14:paraId="2A08FCBF" w14:textId="77777777" w:rsidR="004515DA" w:rsidRPr="00550565" w:rsidRDefault="004515DA" w:rsidP="004515DA">
      <w:pPr>
        <w:numPr>
          <w:ilvl w:val="0"/>
          <w:numId w:val="11"/>
        </w:numPr>
        <w:spacing w:line="360" w:lineRule="auto"/>
        <w:jc w:val="both"/>
        <w:rPr>
          <w:szCs w:val="24"/>
        </w:rPr>
      </w:pPr>
      <w:r w:rsidRPr="00550565">
        <w:rPr>
          <w:szCs w:val="24"/>
        </w:rPr>
        <w:t xml:space="preserve">Cambios en la organización y en la gestión. </w:t>
      </w:r>
    </w:p>
    <w:p w14:paraId="35D4FB7C" w14:textId="77777777" w:rsidR="005F5FFC" w:rsidRDefault="004515DA" w:rsidP="005F5FFC">
      <w:pPr>
        <w:numPr>
          <w:ilvl w:val="0"/>
          <w:numId w:val="11"/>
        </w:numPr>
        <w:spacing w:line="360" w:lineRule="auto"/>
        <w:jc w:val="both"/>
        <w:rPr>
          <w:szCs w:val="24"/>
        </w:rPr>
      </w:pPr>
      <w:r w:rsidRPr="00550565">
        <w:rPr>
          <w:szCs w:val="24"/>
        </w:rPr>
        <w:t>Cambios en las calificaciones de los profesionales.</w:t>
      </w:r>
    </w:p>
    <w:p w14:paraId="46C0A48E" w14:textId="77777777" w:rsidR="00BC0F9A" w:rsidRDefault="00BC0F9A" w:rsidP="00BC0F9A">
      <w:pPr>
        <w:spacing w:line="360" w:lineRule="auto"/>
        <w:jc w:val="both"/>
        <w:rPr>
          <w:szCs w:val="24"/>
        </w:rPr>
      </w:pPr>
    </w:p>
    <w:p w14:paraId="6775B3A0" w14:textId="77777777" w:rsidR="00BC0F9A" w:rsidRPr="00550565" w:rsidRDefault="00BC0F9A" w:rsidP="00BC0F9A">
      <w:pPr>
        <w:spacing w:line="360" w:lineRule="auto"/>
        <w:jc w:val="both"/>
        <w:rPr>
          <w:szCs w:val="24"/>
        </w:rPr>
      </w:pPr>
    </w:p>
    <w:p w14:paraId="2978EB60" w14:textId="77777777" w:rsidR="004515DA" w:rsidRPr="001737FC" w:rsidRDefault="004515DA" w:rsidP="001737FC">
      <w:pPr>
        <w:pStyle w:val="Ttulo5"/>
      </w:pPr>
      <w:bookmarkStart w:id="81" w:name="_Toc165341456"/>
      <w:r w:rsidRPr="001737FC">
        <w:t>Las Innovaciones tecnológicas pueden clasificarse atendiendo a su originalidad en:</w:t>
      </w:r>
      <w:bookmarkEnd w:id="81"/>
    </w:p>
    <w:p w14:paraId="1EEA8B15" w14:textId="77777777" w:rsidR="008D586F" w:rsidRDefault="008D586F" w:rsidP="004515DA">
      <w:pPr>
        <w:spacing w:line="360" w:lineRule="auto"/>
        <w:jc w:val="both"/>
        <w:rPr>
          <w:szCs w:val="24"/>
        </w:rPr>
      </w:pPr>
    </w:p>
    <w:p w14:paraId="26E669DD" w14:textId="77777777" w:rsidR="004515DA" w:rsidRDefault="004515DA" w:rsidP="004515DA">
      <w:pPr>
        <w:spacing w:line="360" w:lineRule="auto"/>
        <w:jc w:val="both"/>
        <w:rPr>
          <w:szCs w:val="24"/>
        </w:rPr>
      </w:pPr>
      <w:r w:rsidRPr="00550565">
        <w:rPr>
          <w:szCs w:val="24"/>
        </w:rPr>
        <w:t xml:space="preserve">Radicales, se refieren a aplicaciones fundamentalmente nuevas de una tecnología, o combinación original de tecnologías conocidas que dan lugar a productos o procesos completamente nuevos. </w:t>
      </w:r>
    </w:p>
    <w:p w14:paraId="707816D4" w14:textId="77777777" w:rsidR="00BC0F9A" w:rsidRPr="00550565" w:rsidRDefault="00BC0F9A" w:rsidP="004515DA">
      <w:pPr>
        <w:spacing w:line="360" w:lineRule="auto"/>
        <w:jc w:val="both"/>
        <w:rPr>
          <w:szCs w:val="24"/>
        </w:rPr>
      </w:pPr>
    </w:p>
    <w:p w14:paraId="4A10B129" w14:textId="77777777" w:rsidR="004515DA" w:rsidRPr="00550565" w:rsidRDefault="004515DA" w:rsidP="004515DA">
      <w:pPr>
        <w:spacing w:line="360" w:lineRule="auto"/>
        <w:jc w:val="both"/>
        <w:rPr>
          <w:szCs w:val="24"/>
        </w:rPr>
      </w:pPr>
      <w:r w:rsidRPr="00550565">
        <w:rPr>
          <w:szCs w:val="24"/>
        </w:rPr>
        <w:t>Incrementales, son aquellas que se refieren a mejoras que se realizan dentro de la estructura existente y que no modifican sustancialmente la capacidad competitiva de la empresa a largo plazo.</w:t>
      </w:r>
    </w:p>
    <w:p w14:paraId="7D694C54" w14:textId="77777777" w:rsidR="004515DA" w:rsidRPr="005F5FFC" w:rsidRDefault="004515DA" w:rsidP="00B13414">
      <w:pPr>
        <w:pStyle w:val="Ttulo4"/>
      </w:pPr>
      <w:bookmarkStart w:id="82" w:name="_Toc152144685"/>
      <w:bookmarkStart w:id="83" w:name="_Toc165341457"/>
      <w:r w:rsidRPr="005F5FFC">
        <w:t>La innovación tecnológica puede ser de:</w:t>
      </w:r>
      <w:bookmarkEnd w:id="82"/>
      <w:bookmarkEnd w:id="83"/>
    </w:p>
    <w:p w14:paraId="4BA23BEF" w14:textId="77777777" w:rsidR="004515DA" w:rsidRPr="00550565" w:rsidRDefault="004515DA" w:rsidP="004515DA">
      <w:pPr>
        <w:spacing w:line="360" w:lineRule="auto"/>
        <w:jc w:val="both"/>
        <w:rPr>
          <w:szCs w:val="24"/>
        </w:rPr>
      </w:pPr>
    </w:p>
    <w:p w14:paraId="29E21EC3" w14:textId="77777777" w:rsidR="009457C3" w:rsidRDefault="004515DA" w:rsidP="004515DA">
      <w:pPr>
        <w:spacing w:line="360" w:lineRule="auto"/>
        <w:jc w:val="both"/>
        <w:rPr>
          <w:szCs w:val="24"/>
        </w:rPr>
      </w:pPr>
      <w:r w:rsidRPr="00BC0F9A">
        <w:rPr>
          <w:szCs w:val="24"/>
        </w:rPr>
        <w:t>Producto</w:t>
      </w:r>
      <w:r w:rsidRPr="00550565">
        <w:rPr>
          <w:szCs w:val="24"/>
        </w:rPr>
        <w:t xml:space="preserve">, se considera como la capacidad de mejora del propio producto o el desarrollo de nuevos productos mediante la incorporación de los nuevos avances tecnológicos que le sean de aplicación o a través de una adaptación tecnológica de los procesos existentes. </w:t>
      </w:r>
    </w:p>
    <w:p w14:paraId="62C2D7A2" w14:textId="77777777" w:rsidR="009457C3" w:rsidRDefault="009457C3" w:rsidP="004515DA">
      <w:pPr>
        <w:spacing w:line="360" w:lineRule="auto"/>
        <w:jc w:val="both"/>
        <w:rPr>
          <w:szCs w:val="24"/>
        </w:rPr>
      </w:pPr>
    </w:p>
    <w:p w14:paraId="67D755EA" w14:textId="77777777" w:rsidR="004515DA" w:rsidRPr="00550565" w:rsidRDefault="004515DA" w:rsidP="004515DA">
      <w:pPr>
        <w:spacing w:line="360" w:lineRule="auto"/>
        <w:jc w:val="both"/>
        <w:rPr>
          <w:szCs w:val="24"/>
        </w:rPr>
      </w:pPr>
      <w:r w:rsidRPr="00550565">
        <w:rPr>
          <w:szCs w:val="24"/>
        </w:rPr>
        <w:t xml:space="preserve">Esta mejora puede ser directa o indirecta, directa si </w:t>
      </w:r>
      <w:r w:rsidR="00BC0F9A">
        <w:rPr>
          <w:szCs w:val="24"/>
        </w:rPr>
        <w:t xml:space="preserve">se </w:t>
      </w:r>
      <w:r w:rsidRPr="00550565">
        <w:rPr>
          <w:szCs w:val="24"/>
        </w:rPr>
        <w:t xml:space="preserve">añade nuevas cualidades funcionales al producto para hacerlo más útil, indirecta, esta relacionada con la reducción del coste del producto a través de cambios o mejoras en los procesos u otras actividades empresariales con el fin de hacerlas más eficientes. </w:t>
      </w:r>
    </w:p>
    <w:p w14:paraId="4B07D9B5" w14:textId="77777777" w:rsidR="004515DA" w:rsidRPr="00550565" w:rsidRDefault="004515DA" w:rsidP="004515DA">
      <w:pPr>
        <w:spacing w:line="360" w:lineRule="auto"/>
        <w:jc w:val="both"/>
        <w:rPr>
          <w:szCs w:val="24"/>
        </w:rPr>
      </w:pPr>
    </w:p>
    <w:p w14:paraId="0737DD95" w14:textId="77777777" w:rsidR="004515DA" w:rsidRDefault="004515DA" w:rsidP="004515DA">
      <w:pPr>
        <w:spacing w:line="360" w:lineRule="auto"/>
        <w:jc w:val="both"/>
        <w:rPr>
          <w:szCs w:val="24"/>
        </w:rPr>
      </w:pPr>
      <w:r w:rsidRPr="00550565">
        <w:rPr>
          <w:szCs w:val="24"/>
        </w:rPr>
        <w:t>Proceso, consiste en la introducción de nuevos procesos de producción o la modificación de los existentes mediante la incorporación de nuevas tecnologías, su objeto fundamental es la reducción de costes, pues además de tener una repercusión especifica en las características de los productos, constituye una respuesta de la empresa a la creciente presión competitiva en los mercados.</w:t>
      </w:r>
    </w:p>
    <w:p w14:paraId="053C5508" w14:textId="77777777" w:rsidR="004515DA" w:rsidRPr="00550565" w:rsidRDefault="005F5FFC" w:rsidP="00B13414">
      <w:pPr>
        <w:pStyle w:val="Ttulo4"/>
      </w:pPr>
      <w:bookmarkStart w:id="84" w:name="_Toc152144686"/>
      <w:bookmarkStart w:id="85" w:name="_Toc165341458"/>
      <w:r>
        <w:t>C</w:t>
      </w:r>
      <w:r w:rsidR="004515DA" w:rsidRPr="00550565">
        <w:t>aracterísticas de la innovación:</w:t>
      </w:r>
      <w:bookmarkEnd w:id="84"/>
      <w:bookmarkEnd w:id="85"/>
    </w:p>
    <w:p w14:paraId="7696B459" w14:textId="77777777" w:rsidR="004515DA" w:rsidRPr="00550565" w:rsidRDefault="004515DA" w:rsidP="004515DA">
      <w:pPr>
        <w:spacing w:line="360" w:lineRule="auto"/>
        <w:jc w:val="both"/>
        <w:rPr>
          <w:szCs w:val="24"/>
        </w:rPr>
      </w:pPr>
    </w:p>
    <w:p w14:paraId="0E91AD20" w14:textId="77777777" w:rsidR="004515DA" w:rsidRPr="00550565" w:rsidRDefault="004515DA" w:rsidP="004515DA">
      <w:pPr>
        <w:spacing w:line="360" w:lineRule="auto"/>
        <w:jc w:val="both"/>
        <w:rPr>
          <w:szCs w:val="24"/>
        </w:rPr>
      </w:pPr>
      <w:r w:rsidRPr="00550565">
        <w:rPr>
          <w:szCs w:val="24"/>
        </w:rPr>
        <w:t xml:space="preserve">La innovación no está restringida a la creación de nuevos productos: una innovación puede también referirse a un nuevo servicio o a cómo se vende o distribuye un producto (Ikea o Pizza Hut). </w:t>
      </w:r>
    </w:p>
    <w:p w14:paraId="05AB6298" w14:textId="77777777" w:rsidR="004515DA" w:rsidRPr="00550565" w:rsidRDefault="004515DA" w:rsidP="004515DA">
      <w:pPr>
        <w:spacing w:line="360" w:lineRule="auto"/>
        <w:jc w:val="both"/>
        <w:rPr>
          <w:szCs w:val="24"/>
        </w:rPr>
      </w:pPr>
    </w:p>
    <w:p w14:paraId="1AF21D04" w14:textId="77777777" w:rsidR="004515DA" w:rsidRPr="00550565" w:rsidRDefault="004515DA" w:rsidP="004515DA">
      <w:pPr>
        <w:spacing w:line="360" w:lineRule="auto"/>
        <w:jc w:val="both"/>
        <w:rPr>
          <w:szCs w:val="24"/>
        </w:rPr>
      </w:pPr>
      <w:r w:rsidRPr="00550565">
        <w:rPr>
          <w:szCs w:val="24"/>
        </w:rPr>
        <w:t xml:space="preserve">La </w:t>
      </w:r>
      <w:r w:rsidR="00550565" w:rsidRPr="00550565">
        <w:rPr>
          <w:szCs w:val="24"/>
        </w:rPr>
        <w:t xml:space="preserve">innovación no está restringida a desarrollos tecnológicos: una innovación puede también obtenerse a través de diferentes estructuras organizativas de la paquetización de la oferta actual o de una combinación de tecnología. </w:t>
      </w:r>
    </w:p>
    <w:p w14:paraId="554FD3FB" w14:textId="77777777" w:rsidR="00550565" w:rsidRDefault="00550565" w:rsidP="004515DA">
      <w:pPr>
        <w:spacing w:line="360" w:lineRule="auto"/>
        <w:jc w:val="both"/>
        <w:rPr>
          <w:szCs w:val="24"/>
        </w:rPr>
      </w:pPr>
      <w:bookmarkStart w:id="86" w:name="DEFIN"/>
      <w:bookmarkEnd w:id="86"/>
    </w:p>
    <w:p w14:paraId="7284207E" w14:textId="77777777" w:rsidR="004515DA" w:rsidRPr="00550565" w:rsidRDefault="00550565" w:rsidP="004515DA">
      <w:pPr>
        <w:spacing w:line="360" w:lineRule="auto"/>
        <w:jc w:val="both"/>
        <w:rPr>
          <w:szCs w:val="24"/>
        </w:rPr>
      </w:pPr>
      <w:r w:rsidRPr="00550565">
        <w:rPr>
          <w:szCs w:val="24"/>
        </w:rPr>
        <w:t>En épocas como las de hoy tan cambiantes el factor clave del éxito no se da por que tanto juegas mejor que la competencia, sino sobretodo por la forma de modificar las reglas de juego, es decir buscar una nueva y eficiente manera de hacer las cosas.</w:t>
      </w:r>
    </w:p>
    <w:p w14:paraId="51DF7995" w14:textId="77777777" w:rsidR="004515DA" w:rsidRPr="00550565" w:rsidRDefault="004515DA" w:rsidP="004515DA">
      <w:pPr>
        <w:spacing w:line="360" w:lineRule="auto"/>
        <w:jc w:val="both"/>
        <w:rPr>
          <w:szCs w:val="24"/>
        </w:rPr>
      </w:pPr>
    </w:p>
    <w:p w14:paraId="0548340E" w14:textId="77777777" w:rsidR="004515DA" w:rsidRPr="00161D9B" w:rsidRDefault="004515DA" w:rsidP="004515DA">
      <w:pPr>
        <w:spacing w:line="360" w:lineRule="auto"/>
        <w:jc w:val="both"/>
        <w:rPr>
          <w:szCs w:val="24"/>
        </w:rPr>
      </w:pPr>
      <w:r w:rsidRPr="00550565">
        <w:rPr>
          <w:szCs w:val="24"/>
        </w:rPr>
        <w:t xml:space="preserve">Sin </w:t>
      </w:r>
      <w:r w:rsidR="00550565" w:rsidRPr="00550565">
        <w:rPr>
          <w:szCs w:val="24"/>
        </w:rPr>
        <w:t>embargo el simple hecho de romper las reglas tampoco nos garantiza el éxito. La innovación estratégica va a depender de la naturaleza del sector de negocios, lo que realmente necesita el cliente, la posición competitiva, sus puntos fuertes y débiles; pero es necesario tener presente que encontrar una nueva idea de hacer las cosas sin la ayuda de una ventaja tecnológica resultara difícil para el éxito</w:t>
      </w:r>
      <w:r w:rsidR="005F5FFC" w:rsidRPr="00161D9B">
        <w:rPr>
          <w:szCs w:val="24"/>
        </w:rPr>
        <w:t xml:space="preserve"> </w:t>
      </w:r>
      <w:r w:rsidR="00161D9B" w:rsidRPr="00161D9B">
        <w:rPr>
          <w:szCs w:val="24"/>
        </w:rPr>
        <w:t>(</w:t>
      </w:r>
      <w:r w:rsidR="00161D9B" w:rsidRPr="00161D9B">
        <w:rPr>
          <w:szCs w:val="24"/>
          <w:lang w:val="es-BO" w:eastAsia="es-BO"/>
        </w:rPr>
        <w:t>Porter, 1990)</w:t>
      </w:r>
    </w:p>
    <w:p w14:paraId="3E01B848" w14:textId="77777777" w:rsidR="004515DA" w:rsidRPr="00550565" w:rsidRDefault="004515DA" w:rsidP="004515DA">
      <w:pPr>
        <w:spacing w:line="360" w:lineRule="auto"/>
        <w:jc w:val="both"/>
        <w:rPr>
          <w:szCs w:val="24"/>
        </w:rPr>
      </w:pPr>
    </w:p>
    <w:p w14:paraId="630768A9" w14:textId="77777777" w:rsidR="004515DA" w:rsidRPr="00550565" w:rsidRDefault="004515DA" w:rsidP="004515DA">
      <w:pPr>
        <w:spacing w:line="360" w:lineRule="auto"/>
        <w:jc w:val="both"/>
        <w:rPr>
          <w:szCs w:val="24"/>
        </w:rPr>
      </w:pPr>
      <w:r w:rsidRPr="00550565">
        <w:rPr>
          <w:szCs w:val="24"/>
        </w:rPr>
        <w:t xml:space="preserve">Hay </w:t>
      </w:r>
      <w:r w:rsidR="00550565" w:rsidRPr="00550565">
        <w:rPr>
          <w:szCs w:val="24"/>
        </w:rPr>
        <w:t>que lograr ser el numero uno y para ello hay que llegar más rápido que los demás y tendremos más posibilidad de éxito, pero aún así no hay garantía de tener éxito, es importante además explotar ese nicho de mercado en forma competitiva, para así posicionar una forma innovadora de hacer el negocio.</w:t>
      </w:r>
    </w:p>
    <w:p w14:paraId="2E4718AD" w14:textId="77777777" w:rsidR="00907298" w:rsidRPr="007D20DF" w:rsidRDefault="008A5BF5" w:rsidP="008A5BF5">
      <w:pPr>
        <w:pStyle w:val="Ttulo1"/>
        <w:jc w:val="center"/>
      </w:pPr>
      <w:r>
        <w:br w:type="column"/>
      </w:r>
      <w:bookmarkStart w:id="87" w:name="_Toc152144657"/>
      <w:bookmarkStart w:id="88" w:name="_Toc165341459"/>
      <w:r w:rsidR="001D6E8A" w:rsidRPr="007D20DF">
        <w:t xml:space="preserve">III. </w:t>
      </w:r>
      <w:r w:rsidR="00907298" w:rsidRPr="007D20DF">
        <w:t>MATERIALES Y MÉTODOS.</w:t>
      </w:r>
      <w:bookmarkEnd w:id="87"/>
      <w:bookmarkEnd w:id="88"/>
    </w:p>
    <w:p w14:paraId="788A734B" w14:textId="77777777" w:rsidR="00907298" w:rsidRPr="007D20DF" w:rsidRDefault="00907298" w:rsidP="007D20DF">
      <w:pPr>
        <w:spacing w:line="360" w:lineRule="auto"/>
        <w:rPr>
          <w:szCs w:val="24"/>
          <w:lang w:val="es-BO"/>
        </w:rPr>
      </w:pPr>
    </w:p>
    <w:p w14:paraId="72760B44" w14:textId="77777777" w:rsidR="00907298" w:rsidRPr="007D20DF" w:rsidRDefault="00907298" w:rsidP="00E73068">
      <w:pPr>
        <w:pStyle w:val="Ttulo3"/>
      </w:pPr>
      <w:bookmarkStart w:id="89" w:name="_Toc152144658"/>
      <w:bookmarkStart w:id="90" w:name="_Toc165341460"/>
      <w:r w:rsidRPr="007D20DF">
        <w:t>Ubicación.</w:t>
      </w:r>
      <w:bookmarkEnd w:id="89"/>
      <w:bookmarkEnd w:id="90"/>
    </w:p>
    <w:p w14:paraId="359B15D5" w14:textId="77777777" w:rsidR="00907298" w:rsidRPr="007D20DF" w:rsidRDefault="00907298" w:rsidP="007D20DF">
      <w:pPr>
        <w:spacing w:line="360" w:lineRule="auto"/>
        <w:rPr>
          <w:szCs w:val="24"/>
        </w:rPr>
      </w:pPr>
    </w:p>
    <w:p w14:paraId="19A15609" w14:textId="77777777" w:rsidR="00907298" w:rsidRPr="007D20DF" w:rsidRDefault="00907298" w:rsidP="007D20DF">
      <w:pPr>
        <w:spacing w:line="360" w:lineRule="auto"/>
        <w:jc w:val="both"/>
        <w:rPr>
          <w:szCs w:val="24"/>
        </w:rPr>
      </w:pPr>
      <w:r w:rsidRPr="007D20DF">
        <w:rPr>
          <w:szCs w:val="24"/>
        </w:rPr>
        <w:t>El presente tra</w:t>
      </w:r>
      <w:r w:rsidR="0091187F" w:rsidRPr="007D20DF">
        <w:rPr>
          <w:szCs w:val="24"/>
        </w:rPr>
        <w:t>bajo de investigación se llevo a cabo en la comunidad de</w:t>
      </w:r>
      <w:r w:rsidRPr="007D20DF">
        <w:rPr>
          <w:szCs w:val="24"/>
        </w:rPr>
        <w:t xml:space="preserve"> Lacolaconi </w:t>
      </w:r>
      <w:r w:rsidRPr="007D20DF">
        <w:rPr>
          <w:szCs w:val="24"/>
          <w:lang w:val="es-BO"/>
        </w:rPr>
        <w:t>del Ayllu Majasaya Mujlli, que esta ubicado en el extremo sudo</w:t>
      </w:r>
      <w:r w:rsidR="0091187F" w:rsidRPr="007D20DF">
        <w:rPr>
          <w:szCs w:val="24"/>
          <w:lang w:val="es-BO"/>
        </w:rPr>
        <w:t>este del cantón Challa, a 14</w:t>
      </w:r>
      <w:r w:rsidR="00BC0F9A">
        <w:rPr>
          <w:szCs w:val="24"/>
          <w:lang w:val="es-BO"/>
        </w:rPr>
        <w:t>0Km,</w:t>
      </w:r>
      <w:r w:rsidRPr="007D20DF">
        <w:rPr>
          <w:szCs w:val="24"/>
          <w:lang w:val="es-BO"/>
        </w:rPr>
        <w:t xml:space="preserve"> sobre la nueva carretera </w:t>
      </w:r>
      <w:r w:rsidR="002F00EE">
        <w:rPr>
          <w:szCs w:val="24"/>
          <w:lang w:val="es-BO"/>
        </w:rPr>
        <w:t>Inter.-</w:t>
      </w:r>
      <w:r w:rsidRPr="007D20DF">
        <w:rPr>
          <w:szCs w:val="24"/>
          <w:lang w:val="es-BO"/>
        </w:rPr>
        <w:t xml:space="preserve">departamental Cochabamba </w:t>
      </w:r>
      <w:r w:rsidR="002F00EE">
        <w:rPr>
          <w:szCs w:val="24"/>
          <w:lang w:val="es-BO"/>
        </w:rPr>
        <w:t>-Oruro-</w:t>
      </w:r>
      <w:r w:rsidRPr="007D20DF">
        <w:rPr>
          <w:szCs w:val="24"/>
          <w:lang w:val="es-BO"/>
        </w:rPr>
        <w:t xml:space="preserve">La Paz, a una altura  comprendida entre </w:t>
      </w:r>
      <w:r w:rsidRPr="009303C0">
        <w:rPr>
          <w:szCs w:val="24"/>
          <w:lang w:val="es-BO"/>
        </w:rPr>
        <w:t>los 3800 y 4500 msnm,</w:t>
      </w:r>
      <w:r w:rsidR="002F00EE">
        <w:rPr>
          <w:szCs w:val="24"/>
          <w:lang w:val="es-BO"/>
        </w:rPr>
        <w:t xml:space="preserve"> políticamente pertenece a </w:t>
      </w:r>
      <w:r w:rsidRPr="007D20DF">
        <w:rPr>
          <w:szCs w:val="24"/>
          <w:lang w:val="es-BO"/>
        </w:rPr>
        <w:t xml:space="preserve">la jurisdicción del cantón Challa de </w:t>
      </w:r>
      <w:smartTag w:uri="urn:schemas-microsoft-com:office:smarttags" w:element="PersonName">
        <w:smartTagPr>
          <w:attr w:name="ProductID" w:val="la Provincia Tapacar￭"/>
        </w:smartTagPr>
        <w:smartTag w:uri="urn:schemas-microsoft-com:office:smarttags" w:element="PersonName">
          <w:smartTagPr>
            <w:attr w:name="ProductID" w:val="la Provincia"/>
          </w:smartTagPr>
          <w:r w:rsidRPr="007D20DF">
            <w:rPr>
              <w:szCs w:val="24"/>
              <w:lang w:val="es-BO"/>
            </w:rPr>
            <w:t>la Provincia</w:t>
          </w:r>
        </w:smartTag>
        <w:r w:rsidR="002F00EE">
          <w:rPr>
            <w:szCs w:val="24"/>
            <w:lang w:val="es-BO"/>
          </w:rPr>
          <w:t xml:space="preserve"> </w:t>
        </w:r>
        <w:r w:rsidRPr="007D20DF">
          <w:rPr>
            <w:szCs w:val="24"/>
            <w:lang w:val="es-BO"/>
          </w:rPr>
          <w:t>Tapacarí</w:t>
        </w:r>
      </w:smartTag>
      <w:r w:rsidRPr="007D20DF">
        <w:rPr>
          <w:szCs w:val="24"/>
          <w:lang w:val="es-BO"/>
        </w:rPr>
        <w:t xml:space="preserve"> del Departamento de Cochabamba. </w:t>
      </w:r>
      <w:r w:rsidR="002E0001" w:rsidRPr="002E0001">
        <w:rPr>
          <w:szCs w:val="24"/>
        </w:rPr>
        <w:t>Limita al norte con el Cantón Leque, al sur con la provincia de Arq</w:t>
      </w:r>
      <w:r w:rsidR="00BC0F9A">
        <w:rPr>
          <w:szCs w:val="24"/>
        </w:rPr>
        <w:t>ue, al este con el Ayllu Aramsaya</w:t>
      </w:r>
      <w:r w:rsidR="002E0001" w:rsidRPr="002E0001">
        <w:rPr>
          <w:szCs w:val="24"/>
        </w:rPr>
        <w:t xml:space="preserve"> y al oeste y sur – oeste con el departamento de Oruro.</w:t>
      </w:r>
      <w:r w:rsidR="002E0001">
        <w:t xml:space="preserve"> </w:t>
      </w:r>
      <w:r w:rsidRPr="007D20DF">
        <w:rPr>
          <w:szCs w:val="24"/>
          <w:lang w:val="es-BO"/>
        </w:rPr>
        <w:t xml:space="preserve">El clima predominante es seco, con temperaturas que oscilan entre 7 y </w:t>
      </w:r>
      <w:smartTag w:uri="urn:schemas-microsoft-com:office:smarttags" w:element="metricconverter">
        <w:smartTagPr>
          <w:attr w:name="ProductID" w:val="30ﾺC"/>
        </w:smartTagPr>
        <w:r w:rsidRPr="007D20DF">
          <w:rPr>
            <w:szCs w:val="24"/>
            <w:lang w:val="es-BO"/>
          </w:rPr>
          <w:t>30ºC</w:t>
        </w:r>
      </w:smartTag>
      <w:r w:rsidRPr="007D20DF">
        <w:rPr>
          <w:szCs w:val="24"/>
          <w:lang w:val="es-BO"/>
        </w:rPr>
        <w:t xml:space="preserve"> en la época de verano y en época de invierno de </w:t>
      </w:r>
      <w:smartTag w:uri="urn:schemas-microsoft-com:office:smarttags" w:element="metricconverter">
        <w:smartTagPr>
          <w:attr w:name="ProductID" w:val="7 a"/>
        </w:smartTagPr>
        <w:r w:rsidRPr="007D20DF">
          <w:rPr>
            <w:szCs w:val="24"/>
            <w:lang w:val="es-BO"/>
          </w:rPr>
          <w:t>7 a</w:t>
        </w:r>
      </w:smartTag>
      <w:r w:rsidRPr="007D20DF">
        <w:rPr>
          <w:szCs w:val="24"/>
          <w:lang w:val="es-BO"/>
        </w:rPr>
        <w:t xml:space="preserve"> </w:t>
      </w:r>
      <w:smartTag w:uri="urn:schemas-microsoft-com:office:smarttags" w:element="metricconverter">
        <w:smartTagPr>
          <w:attr w:name="ProductID" w:val="25ﾺC"/>
        </w:smartTagPr>
        <w:r w:rsidRPr="007D20DF">
          <w:rPr>
            <w:szCs w:val="24"/>
            <w:lang w:val="es-BO"/>
          </w:rPr>
          <w:t>25ºC</w:t>
        </w:r>
      </w:smartTag>
      <w:r w:rsidRPr="007D20DF">
        <w:rPr>
          <w:szCs w:val="24"/>
          <w:lang w:val="es-BO"/>
        </w:rPr>
        <w:t xml:space="preserve">. </w:t>
      </w:r>
      <w:r w:rsidR="001C76D1" w:rsidRPr="007D20DF">
        <w:rPr>
          <w:szCs w:val="24"/>
          <w:lang w:val="es-BO"/>
        </w:rPr>
        <w:t>Con</w:t>
      </w:r>
      <w:r w:rsidRPr="007D20DF">
        <w:rPr>
          <w:szCs w:val="24"/>
          <w:lang w:val="es-BO"/>
        </w:rPr>
        <w:t xml:space="preserve"> predominancia de vientos fuertes con dirección variable, se presentan heladas y nevadas en épocas determinadas; normal</w:t>
      </w:r>
      <w:r w:rsidR="00493EDA">
        <w:rPr>
          <w:szCs w:val="24"/>
          <w:lang w:val="es-BO"/>
        </w:rPr>
        <w:t>mente en los días próximos al 20</w:t>
      </w:r>
      <w:r w:rsidRPr="007D20DF">
        <w:rPr>
          <w:szCs w:val="24"/>
          <w:lang w:val="es-BO"/>
        </w:rPr>
        <w:t xml:space="preserve"> de enero ( San Sebastián), en el 2 de febrero (candelaria), 24 de junio (San Juan) 16 de julio (Virgen del Carmen).</w:t>
      </w:r>
    </w:p>
    <w:p w14:paraId="5D6E5FF3" w14:textId="77777777" w:rsidR="00907298" w:rsidRPr="007D20DF" w:rsidRDefault="00907298" w:rsidP="007D20DF">
      <w:pPr>
        <w:spacing w:line="360" w:lineRule="auto"/>
        <w:jc w:val="both"/>
        <w:rPr>
          <w:szCs w:val="24"/>
        </w:rPr>
      </w:pPr>
    </w:p>
    <w:p w14:paraId="6E63CE75" w14:textId="77777777" w:rsidR="00907298" w:rsidRPr="007D20DF" w:rsidRDefault="00907298" w:rsidP="007D20DF">
      <w:pPr>
        <w:spacing w:line="360" w:lineRule="auto"/>
        <w:jc w:val="both"/>
        <w:rPr>
          <w:szCs w:val="24"/>
          <w:lang w:val="es-BO"/>
        </w:rPr>
      </w:pPr>
      <w:r w:rsidRPr="007D20DF">
        <w:rPr>
          <w:szCs w:val="24"/>
          <w:lang w:val="es-BO"/>
        </w:rPr>
        <w:t xml:space="preserve">La precipitación pluvial año es escasa así durante el periodo de </w:t>
      </w:r>
      <w:smartTag w:uri="urn:schemas-microsoft-com:office:smarttags" w:element="metricconverter">
        <w:smartTagPr>
          <w:attr w:name="ProductID" w:val="1994 a"/>
        </w:smartTagPr>
        <w:r w:rsidRPr="007D20DF">
          <w:rPr>
            <w:szCs w:val="24"/>
            <w:lang w:val="es-BO"/>
          </w:rPr>
          <w:t>1994 a</w:t>
        </w:r>
      </w:smartTag>
      <w:r w:rsidRPr="007D20DF">
        <w:rPr>
          <w:szCs w:val="24"/>
          <w:lang w:val="es-BO"/>
        </w:rPr>
        <w:t xml:space="preserve"> 1995, se registro de un promedio de 400mm, constituyéndose los meses de enero, febrero y marzo, los más lluviosos y, los meses de junio, julio y agosto en los meses más secos</w:t>
      </w:r>
      <w:r w:rsidR="00493EDA">
        <w:rPr>
          <w:szCs w:val="24"/>
          <w:lang w:val="es-BO"/>
        </w:rPr>
        <w:t xml:space="preserve"> y fríos</w:t>
      </w:r>
      <w:r w:rsidRPr="007D20DF">
        <w:rPr>
          <w:szCs w:val="24"/>
          <w:lang w:val="es-BO"/>
        </w:rPr>
        <w:t>. En la zona en general existe déficit de agua debido a la evapo-transpiración alta, limitándose el potencial agrícola de la zona, constituyéndose en una agricultura de alto riego.</w:t>
      </w:r>
    </w:p>
    <w:p w14:paraId="05F44EE6" w14:textId="77777777" w:rsidR="009F63FC" w:rsidRPr="009457C3" w:rsidRDefault="009F63FC" w:rsidP="007D20DF">
      <w:pPr>
        <w:spacing w:line="360" w:lineRule="auto"/>
        <w:rPr>
          <w:szCs w:val="24"/>
          <w:lang w:val="es-BO"/>
        </w:rPr>
      </w:pPr>
    </w:p>
    <w:p w14:paraId="088392B8" w14:textId="77777777" w:rsidR="009F63FC" w:rsidRPr="009457C3" w:rsidRDefault="009F63FC" w:rsidP="007D20DF">
      <w:pPr>
        <w:spacing w:line="360" w:lineRule="auto"/>
        <w:rPr>
          <w:szCs w:val="24"/>
          <w:lang w:val="es-BO"/>
        </w:rPr>
      </w:pPr>
    </w:p>
    <w:p w14:paraId="3AA0430F" w14:textId="77777777" w:rsidR="009F63FC" w:rsidRPr="009457C3" w:rsidRDefault="009F63FC" w:rsidP="007D20DF">
      <w:pPr>
        <w:spacing w:line="360" w:lineRule="auto"/>
        <w:rPr>
          <w:szCs w:val="24"/>
          <w:lang w:val="es-BO"/>
        </w:rPr>
      </w:pPr>
    </w:p>
    <w:p w14:paraId="3139625A" w14:textId="77777777" w:rsidR="009F63FC" w:rsidRPr="009457C3" w:rsidRDefault="009F63FC" w:rsidP="007D20DF">
      <w:pPr>
        <w:spacing w:line="360" w:lineRule="auto"/>
        <w:rPr>
          <w:szCs w:val="24"/>
          <w:lang w:val="es-BO"/>
        </w:rPr>
      </w:pPr>
    </w:p>
    <w:p w14:paraId="017EF09D" w14:textId="77777777" w:rsidR="009F63FC" w:rsidRPr="009457C3" w:rsidRDefault="009F63FC" w:rsidP="007D20DF">
      <w:pPr>
        <w:spacing w:line="360" w:lineRule="auto"/>
        <w:rPr>
          <w:szCs w:val="24"/>
          <w:lang w:val="es-BO"/>
        </w:rPr>
      </w:pPr>
    </w:p>
    <w:p w14:paraId="7DE1694F" w14:textId="77777777" w:rsidR="009F63FC" w:rsidRPr="009457C3" w:rsidRDefault="009F63FC" w:rsidP="007D20DF">
      <w:pPr>
        <w:spacing w:line="360" w:lineRule="auto"/>
        <w:rPr>
          <w:szCs w:val="24"/>
          <w:lang w:val="es-BO"/>
        </w:rPr>
      </w:pPr>
    </w:p>
    <w:p w14:paraId="4B91F755" w14:textId="77777777" w:rsidR="009F63FC" w:rsidRPr="009457C3" w:rsidRDefault="009F63FC" w:rsidP="007D20DF">
      <w:pPr>
        <w:spacing w:line="360" w:lineRule="auto"/>
        <w:rPr>
          <w:szCs w:val="24"/>
          <w:lang w:val="es-BO"/>
        </w:rPr>
      </w:pPr>
    </w:p>
    <w:p w14:paraId="39CA5205" w14:textId="77777777" w:rsidR="009F63FC" w:rsidRPr="009457C3" w:rsidRDefault="009F63FC" w:rsidP="007D20DF">
      <w:pPr>
        <w:spacing w:line="360" w:lineRule="auto"/>
        <w:rPr>
          <w:szCs w:val="24"/>
          <w:lang w:val="es-BO"/>
        </w:rPr>
      </w:pPr>
    </w:p>
    <w:p w14:paraId="21B95100" w14:textId="77777777" w:rsidR="009F63FC" w:rsidRPr="009457C3" w:rsidRDefault="009F63FC" w:rsidP="007D20DF">
      <w:pPr>
        <w:spacing w:line="360" w:lineRule="auto"/>
        <w:rPr>
          <w:szCs w:val="24"/>
          <w:lang w:val="es-BO"/>
        </w:rPr>
      </w:pPr>
    </w:p>
    <w:p w14:paraId="5D6535E7" w14:textId="77777777" w:rsidR="009F63FC" w:rsidRPr="009457C3" w:rsidRDefault="009F63FC" w:rsidP="007D20DF">
      <w:pPr>
        <w:spacing w:line="360" w:lineRule="auto"/>
        <w:rPr>
          <w:szCs w:val="24"/>
          <w:lang w:val="es-BO"/>
        </w:rPr>
      </w:pPr>
    </w:p>
    <w:p w14:paraId="0ED1D502" w14:textId="77777777" w:rsidR="004866F5" w:rsidRPr="00BF21CA" w:rsidRDefault="00E7243C" w:rsidP="00BF21CA">
      <w:pPr>
        <w:pStyle w:val="Mapas"/>
        <w:rPr>
          <w:b w:val="0"/>
          <w:lang w:val="es-BO"/>
        </w:rPr>
      </w:pPr>
      <w:bookmarkStart w:id="91" w:name="_Toc165040873"/>
      <w:r>
        <w:rPr>
          <w:lang w:val="es-BO"/>
        </w:rPr>
        <w:t>Mapa:</w:t>
      </w:r>
      <w:r w:rsidR="002814CB">
        <w:rPr>
          <w:lang w:val="es-BO"/>
        </w:rPr>
        <w:t xml:space="preserve"> 1</w:t>
      </w:r>
      <w:r>
        <w:rPr>
          <w:lang w:val="es-BO"/>
        </w:rPr>
        <w:t>.</w:t>
      </w:r>
      <w:r w:rsidR="002814CB">
        <w:rPr>
          <w:lang w:val="es-BO"/>
        </w:rPr>
        <w:t xml:space="preserve"> </w:t>
      </w:r>
      <w:r w:rsidR="002814CB" w:rsidRPr="00BF21CA">
        <w:rPr>
          <w:b w:val="0"/>
          <w:lang w:val="es-BO"/>
        </w:rPr>
        <w:t>Ubicación de la comunidad de Lacolaconi, Ayllu Majasaya Mujlli, Cantón Challa Provincia Tapacarí.</w:t>
      </w:r>
      <w:bookmarkEnd w:id="91"/>
    </w:p>
    <w:p w14:paraId="22E56B65" w14:textId="77777777" w:rsidR="002814CB" w:rsidRPr="002814CB" w:rsidRDefault="002814CB" w:rsidP="004866F5">
      <w:pPr>
        <w:spacing w:line="360" w:lineRule="auto"/>
        <w:rPr>
          <w:szCs w:val="24"/>
          <w:lang w:val="es-BO"/>
        </w:rPr>
      </w:pPr>
    </w:p>
    <w:p w14:paraId="5655C7F9" w14:textId="77777777" w:rsidR="009F63FC" w:rsidRPr="004866F5" w:rsidRDefault="004866F5" w:rsidP="004866F5">
      <w:pPr>
        <w:spacing w:line="360" w:lineRule="auto"/>
        <w:rPr>
          <w:b/>
          <w:i/>
          <w:szCs w:val="24"/>
          <w:lang w:val="es-BO"/>
        </w:rPr>
      </w:pPr>
      <w:r>
        <w:rPr>
          <w:b/>
          <w:i/>
          <w:szCs w:val="24"/>
          <w:lang w:val="es-BO"/>
        </w:rPr>
        <w:t xml:space="preserve">       </w:t>
      </w:r>
      <w:r w:rsidRPr="004866F5">
        <w:rPr>
          <w:b/>
          <w:i/>
          <w:szCs w:val="24"/>
          <w:lang w:val="es-BO"/>
        </w:rPr>
        <w:t>América del Sur</w:t>
      </w:r>
      <w:r>
        <w:rPr>
          <w:b/>
          <w:i/>
          <w:szCs w:val="24"/>
          <w:lang w:val="es-BO"/>
        </w:rPr>
        <w:t xml:space="preserve">                           Bolivia                                    Cochabamba</w:t>
      </w:r>
    </w:p>
    <w:p w14:paraId="33E583D5" w14:textId="02ABFAD9" w:rsidR="009F63FC" w:rsidRPr="004866F5" w:rsidRDefault="0026675E" w:rsidP="007D20DF">
      <w:pPr>
        <w:spacing w:line="360" w:lineRule="auto"/>
        <w:rPr>
          <w:szCs w:val="24"/>
          <w:lang w:val="es-BO"/>
        </w:rPr>
      </w:pPr>
      <w:r>
        <w:rPr>
          <w:noProof/>
          <w:lang w:val="es-BO" w:eastAsia="es-BO"/>
        </w:rPr>
        <mc:AlternateContent>
          <mc:Choice Requires="wpg">
            <w:drawing>
              <wp:anchor distT="0" distB="0" distL="114300" distR="114300" simplePos="0" relativeHeight="251653632" behindDoc="0" locked="0" layoutInCell="1" allowOverlap="1" wp14:anchorId="175C8D4C" wp14:editId="77C1EC40">
                <wp:simplePos x="0" y="0"/>
                <wp:positionH relativeFrom="column">
                  <wp:posOffset>0</wp:posOffset>
                </wp:positionH>
                <wp:positionV relativeFrom="paragraph">
                  <wp:posOffset>71120</wp:posOffset>
                </wp:positionV>
                <wp:extent cx="5692140" cy="6720840"/>
                <wp:effectExtent l="0" t="4445" r="3810" b="0"/>
                <wp:wrapNone/>
                <wp:docPr id="633959569"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92140" cy="6720840"/>
                          <a:chOff x="1985" y="3015"/>
                          <a:chExt cx="8964" cy="10584"/>
                        </a:xfrm>
                      </wpg:grpSpPr>
                      <pic:pic xmlns:pic="http://schemas.openxmlformats.org/drawingml/2006/picture">
                        <pic:nvPicPr>
                          <pic:cNvPr id="1009236197" name="Picture 3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4485" y="3021"/>
                            <a:ext cx="3097" cy="3400"/>
                          </a:xfrm>
                          <a:prstGeom prst="rect">
                            <a:avLst/>
                          </a:prstGeom>
                          <a:solidFill>
                            <a:srgbClr val="00CCFF"/>
                          </a:solidFill>
                          <a:ln>
                            <a:noFill/>
                          </a:ln>
                          <a:extLs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897184679" name="Picture 3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7685" y="3015"/>
                            <a:ext cx="3264" cy="3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9881226" name="Picture 3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1985" y="3021"/>
                            <a:ext cx="2436" cy="3400"/>
                          </a:xfrm>
                          <a:prstGeom prst="rect">
                            <a:avLst/>
                          </a:prstGeom>
                          <a:solidFill>
                            <a:srgbClr val="00CCFF"/>
                          </a:solidFill>
                          <a:ln>
                            <a:noFill/>
                          </a:ln>
                          <a:extLst>
                            <a:ext uri="{91240B29-F687-4F45-9708-019B960494DF}">
                              <a14:hiddenLine xmlns:a14="http://schemas.microsoft.com/office/drawing/2010/main" w="9525">
                                <a:solidFill>
                                  <a:srgbClr val="000000"/>
                                </a:solidFill>
                                <a:miter lim="800000"/>
                                <a:headEnd/>
                                <a:tailEnd/>
                              </a14:hiddenLine>
                            </a:ext>
                          </a:extLst>
                        </pic:spPr>
                      </pic:pic>
                      <wps:wsp>
                        <wps:cNvPr id="1412120295" name="AutoShape 49"/>
                        <wps:cNvSpPr>
                          <a:spLocks noChangeArrowheads="1"/>
                        </wps:cNvSpPr>
                        <wps:spPr bwMode="auto">
                          <a:xfrm>
                            <a:off x="4085" y="3565"/>
                            <a:ext cx="700" cy="357"/>
                          </a:xfrm>
                          <a:prstGeom prst="rightArrow">
                            <a:avLst>
                              <a:gd name="adj1" fmla="val 50000"/>
                              <a:gd name="adj2" fmla="val 49020"/>
                            </a:avLst>
                          </a:prstGeom>
                          <a:solidFill>
                            <a:srgbClr val="00CCFF"/>
                          </a:solidFill>
                          <a:ln w="9525">
                            <a:solidFill>
                              <a:srgbClr val="000080"/>
                            </a:solidFill>
                            <a:miter lim="800000"/>
                            <a:headEnd/>
                            <a:tailEnd/>
                          </a:ln>
                        </wps:spPr>
                        <wps:bodyPr rot="0" vert="horz" wrap="square" lIns="91440" tIns="45720" rIns="91440" bIns="45720" anchor="t" anchorCtr="0" upright="1">
                          <a:noAutofit/>
                        </wps:bodyPr>
                      </wps:wsp>
                      <wps:wsp>
                        <wps:cNvPr id="1031755276" name="AutoShape 50"/>
                        <wps:cNvSpPr>
                          <a:spLocks noChangeArrowheads="1"/>
                        </wps:cNvSpPr>
                        <wps:spPr bwMode="auto">
                          <a:xfrm>
                            <a:off x="7285" y="3565"/>
                            <a:ext cx="700" cy="357"/>
                          </a:xfrm>
                          <a:prstGeom prst="rightArrow">
                            <a:avLst>
                              <a:gd name="adj1" fmla="val 50000"/>
                              <a:gd name="adj2" fmla="val 49020"/>
                            </a:avLst>
                          </a:prstGeom>
                          <a:solidFill>
                            <a:srgbClr val="00CCFF"/>
                          </a:solidFill>
                          <a:ln w="9525">
                            <a:solidFill>
                              <a:srgbClr val="000080"/>
                            </a:solidFill>
                            <a:miter lim="800000"/>
                            <a:headEnd/>
                            <a:tailEnd/>
                          </a:ln>
                        </wps:spPr>
                        <wps:bodyPr rot="0" vert="horz" wrap="square" lIns="91440" tIns="45720" rIns="91440" bIns="45720" anchor="t" anchorCtr="0" upright="1">
                          <a:noAutofit/>
                        </wps:bodyPr>
                      </wps:wsp>
                      <pic:pic xmlns:pic="http://schemas.openxmlformats.org/drawingml/2006/picture">
                        <pic:nvPicPr>
                          <pic:cNvPr id="1570920599" name="Picture 5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2541" y="7525"/>
                            <a:ext cx="7728" cy="60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027608715" name="AutoShape 61"/>
                        <wps:cNvSpPr>
                          <a:spLocks noChangeArrowheads="1"/>
                        </wps:cNvSpPr>
                        <wps:spPr bwMode="auto">
                          <a:xfrm>
                            <a:off x="9085" y="6143"/>
                            <a:ext cx="400" cy="2040"/>
                          </a:xfrm>
                          <a:prstGeom prst="downArrow">
                            <a:avLst>
                              <a:gd name="adj1" fmla="val 50000"/>
                              <a:gd name="adj2" fmla="val 127500"/>
                            </a:avLst>
                          </a:prstGeom>
                          <a:solidFill>
                            <a:srgbClr val="00CCFF"/>
                          </a:solidFill>
                          <a:ln w="9525">
                            <a:solidFill>
                              <a:srgbClr val="0000FF"/>
                            </a:solidFill>
                            <a:miter lim="800000"/>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450118" id="Group 176" o:spid="_x0000_s1026" style="position:absolute;margin-left:0;margin-top:5.6pt;width:448.2pt;height:529.2pt;z-index:251653632" coordorigin="1985,3015" coordsize="8964,105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7" type="#_x0000_t75" style="position:absolute;left:4485;top:3021;width:3097;height:3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" filled="t" fillcolor="#0cf">
                  <v:imagedata r:id="rId20" o:title=""/>
                </v:shape>
                <v:shape id="Picture 38" o:spid="_x0000_s1028" type="#_x0000_t75" style="position:absolute;left:7685;top:3015;width:3264;height:3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">
                  <v:imagedata r:id="rId21" o:title=""/>
                </v:shape>
                <v:shape id="Picture 39" o:spid="_x0000_s1029" type="#_x0000_t75" style="position:absolute;left:1985;top:3021;width:2436;height:3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" filled="t" fillcolor="#0cf">
                  <v:imagedata r:id="rId22" o:titl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9" o:spid="_x0000_s1030" type="#_x0000_t13" style="position:absolute;left:4085;top:3565;width:700;height: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" fillcolor="#0cf" strokecolor="navy"/>
                <v:shape id="AutoShape 50" o:spid="_x0000_s1031" type="#_x0000_t13" style="position:absolute;left:7285;top:3565;width:700;height: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" fillcolor="#0cf" strokecolor="navy"/>
                <v:shape id="Picture 52" o:spid="_x0000_s1032" type="#_x0000_t75" style="position:absolute;left:2541;top:7525;width:7728;height:60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">
                  <v:imagedata r:id="rId23" o:title=""/>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1" o:spid="_x0000_s1033" type="#_x0000_t67" style="position:absolute;left:9085;top:6143;width:400;height:2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" fillcolor="#0cf" strokecolor="blue"/>
              </v:group>
            </w:pict>
          </mc:Fallback>
        </mc:AlternateContent>
      </w:r>
    </w:p>
    <w:p w14:paraId="06FF5D32" w14:textId="77777777" w:rsidR="009F63FC" w:rsidRDefault="009F63FC" w:rsidP="007D20DF">
      <w:pPr>
        <w:spacing w:line="360" w:lineRule="auto"/>
        <w:rPr>
          <w:color w:val="FF9900"/>
          <w:szCs w:val="24"/>
          <w:lang w:val="es-BO"/>
        </w:rPr>
      </w:pPr>
    </w:p>
    <w:p w14:paraId="0DA70056" w14:textId="77777777" w:rsidR="009F63FC" w:rsidRDefault="009F63FC" w:rsidP="007D20DF">
      <w:pPr>
        <w:spacing w:line="360" w:lineRule="auto"/>
        <w:rPr>
          <w:color w:val="FF9900"/>
          <w:szCs w:val="24"/>
          <w:lang w:val="es-BO"/>
        </w:rPr>
      </w:pPr>
    </w:p>
    <w:p w14:paraId="5AC4AD6B" w14:textId="77777777" w:rsidR="009F63FC" w:rsidRDefault="009F63FC" w:rsidP="007D20DF">
      <w:pPr>
        <w:spacing w:line="360" w:lineRule="auto"/>
        <w:rPr>
          <w:color w:val="FF9900"/>
          <w:szCs w:val="24"/>
          <w:lang w:val="es-BO"/>
        </w:rPr>
      </w:pPr>
    </w:p>
    <w:p w14:paraId="463DDB54" w14:textId="77777777" w:rsidR="009F63FC" w:rsidRDefault="009F63FC" w:rsidP="007D20DF">
      <w:pPr>
        <w:spacing w:line="360" w:lineRule="auto"/>
        <w:rPr>
          <w:color w:val="FF9900"/>
          <w:szCs w:val="24"/>
          <w:lang w:val="es-BO"/>
        </w:rPr>
      </w:pPr>
    </w:p>
    <w:p w14:paraId="4E141037" w14:textId="77777777" w:rsidR="009F63FC" w:rsidRDefault="009F63FC" w:rsidP="007D20DF">
      <w:pPr>
        <w:spacing w:line="360" w:lineRule="auto"/>
        <w:rPr>
          <w:color w:val="FF9900"/>
          <w:szCs w:val="24"/>
          <w:lang w:val="es-BO"/>
        </w:rPr>
      </w:pPr>
    </w:p>
    <w:p w14:paraId="72BEDAA1" w14:textId="77777777" w:rsidR="009F63FC" w:rsidRDefault="009F63FC" w:rsidP="007D20DF">
      <w:pPr>
        <w:spacing w:line="360" w:lineRule="auto"/>
        <w:rPr>
          <w:color w:val="FF9900"/>
          <w:szCs w:val="24"/>
          <w:lang w:val="es-BO"/>
        </w:rPr>
      </w:pPr>
    </w:p>
    <w:p w14:paraId="1ED64BBA" w14:textId="77777777" w:rsidR="009F63FC" w:rsidRDefault="009F63FC" w:rsidP="007D20DF">
      <w:pPr>
        <w:spacing w:line="360" w:lineRule="auto"/>
        <w:rPr>
          <w:color w:val="FF9900"/>
          <w:szCs w:val="24"/>
          <w:lang w:val="es-BO"/>
        </w:rPr>
      </w:pPr>
    </w:p>
    <w:p w14:paraId="1E23CE27" w14:textId="77777777" w:rsidR="009F63FC" w:rsidRDefault="009F63FC" w:rsidP="007D20DF">
      <w:pPr>
        <w:spacing w:line="360" w:lineRule="auto"/>
        <w:rPr>
          <w:color w:val="FF9900"/>
          <w:szCs w:val="24"/>
          <w:lang w:val="es-BO"/>
        </w:rPr>
      </w:pPr>
    </w:p>
    <w:p w14:paraId="5EA86EC1" w14:textId="77777777" w:rsidR="009F63FC" w:rsidRDefault="009F63FC" w:rsidP="007D20DF">
      <w:pPr>
        <w:spacing w:line="360" w:lineRule="auto"/>
        <w:rPr>
          <w:color w:val="FF9900"/>
          <w:szCs w:val="24"/>
          <w:lang w:val="es-BO"/>
        </w:rPr>
      </w:pPr>
    </w:p>
    <w:p w14:paraId="7EADD1FA" w14:textId="77777777" w:rsidR="009F63FC" w:rsidRPr="008D71D5" w:rsidRDefault="008D71D5" w:rsidP="008D71D5">
      <w:pPr>
        <w:spacing w:line="360" w:lineRule="auto"/>
        <w:jc w:val="center"/>
        <w:rPr>
          <w:b/>
          <w:i/>
          <w:sz w:val="28"/>
          <w:szCs w:val="28"/>
          <w:lang w:val="es-BO"/>
        </w:rPr>
      </w:pPr>
      <w:r w:rsidRPr="008D71D5">
        <w:rPr>
          <w:b/>
          <w:i/>
          <w:sz w:val="28"/>
          <w:szCs w:val="28"/>
          <w:lang w:val="es-BO"/>
        </w:rPr>
        <w:t>Ayllu Majasaya Mujlli</w:t>
      </w:r>
    </w:p>
    <w:p w14:paraId="6D5D6B4A" w14:textId="77777777" w:rsidR="009F63FC" w:rsidRPr="008D71D5" w:rsidRDefault="009F63FC" w:rsidP="008D71D5">
      <w:pPr>
        <w:spacing w:line="360" w:lineRule="auto"/>
        <w:jc w:val="center"/>
        <w:rPr>
          <w:color w:val="FF9900"/>
          <w:szCs w:val="24"/>
          <w:lang w:val="es-BO"/>
        </w:rPr>
      </w:pPr>
    </w:p>
    <w:p w14:paraId="33E9DF4F" w14:textId="77777777" w:rsidR="009F63FC" w:rsidRDefault="009F63FC" w:rsidP="007D20DF">
      <w:pPr>
        <w:spacing w:line="360" w:lineRule="auto"/>
        <w:rPr>
          <w:color w:val="FF9900"/>
          <w:szCs w:val="24"/>
          <w:lang w:val="es-BO"/>
        </w:rPr>
      </w:pPr>
    </w:p>
    <w:p w14:paraId="2E28A30E" w14:textId="77777777" w:rsidR="008D71D5" w:rsidRDefault="008D71D5" w:rsidP="007D20DF">
      <w:pPr>
        <w:spacing w:line="360" w:lineRule="auto"/>
        <w:rPr>
          <w:szCs w:val="24"/>
          <w:lang w:val="es-BO"/>
        </w:rPr>
      </w:pPr>
    </w:p>
    <w:p w14:paraId="68042341" w14:textId="77777777" w:rsidR="008D71D5" w:rsidRDefault="008D71D5" w:rsidP="007D20DF">
      <w:pPr>
        <w:spacing w:line="360" w:lineRule="auto"/>
        <w:rPr>
          <w:szCs w:val="24"/>
          <w:lang w:val="es-BO"/>
        </w:rPr>
      </w:pPr>
    </w:p>
    <w:p w14:paraId="01C96649" w14:textId="77777777" w:rsidR="008D71D5" w:rsidRDefault="008D71D5" w:rsidP="007D20DF">
      <w:pPr>
        <w:spacing w:line="360" w:lineRule="auto"/>
        <w:rPr>
          <w:szCs w:val="24"/>
          <w:lang w:val="es-BO"/>
        </w:rPr>
      </w:pPr>
    </w:p>
    <w:p w14:paraId="2665A0B0" w14:textId="77777777" w:rsidR="008D71D5" w:rsidRDefault="008D71D5" w:rsidP="007D20DF">
      <w:pPr>
        <w:spacing w:line="360" w:lineRule="auto"/>
        <w:rPr>
          <w:szCs w:val="24"/>
          <w:lang w:val="es-BO"/>
        </w:rPr>
      </w:pPr>
    </w:p>
    <w:p w14:paraId="23D25330" w14:textId="77777777" w:rsidR="008D71D5" w:rsidRDefault="008D71D5" w:rsidP="007D20DF">
      <w:pPr>
        <w:spacing w:line="360" w:lineRule="auto"/>
        <w:rPr>
          <w:szCs w:val="24"/>
          <w:lang w:val="es-BO"/>
        </w:rPr>
      </w:pPr>
    </w:p>
    <w:p w14:paraId="56CE1B59" w14:textId="77777777" w:rsidR="008D71D5" w:rsidRDefault="008D71D5" w:rsidP="007D20DF">
      <w:pPr>
        <w:spacing w:line="360" w:lineRule="auto"/>
        <w:rPr>
          <w:szCs w:val="24"/>
          <w:lang w:val="es-BO"/>
        </w:rPr>
      </w:pPr>
    </w:p>
    <w:p w14:paraId="3BFC070A" w14:textId="77777777" w:rsidR="008D71D5" w:rsidRDefault="008D71D5" w:rsidP="007D20DF">
      <w:pPr>
        <w:spacing w:line="360" w:lineRule="auto"/>
        <w:rPr>
          <w:szCs w:val="24"/>
          <w:lang w:val="es-BO"/>
        </w:rPr>
      </w:pPr>
    </w:p>
    <w:p w14:paraId="4EA6DF14" w14:textId="77777777" w:rsidR="008D71D5" w:rsidRDefault="008D71D5" w:rsidP="007D20DF">
      <w:pPr>
        <w:spacing w:line="360" w:lineRule="auto"/>
        <w:rPr>
          <w:szCs w:val="24"/>
          <w:lang w:val="es-BO"/>
        </w:rPr>
      </w:pPr>
    </w:p>
    <w:p w14:paraId="72C8D0F0" w14:textId="77777777" w:rsidR="008D71D5" w:rsidRDefault="008D71D5" w:rsidP="007D20DF">
      <w:pPr>
        <w:spacing w:line="360" w:lineRule="auto"/>
        <w:rPr>
          <w:szCs w:val="24"/>
          <w:lang w:val="es-BO"/>
        </w:rPr>
      </w:pPr>
    </w:p>
    <w:p w14:paraId="1D047CC1" w14:textId="77777777" w:rsidR="008D71D5" w:rsidRDefault="008D71D5" w:rsidP="007D20DF">
      <w:pPr>
        <w:spacing w:line="360" w:lineRule="auto"/>
        <w:rPr>
          <w:szCs w:val="24"/>
          <w:lang w:val="es-BO"/>
        </w:rPr>
      </w:pPr>
    </w:p>
    <w:p w14:paraId="5032AB70" w14:textId="77777777" w:rsidR="008D71D5" w:rsidRDefault="008D71D5" w:rsidP="007D20DF">
      <w:pPr>
        <w:spacing w:line="360" w:lineRule="auto"/>
        <w:rPr>
          <w:szCs w:val="24"/>
          <w:lang w:val="es-BO"/>
        </w:rPr>
      </w:pPr>
    </w:p>
    <w:p w14:paraId="42E7D1C9" w14:textId="77777777" w:rsidR="008D71D5" w:rsidRDefault="008D71D5" w:rsidP="007D20DF">
      <w:pPr>
        <w:spacing w:line="360" w:lineRule="auto"/>
        <w:rPr>
          <w:szCs w:val="24"/>
          <w:lang w:val="es-BO"/>
        </w:rPr>
      </w:pPr>
    </w:p>
    <w:p w14:paraId="5267EDA6" w14:textId="77777777" w:rsidR="008D71D5" w:rsidRDefault="008D71D5" w:rsidP="007D20DF">
      <w:pPr>
        <w:spacing w:line="360" w:lineRule="auto"/>
        <w:rPr>
          <w:szCs w:val="24"/>
          <w:lang w:val="es-BO"/>
        </w:rPr>
      </w:pPr>
    </w:p>
    <w:p w14:paraId="7814ED24" w14:textId="77777777" w:rsidR="008D71D5" w:rsidRDefault="008D71D5" w:rsidP="007D20DF">
      <w:pPr>
        <w:spacing w:line="360" w:lineRule="auto"/>
        <w:rPr>
          <w:sz w:val="20"/>
          <w:lang w:val="es-BO"/>
        </w:rPr>
      </w:pPr>
      <w:r w:rsidRPr="00760B66">
        <w:rPr>
          <w:b/>
          <w:sz w:val="20"/>
          <w:lang w:val="es-BO"/>
        </w:rPr>
        <w:t>Fuente</w:t>
      </w:r>
      <w:r w:rsidRPr="00760B66">
        <w:rPr>
          <w:sz w:val="20"/>
          <w:lang w:val="es-BO"/>
        </w:rPr>
        <w:t>: Elaboración propia un base de atlas municipal.</w:t>
      </w:r>
    </w:p>
    <w:p w14:paraId="55DA773C" w14:textId="77777777" w:rsidR="00772F1F" w:rsidRPr="00760B66" w:rsidRDefault="00772F1F" w:rsidP="007D20DF">
      <w:pPr>
        <w:spacing w:line="360" w:lineRule="auto"/>
        <w:rPr>
          <w:sz w:val="20"/>
          <w:lang w:val="es-BO"/>
        </w:rPr>
      </w:pPr>
    </w:p>
    <w:p w14:paraId="391D2E0F" w14:textId="77777777" w:rsidR="00907298" w:rsidRPr="007D20DF" w:rsidRDefault="00907298" w:rsidP="00E73068">
      <w:pPr>
        <w:pStyle w:val="Ttulo3"/>
      </w:pPr>
      <w:bookmarkStart w:id="92" w:name="_Toc152144659"/>
      <w:bookmarkStart w:id="93" w:name="_Toc165341461"/>
      <w:r w:rsidRPr="007D20DF">
        <w:t>Materiales.</w:t>
      </w:r>
      <w:bookmarkEnd w:id="92"/>
      <w:bookmarkEnd w:id="93"/>
    </w:p>
    <w:p w14:paraId="2F7CD98E" w14:textId="77777777" w:rsidR="00907298" w:rsidRDefault="00907298" w:rsidP="007D20DF">
      <w:pPr>
        <w:spacing w:line="360" w:lineRule="auto"/>
        <w:rPr>
          <w:szCs w:val="24"/>
          <w:u w:val="words"/>
        </w:rPr>
      </w:pPr>
    </w:p>
    <w:p w14:paraId="63B2E9D6" w14:textId="77777777" w:rsidR="00B23A1A" w:rsidRDefault="00B23A1A" w:rsidP="00B23A1A">
      <w:pPr>
        <w:spacing w:line="360" w:lineRule="auto"/>
        <w:jc w:val="both"/>
        <w:rPr>
          <w:szCs w:val="24"/>
        </w:rPr>
      </w:pPr>
      <w:r>
        <w:rPr>
          <w:szCs w:val="24"/>
        </w:rPr>
        <w:t xml:space="preserve">Para realizar la investigación se ha recurrido a los siguientes tipos de materiales que se lista detalladamente a continuación. </w:t>
      </w:r>
    </w:p>
    <w:p w14:paraId="61C19AFF" w14:textId="77777777" w:rsidR="00B23A1A" w:rsidRPr="00B23A1A" w:rsidRDefault="00B23A1A" w:rsidP="00B23A1A">
      <w:pPr>
        <w:spacing w:line="360" w:lineRule="auto"/>
        <w:jc w:val="both"/>
        <w:rPr>
          <w:szCs w:val="24"/>
        </w:rPr>
      </w:pPr>
    </w:p>
    <w:p w14:paraId="5B6403D3" w14:textId="77777777" w:rsidR="00907298" w:rsidRPr="007D20DF" w:rsidRDefault="00907298" w:rsidP="00E73068">
      <w:pPr>
        <w:spacing w:line="360" w:lineRule="auto"/>
        <w:jc w:val="both"/>
        <w:outlineLvl w:val="0"/>
        <w:rPr>
          <w:b/>
          <w:szCs w:val="24"/>
        </w:rPr>
      </w:pPr>
      <w:bookmarkStart w:id="94" w:name="_Toc152144660"/>
      <w:bookmarkStart w:id="95" w:name="_Toc165341462"/>
      <w:r w:rsidRPr="007D20DF">
        <w:rPr>
          <w:b/>
          <w:szCs w:val="24"/>
        </w:rPr>
        <w:t>Material de gabinete.</w:t>
      </w:r>
      <w:bookmarkEnd w:id="94"/>
      <w:bookmarkEnd w:id="95"/>
    </w:p>
    <w:p w14:paraId="26F391AB" w14:textId="77777777" w:rsidR="00907298" w:rsidRPr="007D20DF" w:rsidRDefault="00907298" w:rsidP="007D20DF">
      <w:pPr>
        <w:spacing w:line="360" w:lineRule="auto"/>
        <w:jc w:val="both"/>
        <w:rPr>
          <w:b/>
          <w:szCs w:val="24"/>
        </w:rPr>
      </w:pPr>
    </w:p>
    <w:p w14:paraId="692802B1" w14:textId="77777777" w:rsidR="00907298" w:rsidRPr="007D20DF" w:rsidRDefault="00D12548" w:rsidP="007D20DF">
      <w:pPr>
        <w:numPr>
          <w:ilvl w:val="0"/>
          <w:numId w:val="6"/>
        </w:numPr>
        <w:spacing w:line="360" w:lineRule="auto"/>
        <w:jc w:val="both"/>
        <w:rPr>
          <w:szCs w:val="24"/>
        </w:rPr>
      </w:pPr>
      <w:r>
        <w:rPr>
          <w:szCs w:val="24"/>
        </w:rPr>
        <w:t>Bibliografía secundaria.</w:t>
      </w:r>
    </w:p>
    <w:p w14:paraId="3EFC3BA2" w14:textId="77777777" w:rsidR="00907298" w:rsidRPr="007D20DF" w:rsidRDefault="00907298" w:rsidP="007D20DF">
      <w:pPr>
        <w:numPr>
          <w:ilvl w:val="0"/>
          <w:numId w:val="6"/>
        </w:numPr>
        <w:spacing w:line="360" w:lineRule="auto"/>
        <w:jc w:val="both"/>
        <w:rPr>
          <w:szCs w:val="24"/>
        </w:rPr>
      </w:pPr>
      <w:r w:rsidRPr="007D20DF">
        <w:rPr>
          <w:szCs w:val="24"/>
        </w:rPr>
        <w:t>Material de escritorio.</w:t>
      </w:r>
    </w:p>
    <w:p w14:paraId="6D888EF0" w14:textId="77777777" w:rsidR="00907298" w:rsidRPr="007D20DF" w:rsidRDefault="00907298" w:rsidP="007D20DF">
      <w:pPr>
        <w:numPr>
          <w:ilvl w:val="0"/>
          <w:numId w:val="6"/>
        </w:numPr>
        <w:spacing w:line="360" w:lineRule="auto"/>
        <w:jc w:val="both"/>
        <w:rPr>
          <w:szCs w:val="24"/>
        </w:rPr>
      </w:pPr>
      <w:r w:rsidRPr="007D20DF">
        <w:rPr>
          <w:szCs w:val="24"/>
        </w:rPr>
        <w:t>Computadora.</w:t>
      </w:r>
    </w:p>
    <w:p w14:paraId="2AE08C44" w14:textId="77777777" w:rsidR="00907298" w:rsidRPr="007D20DF" w:rsidRDefault="00D12548" w:rsidP="007D20DF">
      <w:pPr>
        <w:numPr>
          <w:ilvl w:val="0"/>
          <w:numId w:val="6"/>
        </w:numPr>
        <w:spacing w:line="360" w:lineRule="auto"/>
        <w:jc w:val="both"/>
        <w:rPr>
          <w:szCs w:val="24"/>
        </w:rPr>
      </w:pPr>
      <w:r>
        <w:rPr>
          <w:szCs w:val="24"/>
        </w:rPr>
        <w:t>Disquetes – CDS.</w:t>
      </w:r>
    </w:p>
    <w:p w14:paraId="0371E8F2" w14:textId="77777777" w:rsidR="003A3988" w:rsidRDefault="00907298" w:rsidP="007D20DF">
      <w:pPr>
        <w:numPr>
          <w:ilvl w:val="0"/>
          <w:numId w:val="6"/>
        </w:numPr>
        <w:spacing w:line="360" w:lineRule="auto"/>
        <w:jc w:val="both"/>
        <w:rPr>
          <w:szCs w:val="24"/>
        </w:rPr>
      </w:pPr>
      <w:r w:rsidRPr="007D20DF">
        <w:rPr>
          <w:szCs w:val="24"/>
        </w:rPr>
        <w:t>Mapas de la zona de estudio.</w:t>
      </w:r>
    </w:p>
    <w:p w14:paraId="44023008" w14:textId="77777777" w:rsidR="00907298" w:rsidRPr="007D20DF" w:rsidRDefault="00907298" w:rsidP="003A3988">
      <w:pPr>
        <w:spacing w:line="360" w:lineRule="auto"/>
        <w:jc w:val="both"/>
        <w:rPr>
          <w:szCs w:val="24"/>
        </w:rPr>
      </w:pPr>
      <w:r w:rsidRPr="007D20DF">
        <w:rPr>
          <w:szCs w:val="24"/>
        </w:rPr>
        <w:t xml:space="preserve"> </w:t>
      </w:r>
    </w:p>
    <w:p w14:paraId="22F96B84" w14:textId="77777777" w:rsidR="00907298" w:rsidRPr="007D20DF" w:rsidRDefault="00907298" w:rsidP="00E73068">
      <w:pPr>
        <w:spacing w:line="360" w:lineRule="auto"/>
        <w:jc w:val="both"/>
        <w:outlineLvl w:val="0"/>
        <w:rPr>
          <w:b/>
          <w:szCs w:val="24"/>
          <w:lang w:val="es-BO"/>
        </w:rPr>
      </w:pPr>
      <w:bookmarkStart w:id="96" w:name="_Toc152144661"/>
      <w:bookmarkStart w:id="97" w:name="_Toc165341463"/>
      <w:r w:rsidRPr="007D20DF">
        <w:rPr>
          <w:b/>
          <w:szCs w:val="24"/>
          <w:lang w:val="es-BO"/>
        </w:rPr>
        <w:t>Material de campo.</w:t>
      </w:r>
      <w:bookmarkEnd w:id="96"/>
      <w:bookmarkEnd w:id="97"/>
    </w:p>
    <w:p w14:paraId="559E5ACD" w14:textId="77777777" w:rsidR="00907298" w:rsidRPr="007D20DF" w:rsidRDefault="00907298" w:rsidP="007D20DF">
      <w:pPr>
        <w:spacing w:line="360" w:lineRule="auto"/>
        <w:jc w:val="both"/>
        <w:rPr>
          <w:b/>
          <w:szCs w:val="24"/>
          <w:lang w:val="es-BO"/>
        </w:rPr>
      </w:pPr>
    </w:p>
    <w:p w14:paraId="370E5EFD" w14:textId="77777777" w:rsidR="00907298" w:rsidRPr="007D20DF" w:rsidRDefault="00907298" w:rsidP="007D20DF">
      <w:pPr>
        <w:numPr>
          <w:ilvl w:val="0"/>
          <w:numId w:val="5"/>
        </w:numPr>
        <w:spacing w:line="360" w:lineRule="auto"/>
        <w:jc w:val="both"/>
        <w:rPr>
          <w:szCs w:val="24"/>
          <w:u w:val="single"/>
          <w:lang w:val="es-BO"/>
        </w:rPr>
      </w:pPr>
      <w:r w:rsidRPr="007D20DF">
        <w:rPr>
          <w:szCs w:val="24"/>
          <w:lang w:val="es-BO"/>
        </w:rPr>
        <w:t>Grabadora.</w:t>
      </w:r>
    </w:p>
    <w:p w14:paraId="3D5ED4B2" w14:textId="77777777" w:rsidR="00907298" w:rsidRPr="007D20DF" w:rsidRDefault="00907298" w:rsidP="007D20DF">
      <w:pPr>
        <w:numPr>
          <w:ilvl w:val="0"/>
          <w:numId w:val="5"/>
        </w:numPr>
        <w:spacing w:line="360" w:lineRule="auto"/>
        <w:jc w:val="both"/>
        <w:rPr>
          <w:szCs w:val="24"/>
          <w:u w:val="single"/>
          <w:lang w:val="es-BO"/>
        </w:rPr>
      </w:pPr>
      <w:r w:rsidRPr="007D20DF">
        <w:rPr>
          <w:szCs w:val="24"/>
          <w:lang w:val="es-BO"/>
        </w:rPr>
        <w:t>Cintas de grabación.</w:t>
      </w:r>
    </w:p>
    <w:p w14:paraId="7A1280C2" w14:textId="77777777" w:rsidR="00907298" w:rsidRPr="007D20DF" w:rsidRDefault="00D12548" w:rsidP="007D20DF">
      <w:pPr>
        <w:numPr>
          <w:ilvl w:val="0"/>
          <w:numId w:val="5"/>
        </w:numPr>
        <w:spacing w:line="360" w:lineRule="auto"/>
        <w:jc w:val="both"/>
        <w:rPr>
          <w:szCs w:val="24"/>
          <w:u w:val="single"/>
          <w:lang w:val="es-BO"/>
        </w:rPr>
      </w:pPr>
      <w:r>
        <w:rPr>
          <w:szCs w:val="24"/>
          <w:lang w:val="es-BO"/>
        </w:rPr>
        <w:t>Cámara fotográfica digital.</w:t>
      </w:r>
    </w:p>
    <w:p w14:paraId="32E29959" w14:textId="77777777" w:rsidR="00907298" w:rsidRPr="007D20DF" w:rsidRDefault="00907298" w:rsidP="007D20DF">
      <w:pPr>
        <w:numPr>
          <w:ilvl w:val="0"/>
          <w:numId w:val="5"/>
        </w:numPr>
        <w:spacing w:line="360" w:lineRule="auto"/>
        <w:jc w:val="both"/>
        <w:rPr>
          <w:szCs w:val="24"/>
          <w:u w:val="single"/>
          <w:lang w:val="es-BO"/>
        </w:rPr>
      </w:pPr>
      <w:r w:rsidRPr="007D20DF">
        <w:rPr>
          <w:szCs w:val="24"/>
          <w:lang w:val="es-BO"/>
        </w:rPr>
        <w:t>Pilas pequeñas.</w:t>
      </w:r>
    </w:p>
    <w:p w14:paraId="3A21C360" w14:textId="77777777" w:rsidR="00907298" w:rsidRPr="007D20DF" w:rsidRDefault="00907298" w:rsidP="007D20DF">
      <w:pPr>
        <w:numPr>
          <w:ilvl w:val="0"/>
          <w:numId w:val="5"/>
        </w:numPr>
        <w:spacing w:line="360" w:lineRule="auto"/>
        <w:jc w:val="both"/>
        <w:rPr>
          <w:szCs w:val="24"/>
          <w:u w:val="single"/>
          <w:lang w:val="es-BO"/>
        </w:rPr>
      </w:pPr>
      <w:r w:rsidRPr="007D20DF">
        <w:rPr>
          <w:szCs w:val="24"/>
          <w:lang w:val="es-BO"/>
        </w:rPr>
        <w:t>Guía de campo.</w:t>
      </w:r>
    </w:p>
    <w:p w14:paraId="3C50FDC3" w14:textId="77777777" w:rsidR="00907298" w:rsidRPr="007D20DF" w:rsidRDefault="00D12548" w:rsidP="007D20DF">
      <w:pPr>
        <w:numPr>
          <w:ilvl w:val="0"/>
          <w:numId w:val="5"/>
        </w:numPr>
        <w:spacing w:line="360" w:lineRule="auto"/>
        <w:jc w:val="both"/>
        <w:rPr>
          <w:szCs w:val="24"/>
        </w:rPr>
      </w:pPr>
      <w:r w:rsidRPr="007D20DF">
        <w:rPr>
          <w:szCs w:val="24"/>
        </w:rPr>
        <w:t>Cas</w:t>
      </w:r>
      <w:r w:rsidR="003A3988">
        <w:rPr>
          <w:szCs w:val="24"/>
        </w:rPr>
        <w:t>s</w:t>
      </w:r>
      <w:r>
        <w:rPr>
          <w:szCs w:val="24"/>
        </w:rPr>
        <w:t>e</w:t>
      </w:r>
      <w:r w:rsidRPr="007D20DF">
        <w:rPr>
          <w:szCs w:val="24"/>
        </w:rPr>
        <w:t>tes</w:t>
      </w:r>
      <w:r w:rsidR="00907298" w:rsidRPr="007D20DF">
        <w:rPr>
          <w:szCs w:val="24"/>
        </w:rPr>
        <w:t>.</w:t>
      </w:r>
    </w:p>
    <w:p w14:paraId="0A23EB0C" w14:textId="77777777" w:rsidR="00907298" w:rsidRPr="007D20DF" w:rsidRDefault="00907298" w:rsidP="007D20DF">
      <w:pPr>
        <w:numPr>
          <w:ilvl w:val="0"/>
          <w:numId w:val="5"/>
        </w:numPr>
        <w:spacing w:line="360" w:lineRule="auto"/>
        <w:jc w:val="both"/>
        <w:rPr>
          <w:szCs w:val="24"/>
        </w:rPr>
      </w:pPr>
      <w:r w:rsidRPr="007D20DF">
        <w:rPr>
          <w:szCs w:val="24"/>
        </w:rPr>
        <w:t>Baterías (pilas).</w:t>
      </w:r>
    </w:p>
    <w:p w14:paraId="1EFCF098" w14:textId="77777777" w:rsidR="00907298" w:rsidRPr="007D20DF" w:rsidRDefault="00907298" w:rsidP="007D20DF">
      <w:pPr>
        <w:numPr>
          <w:ilvl w:val="0"/>
          <w:numId w:val="5"/>
        </w:numPr>
        <w:spacing w:line="360" w:lineRule="auto"/>
        <w:jc w:val="both"/>
        <w:rPr>
          <w:szCs w:val="24"/>
        </w:rPr>
      </w:pPr>
      <w:r w:rsidRPr="007D20DF">
        <w:rPr>
          <w:szCs w:val="24"/>
        </w:rPr>
        <w:t>Libreta de campo y lápiz.</w:t>
      </w:r>
    </w:p>
    <w:p w14:paraId="68A6CAC3" w14:textId="77777777" w:rsidR="00907298" w:rsidRPr="007D20DF" w:rsidRDefault="00907298" w:rsidP="007D20DF">
      <w:pPr>
        <w:numPr>
          <w:ilvl w:val="0"/>
          <w:numId w:val="5"/>
        </w:numPr>
        <w:spacing w:line="360" w:lineRule="auto"/>
        <w:jc w:val="both"/>
        <w:rPr>
          <w:szCs w:val="24"/>
        </w:rPr>
      </w:pPr>
      <w:r w:rsidRPr="007D20DF">
        <w:rPr>
          <w:szCs w:val="24"/>
        </w:rPr>
        <w:t>Calculadora.</w:t>
      </w:r>
    </w:p>
    <w:p w14:paraId="61BD88FC" w14:textId="77777777" w:rsidR="00907298" w:rsidRPr="007D20DF" w:rsidRDefault="00907298" w:rsidP="007D20DF">
      <w:pPr>
        <w:spacing w:line="360" w:lineRule="auto"/>
        <w:rPr>
          <w:szCs w:val="24"/>
          <w:u w:val="single"/>
          <w:lang w:val="es-BO"/>
        </w:rPr>
      </w:pPr>
    </w:p>
    <w:p w14:paraId="3F3D05D6" w14:textId="77777777" w:rsidR="00907298" w:rsidRPr="007D20DF" w:rsidRDefault="00907298" w:rsidP="00E73068">
      <w:pPr>
        <w:pStyle w:val="Ttulo2"/>
        <w:spacing w:line="360" w:lineRule="auto"/>
        <w:rPr>
          <w:szCs w:val="24"/>
        </w:rPr>
      </w:pPr>
      <w:bookmarkStart w:id="98" w:name="_Toc152144662"/>
      <w:bookmarkStart w:id="99" w:name="_Toc165341464"/>
      <w:r w:rsidRPr="007D20DF">
        <w:rPr>
          <w:szCs w:val="24"/>
        </w:rPr>
        <w:t>Metodología</w:t>
      </w:r>
      <w:bookmarkEnd w:id="98"/>
      <w:r w:rsidR="00463748">
        <w:rPr>
          <w:szCs w:val="24"/>
        </w:rPr>
        <w:t>.</w:t>
      </w:r>
      <w:bookmarkEnd w:id="99"/>
    </w:p>
    <w:p w14:paraId="2315B7DD" w14:textId="77777777" w:rsidR="00907298" w:rsidRDefault="00907298" w:rsidP="007D20DF">
      <w:pPr>
        <w:spacing w:line="360" w:lineRule="auto"/>
        <w:rPr>
          <w:szCs w:val="24"/>
          <w:lang w:val="es-BO"/>
        </w:rPr>
      </w:pPr>
    </w:p>
    <w:p w14:paraId="133B59F4" w14:textId="77777777" w:rsidR="00463748" w:rsidRDefault="00463748" w:rsidP="00463748">
      <w:pPr>
        <w:pStyle w:val="Ttulo3"/>
      </w:pPr>
      <w:bookmarkStart w:id="100" w:name="_Toc165341465"/>
      <w:r w:rsidRPr="00463748">
        <w:t>Enfoque Metodológico Histórico Cultural Lógico (HCL).</w:t>
      </w:r>
      <w:bookmarkEnd w:id="100"/>
    </w:p>
    <w:p w14:paraId="66F68FC0" w14:textId="77777777" w:rsidR="00463748" w:rsidRPr="00463748" w:rsidRDefault="00463748" w:rsidP="007D20DF">
      <w:pPr>
        <w:spacing w:line="360" w:lineRule="auto"/>
        <w:rPr>
          <w:b/>
          <w:szCs w:val="24"/>
          <w:lang w:val="es-BO"/>
        </w:rPr>
      </w:pPr>
    </w:p>
    <w:p w14:paraId="1BF595BD" w14:textId="77777777" w:rsidR="002C3766" w:rsidRDefault="00907298" w:rsidP="00B23A1A">
      <w:pPr>
        <w:spacing w:line="360" w:lineRule="auto"/>
        <w:jc w:val="both"/>
        <w:rPr>
          <w:szCs w:val="24"/>
          <w:lang w:val="es-BO"/>
        </w:rPr>
      </w:pPr>
      <w:r w:rsidRPr="007D20DF">
        <w:rPr>
          <w:szCs w:val="24"/>
          <w:lang w:val="es-BO"/>
        </w:rPr>
        <w:t>En el presente trab</w:t>
      </w:r>
      <w:r w:rsidR="00D12548">
        <w:rPr>
          <w:szCs w:val="24"/>
          <w:lang w:val="es-BO"/>
        </w:rPr>
        <w:t>ajo de investigación se aplico</w:t>
      </w:r>
      <w:r w:rsidRPr="007D20DF">
        <w:rPr>
          <w:szCs w:val="24"/>
          <w:lang w:val="es-BO"/>
        </w:rPr>
        <w:t xml:space="preserve"> </w:t>
      </w:r>
      <w:r w:rsidR="00D12548">
        <w:rPr>
          <w:szCs w:val="24"/>
          <w:lang w:val="es-BO"/>
        </w:rPr>
        <w:t>elementos del</w:t>
      </w:r>
      <w:r w:rsidRPr="007D20DF">
        <w:rPr>
          <w:szCs w:val="24"/>
          <w:lang w:val="es-BO"/>
        </w:rPr>
        <w:t xml:space="preserve"> Enfoque  Metodológico Histórico Cultural Lógico (HCL), que se entiende como la manera de estudiar, analizar y comprender la realidad de una cultura en tiempo (pasado - presente - futuro) y espacio (continuo y discontinuo), fundamentalmente en la interacción de la vida espiritual, social y material, desde la perspectiva agronómica. (</w:t>
      </w:r>
      <w:r w:rsidR="00B23A1A" w:rsidRPr="007D20DF">
        <w:rPr>
          <w:szCs w:val="24"/>
          <w:lang w:val="es-BO"/>
        </w:rPr>
        <w:t>AGRUCO</w:t>
      </w:r>
      <w:r w:rsidRPr="007D20DF">
        <w:rPr>
          <w:szCs w:val="24"/>
          <w:lang w:val="es-BO"/>
        </w:rPr>
        <w:t>, 2000).</w:t>
      </w:r>
    </w:p>
    <w:p w14:paraId="377E3719" w14:textId="77777777" w:rsidR="00463748" w:rsidRDefault="00463748" w:rsidP="00B23A1A">
      <w:pPr>
        <w:spacing w:line="360" w:lineRule="auto"/>
        <w:jc w:val="both"/>
        <w:rPr>
          <w:szCs w:val="24"/>
          <w:lang w:val="es-BO"/>
        </w:rPr>
      </w:pPr>
    </w:p>
    <w:p w14:paraId="00147FD8" w14:textId="77777777" w:rsidR="00463748" w:rsidRDefault="00463748" w:rsidP="00B23A1A">
      <w:pPr>
        <w:spacing w:line="360" w:lineRule="auto"/>
        <w:jc w:val="both"/>
        <w:rPr>
          <w:szCs w:val="24"/>
          <w:lang w:val="es-BO"/>
        </w:rPr>
      </w:pPr>
      <w:r>
        <w:rPr>
          <w:szCs w:val="24"/>
          <w:lang w:val="es-BO"/>
        </w:rPr>
        <w:t xml:space="preserve">Esta fue la mejor manera de aproximarse a la realidad de la comunidad campesina de Lacolaconi. También se </w:t>
      </w:r>
      <w:r w:rsidR="005F5FFC">
        <w:rPr>
          <w:szCs w:val="24"/>
          <w:lang w:val="es-BO"/>
        </w:rPr>
        <w:t xml:space="preserve">considero </w:t>
      </w:r>
      <w:r>
        <w:rPr>
          <w:szCs w:val="24"/>
          <w:lang w:val="es-BO"/>
        </w:rPr>
        <w:t>durante el proceso</w:t>
      </w:r>
      <w:r w:rsidR="005F5FFC">
        <w:rPr>
          <w:szCs w:val="24"/>
          <w:lang w:val="es-BO"/>
        </w:rPr>
        <w:t xml:space="preserve"> de investigación </w:t>
      </w:r>
      <w:r>
        <w:rPr>
          <w:szCs w:val="24"/>
          <w:lang w:val="es-BO"/>
        </w:rPr>
        <w:t xml:space="preserve">los tres </w:t>
      </w:r>
      <w:r w:rsidR="00DE4E10">
        <w:rPr>
          <w:szCs w:val="24"/>
          <w:lang w:val="es-BO"/>
        </w:rPr>
        <w:t>ámbitos</w:t>
      </w:r>
      <w:r w:rsidR="005F5FFC">
        <w:rPr>
          <w:szCs w:val="24"/>
          <w:lang w:val="es-BO"/>
        </w:rPr>
        <w:t xml:space="preserve"> de vida</w:t>
      </w:r>
      <w:r>
        <w:rPr>
          <w:szCs w:val="24"/>
          <w:lang w:val="es-BO"/>
        </w:rPr>
        <w:t>, como ser lo espiritual, social y material, desarrolladas entre los actores i</w:t>
      </w:r>
      <w:r w:rsidR="007771F5">
        <w:rPr>
          <w:szCs w:val="24"/>
          <w:lang w:val="es-BO"/>
        </w:rPr>
        <w:t xml:space="preserve">nvolucrados </w:t>
      </w:r>
      <w:r>
        <w:rPr>
          <w:szCs w:val="24"/>
          <w:lang w:val="es-BO"/>
        </w:rPr>
        <w:t>(comunario-investigador), en un determinado espacio y tiempo</w:t>
      </w:r>
      <w:r w:rsidR="00DE4E10">
        <w:rPr>
          <w:szCs w:val="24"/>
          <w:lang w:val="es-BO"/>
        </w:rPr>
        <w:t>.</w:t>
      </w:r>
      <w:r w:rsidR="007771F5">
        <w:rPr>
          <w:szCs w:val="24"/>
          <w:lang w:val="es-BO"/>
        </w:rPr>
        <w:t xml:space="preserve">  Según este enfoque se considero l</w:t>
      </w:r>
      <w:r w:rsidR="00DE4E10">
        <w:rPr>
          <w:szCs w:val="24"/>
          <w:lang w:val="es-BO"/>
        </w:rPr>
        <w:t>a influencia que tuvo el tiempo en el cambio de la tecnología campesina sobre el proceso de transformación de la cañahua, los cambios en</w:t>
      </w:r>
      <w:r w:rsidR="007771F5">
        <w:rPr>
          <w:szCs w:val="24"/>
          <w:lang w:val="es-BO"/>
        </w:rPr>
        <w:t xml:space="preserve"> la importancia que tuvo en el </w:t>
      </w:r>
      <w:r w:rsidR="00DE4E10">
        <w:rPr>
          <w:szCs w:val="24"/>
          <w:lang w:val="es-BO"/>
        </w:rPr>
        <w:t xml:space="preserve">uso del producto en ritos, wilanchas y k”oas y que influyo en el desarrollo cultural, social y económico en un espacio determinado. </w:t>
      </w:r>
    </w:p>
    <w:p w14:paraId="2D793911" w14:textId="77777777" w:rsidR="003A3988" w:rsidRPr="00B23A1A" w:rsidRDefault="003A3988" w:rsidP="00B23A1A">
      <w:pPr>
        <w:spacing w:line="360" w:lineRule="auto"/>
        <w:jc w:val="both"/>
        <w:rPr>
          <w:szCs w:val="24"/>
          <w:lang w:val="es-BO"/>
        </w:rPr>
      </w:pPr>
    </w:p>
    <w:p w14:paraId="1E8F127A" w14:textId="77777777" w:rsidR="002F19B7" w:rsidRPr="00A064EF" w:rsidRDefault="00E7243C" w:rsidP="00A064EF">
      <w:pPr>
        <w:pStyle w:val="Figura"/>
        <w:rPr>
          <w:b w:val="0"/>
        </w:rPr>
      </w:pPr>
      <w:bookmarkStart w:id="101" w:name="_Toc106702121"/>
      <w:bookmarkStart w:id="102" w:name="_Toc120440420"/>
      <w:bookmarkStart w:id="103" w:name="_Toc165040802"/>
      <w:bookmarkStart w:id="104" w:name="_Toc165040872"/>
      <w:bookmarkStart w:id="105" w:name="_Toc165340851"/>
      <w:bookmarkStart w:id="106" w:name="_Toc165341466"/>
      <w:r>
        <w:t xml:space="preserve">Figura: </w:t>
      </w:r>
      <w:r w:rsidR="0039037D">
        <w:t>1</w:t>
      </w:r>
      <w:r>
        <w:t>.</w:t>
      </w:r>
      <w:r w:rsidR="002F19B7">
        <w:t xml:space="preserve"> </w:t>
      </w:r>
      <w:bookmarkEnd w:id="101"/>
      <w:r w:rsidR="00352EE2">
        <w:rPr>
          <w:b w:val="0"/>
        </w:rPr>
        <w:t>El enfoque operativo</w:t>
      </w:r>
      <w:r w:rsidR="002F19B7" w:rsidRPr="00A064EF">
        <w:rPr>
          <w:b w:val="0"/>
        </w:rPr>
        <w:t xml:space="preserve"> Histórico Cultural Lógico de revalorización</w:t>
      </w:r>
      <w:bookmarkEnd w:id="102"/>
      <w:bookmarkEnd w:id="103"/>
      <w:bookmarkEnd w:id="104"/>
      <w:bookmarkEnd w:id="105"/>
      <w:bookmarkEnd w:id="106"/>
    </w:p>
    <w:p w14:paraId="71C49681" w14:textId="77777777" w:rsidR="004D0481" w:rsidRDefault="004D0481" w:rsidP="007D20DF">
      <w:pPr>
        <w:spacing w:line="360" w:lineRule="auto"/>
        <w:rPr>
          <w:color w:val="00FF00"/>
          <w:szCs w:val="24"/>
          <w:lang w:val="es-BO"/>
        </w:rPr>
      </w:pPr>
    </w:p>
    <w:p w14:paraId="1DCEB7F2" w14:textId="77777777" w:rsidR="00A92ED2" w:rsidRPr="00C76F90" w:rsidRDefault="00A92ED2" w:rsidP="007D20DF">
      <w:pPr>
        <w:spacing w:line="360" w:lineRule="auto"/>
        <w:rPr>
          <w:color w:val="00FF00"/>
          <w:szCs w:val="24"/>
          <w:lang w:val="es-BO"/>
        </w:rPr>
      </w:pPr>
    </w:p>
    <w:p w14:paraId="1E7373BE" w14:textId="09912F7B" w:rsidR="00E771FE" w:rsidRPr="00DB4C7E" w:rsidRDefault="0026675E" w:rsidP="00DB4C7E">
      <w:pPr>
        <w:rPr>
          <w:szCs w:val="24"/>
        </w:rPr>
      </w:pPr>
      <w:bookmarkStart w:id="107" w:name="_Toc152144663"/>
      <w:r>
        <w:rPr>
          <w:noProof/>
          <w:szCs w:val="24"/>
        </w:rPr>
        <mc:AlternateContent>
          <mc:Choice Requires="wpc">
            <w:drawing>
              <wp:inline distT="0" distB="0" distL="0" distR="0" wp14:anchorId="54A566CA" wp14:editId="3658D932">
                <wp:extent cx="5461000" cy="3540760"/>
                <wp:effectExtent l="0" t="0" r="0" b="2540"/>
                <wp:docPr id="142" name="Lienzo 1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1948938608" name="Group 144"/>
                        <wpg:cNvGrpSpPr>
                          <a:grpSpLocks/>
                        </wpg:cNvGrpSpPr>
                        <wpg:grpSpPr bwMode="auto">
                          <a:xfrm>
                            <a:off x="1016000" y="259080"/>
                            <a:ext cx="4183380" cy="3188335"/>
                            <a:chOff x="6247" y="2695"/>
                            <a:chExt cx="7248" cy="5157"/>
                          </a:xfrm>
                        </wpg:grpSpPr>
                        <wps:wsp>
                          <wps:cNvPr id="2085745893" name="Oval 145"/>
                          <wps:cNvSpPr>
                            <a:spLocks noChangeArrowheads="1"/>
                          </wps:cNvSpPr>
                          <wps:spPr bwMode="auto">
                            <a:xfrm>
                              <a:off x="8268" y="2695"/>
                              <a:ext cx="5227" cy="5157"/>
                            </a:xfrm>
                            <a:prstGeom prst="ellipse">
                              <a:avLst/>
                            </a:prstGeom>
                            <a:solidFill>
                              <a:srgbClr val="3366FF"/>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3366FF"/>
                              </a:extrusionClr>
                              <a:contourClr>
                                <a:srgbClr val="3366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01847207" name="Text Box 146"/>
                          <wps:cNvSpPr txBox="1">
                            <a:spLocks noChangeArrowheads="1"/>
                          </wps:cNvSpPr>
                          <wps:spPr bwMode="auto">
                            <a:xfrm>
                              <a:off x="9521" y="2764"/>
                              <a:ext cx="2998" cy="45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B9F20" w14:textId="77777777" w:rsidR="00FA1182" w:rsidRPr="002F19B7" w:rsidRDefault="00FA1182" w:rsidP="004D0481">
                                <w:pPr>
                                  <w:autoSpaceDE w:val="0"/>
                                  <w:autoSpaceDN w:val="0"/>
                                  <w:adjustRightInd w:val="0"/>
                                  <w:jc w:val="center"/>
                                  <w:rPr>
                                    <w:rFonts w:ascii="Tahoma" w:hAnsi="Tahoma" w:cs="Tahoma"/>
                                    <w:b/>
                                    <w:bCs/>
                                    <w:color w:val="FF0000"/>
                                    <w:sz w:val="14"/>
                                    <w:szCs w:val="14"/>
                                    <w:lang w:val="es-BO"/>
                                  </w:rPr>
                                </w:pPr>
                                <w:r w:rsidRPr="002F19B7">
                                  <w:rPr>
                                    <w:rFonts w:ascii="Tahoma" w:hAnsi="Tahoma" w:cs="Tahoma"/>
                                    <w:b/>
                                    <w:bCs/>
                                    <w:color w:val="FF0000"/>
                                    <w:sz w:val="14"/>
                                    <w:szCs w:val="14"/>
                                    <w:lang w:val="es-BO"/>
                                  </w:rPr>
                                  <w:t>ENFOQUE</w:t>
                                </w:r>
                              </w:p>
                              <w:p w14:paraId="7BA430DD" w14:textId="77777777" w:rsidR="00FA1182" w:rsidRPr="002F19B7" w:rsidRDefault="00FA1182" w:rsidP="004D0481">
                                <w:pPr>
                                  <w:autoSpaceDE w:val="0"/>
                                  <w:autoSpaceDN w:val="0"/>
                                  <w:adjustRightInd w:val="0"/>
                                  <w:jc w:val="center"/>
                                  <w:rPr>
                                    <w:rFonts w:ascii="Tahoma" w:hAnsi="Tahoma" w:cs="Tahoma"/>
                                    <w:b/>
                                    <w:bCs/>
                                    <w:color w:val="FF0000"/>
                                    <w:sz w:val="14"/>
                                    <w:szCs w:val="14"/>
                                    <w:lang w:val="es-MX"/>
                                  </w:rPr>
                                </w:pPr>
                                <w:r w:rsidRPr="002F19B7">
                                  <w:rPr>
                                    <w:rFonts w:ascii="Tahoma" w:hAnsi="Tahoma" w:cs="Tahoma"/>
                                    <w:b/>
                                    <w:bCs/>
                                    <w:color w:val="FF0000"/>
                                    <w:sz w:val="14"/>
                                    <w:szCs w:val="14"/>
                                    <w:lang w:val="es-BO"/>
                                  </w:rPr>
                                  <w:t xml:space="preserve"> HISTÓRICO CULTURAL LÓGICO</w:t>
                                </w:r>
                              </w:p>
                              <w:p w14:paraId="64F38EDD" w14:textId="77777777" w:rsidR="00FA1182" w:rsidRDefault="00FA1182"/>
                            </w:txbxContent>
                          </wps:txbx>
                          <wps:bodyPr rot="0" vert="horz" wrap="square" lIns="55778" tIns="27889" rIns="55778" bIns="27889" anchor="t" anchorCtr="0" upright="1">
                            <a:noAutofit/>
                          </wps:bodyPr>
                        </wps:wsp>
                        <wpg:grpSp>
                          <wpg:cNvPr id="663424332" name="Group 147"/>
                          <wpg:cNvGrpSpPr>
                            <a:grpSpLocks/>
                          </wpg:cNvGrpSpPr>
                          <wpg:grpSpPr bwMode="auto">
                            <a:xfrm>
                              <a:off x="8407" y="3392"/>
                              <a:ext cx="4948" cy="4321"/>
                              <a:chOff x="2336" y="1207"/>
                              <a:chExt cx="3220" cy="2813"/>
                            </a:xfrm>
                          </wpg:grpSpPr>
                          <wps:wsp>
                            <wps:cNvPr id="1324598388" name="Oval 148"/>
                            <wps:cNvSpPr>
                              <a:spLocks noChangeArrowheads="1"/>
                            </wps:cNvSpPr>
                            <wps:spPr bwMode="auto">
                              <a:xfrm>
                                <a:off x="2336" y="1207"/>
                                <a:ext cx="3220" cy="2813"/>
                              </a:xfrm>
                              <a:prstGeom prst="ellipse">
                                <a:avLst/>
                              </a:prstGeom>
                              <a:solidFill>
                                <a:srgbClr val="FF99CC"/>
                              </a:solidFill>
                              <a:ln w="9525">
                                <a:round/>
                                <a:headEnd/>
                                <a:tailEnd/>
                              </a:ln>
                              <a:effectLst/>
                              <a:scene3d>
                                <a:camera prst="legacyObliqueTopRight"/>
                                <a:lightRig rig="legacyFlat3" dir="b"/>
                              </a:scene3d>
                              <a:sp3d extrusionH="430200" prstMaterial="legacyMatte">
                                <a:bevelT w="13500" h="13500" prst="angle"/>
                                <a:bevelB w="13500" h="13500" prst="angle"/>
                                <a:extrusionClr>
                                  <a:srgbClr val="FF99CC"/>
                                </a:extrusionClr>
                                <a:contourClr>
                                  <a:srgbClr val="FF99CC"/>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959644285" name="Text Box 149"/>
                            <wps:cNvSpPr txBox="1">
                              <a:spLocks noChangeArrowheads="1"/>
                            </wps:cNvSpPr>
                            <wps:spPr bwMode="auto">
                              <a:xfrm>
                                <a:off x="2789" y="1298"/>
                                <a:ext cx="2268" cy="533"/>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CCFF7A" w14:textId="77777777" w:rsidR="00FA1182" w:rsidRPr="002F19B7" w:rsidRDefault="00FA1182" w:rsidP="004D0481">
                                  <w:pPr>
                                    <w:autoSpaceDE w:val="0"/>
                                    <w:autoSpaceDN w:val="0"/>
                                    <w:adjustRightInd w:val="0"/>
                                    <w:jc w:val="center"/>
                                    <w:rPr>
                                      <w:rFonts w:ascii="Tahoma" w:hAnsi="Tahoma" w:cs="Tahoma"/>
                                      <w:b/>
                                      <w:bCs/>
                                      <w:color w:val="0000FF"/>
                                      <w:sz w:val="16"/>
                                      <w:szCs w:val="16"/>
                                      <w:lang w:val="es-BO"/>
                                    </w:rPr>
                                  </w:pPr>
                                  <w:r w:rsidRPr="002F19B7">
                                    <w:rPr>
                                      <w:rFonts w:ascii="Tahoma" w:hAnsi="Tahoma" w:cs="Tahoma"/>
                                      <w:b/>
                                      <w:bCs/>
                                      <w:color w:val="0000FF"/>
                                      <w:sz w:val="16"/>
                                      <w:szCs w:val="16"/>
                                      <w:lang w:val="es-BO"/>
                                    </w:rPr>
                                    <w:t>ENFOQUE METODOLÓGICO</w:t>
                                  </w:r>
                                </w:p>
                                <w:p w14:paraId="2271B4AD" w14:textId="77777777" w:rsidR="00FA1182" w:rsidRPr="002F19B7" w:rsidRDefault="00FA1182" w:rsidP="004D0481">
                                  <w:pPr>
                                    <w:autoSpaceDE w:val="0"/>
                                    <w:autoSpaceDN w:val="0"/>
                                    <w:adjustRightInd w:val="0"/>
                                    <w:jc w:val="center"/>
                                    <w:rPr>
                                      <w:rFonts w:ascii="Tahoma" w:hAnsi="Tahoma" w:cs="Tahoma"/>
                                      <w:b/>
                                      <w:bCs/>
                                      <w:color w:val="0000FF"/>
                                      <w:sz w:val="16"/>
                                      <w:szCs w:val="16"/>
                                      <w:lang w:val="es-MX"/>
                                    </w:rPr>
                                  </w:pPr>
                                  <w:r w:rsidRPr="002F19B7">
                                    <w:rPr>
                                      <w:rFonts w:ascii="Tahoma" w:hAnsi="Tahoma" w:cs="Tahoma"/>
                                      <w:b/>
                                      <w:bCs/>
                                      <w:color w:val="0000FF"/>
                                      <w:sz w:val="16"/>
                                      <w:szCs w:val="16"/>
                                      <w:lang w:val="es-BO"/>
                                    </w:rPr>
                                    <w:t>INVESTIGACIÓN PARTICIPATIVA REVALORIZADORA</w:t>
                                  </w:r>
                                </w:p>
                              </w:txbxContent>
                            </wps:txbx>
                            <wps:bodyPr rot="0" vert="horz" wrap="square" lIns="55778" tIns="27889" rIns="55778" bIns="27889" anchor="t" anchorCtr="0" upright="1">
                              <a:noAutofit/>
                            </wps:bodyPr>
                          </wps:wsp>
                        </wpg:grpSp>
                        <wpg:grpSp>
                          <wpg:cNvPr id="1266637524" name="Group 150"/>
                          <wpg:cNvGrpSpPr>
                            <a:grpSpLocks/>
                          </wpg:cNvGrpSpPr>
                          <wpg:grpSpPr bwMode="auto">
                            <a:xfrm>
                              <a:off x="8616" y="4786"/>
                              <a:ext cx="4530" cy="2857"/>
                              <a:chOff x="2472" y="2115"/>
                              <a:chExt cx="2948" cy="1859"/>
                            </a:xfrm>
                          </wpg:grpSpPr>
                          <wpg:grpSp>
                            <wpg:cNvPr id="426559966" name="Group 151"/>
                            <wpg:cNvGrpSpPr>
                              <a:grpSpLocks/>
                            </wpg:cNvGrpSpPr>
                            <wpg:grpSpPr bwMode="auto">
                              <a:xfrm>
                                <a:off x="2472" y="2115"/>
                                <a:ext cx="2948" cy="1859"/>
                                <a:chOff x="2472" y="2115"/>
                                <a:chExt cx="2948" cy="1859"/>
                              </a:xfrm>
                            </wpg:grpSpPr>
                            <wps:wsp>
                              <wps:cNvPr id="677068254" name="AutoShape 152"/>
                              <wps:cNvSpPr>
                                <a:spLocks noChangeArrowheads="1"/>
                              </wps:cNvSpPr>
                              <wps:spPr bwMode="auto">
                                <a:xfrm>
                                  <a:off x="2472" y="2115"/>
                                  <a:ext cx="2948" cy="1859"/>
                                </a:xfrm>
                                <a:prstGeom prst="flowChartMerge">
                                  <a:avLst/>
                                </a:prstGeom>
                                <a:solidFill>
                                  <a:srgbClr val="FF66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6600"/>
                                  </a:extrusionClr>
                                  <a:contourClr>
                                    <a:srgbClr val="FF66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706509587" name="Text Box 153"/>
                              <wps:cNvSpPr txBox="1">
                                <a:spLocks noChangeArrowheads="1"/>
                              </wps:cNvSpPr>
                              <wps:spPr bwMode="auto">
                                <a:xfrm>
                                  <a:off x="3198" y="2160"/>
                                  <a:ext cx="1678" cy="326"/>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7137C4" w14:textId="77777777" w:rsidR="00FA1182" w:rsidRPr="002F19B7" w:rsidRDefault="00FA1182" w:rsidP="004D0481">
                                    <w:pPr>
                                      <w:autoSpaceDE w:val="0"/>
                                      <w:autoSpaceDN w:val="0"/>
                                      <w:adjustRightInd w:val="0"/>
                                      <w:jc w:val="center"/>
                                      <w:rPr>
                                        <w:rFonts w:ascii="Tahoma" w:hAnsi="Tahoma" w:cs="Tahoma"/>
                                        <w:b/>
                                        <w:bCs/>
                                        <w:color w:val="0000FF"/>
                                        <w:sz w:val="17"/>
                                        <w:szCs w:val="28"/>
                                        <w:lang w:val="es-MX"/>
                                      </w:rPr>
                                    </w:pPr>
                                    <w:r w:rsidRPr="002F19B7">
                                      <w:rPr>
                                        <w:rFonts w:ascii="Tahoma" w:hAnsi="Tahoma" w:cs="Tahoma"/>
                                        <w:b/>
                                        <w:bCs/>
                                        <w:color w:val="0000FF"/>
                                        <w:sz w:val="17"/>
                                        <w:szCs w:val="28"/>
                                        <w:lang w:val="es-BO"/>
                                      </w:rPr>
                                      <w:t>MÉTODOS Y TÉCNICAS PARTICIPATIVAS</w:t>
                                    </w:r>
                                  </w:p>
                                </w:txbxContent>
                              </wps:txbx>
                              <wps:bodyPr rot="0" vert="horz" wrap="square" lIns="55778" tIns="27889" rIns="55778" bIns="27889" anchor="t" anchorCtr="0" upright="1">
                                <a:noAutofit/>
                              </wps:bodyPr>
                            </wps:wsp>
                          </wpg:grpSp>
                          <wps:wsp>
                            <wps:cNvPr id="1492459618" name="Text Box 154"/>
                            <wps:cNvSpPr txBox="1">
                              <a:spLocks noChangeArrowheads="1"/>
                            </wps:cNvSpPr>
                            <wps:spPr bwMode="auto">
                              <a:xfrm>
                                <a:off x="3152" y="2704"/>
                                <a:ext cx="1542" cy="90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EEE725"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ENCUESTAS ELABORADAS</w:t>
                                  </w:r>
                                </w:p>
                                <w:p w14:paraId="67262425"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OBSERVACIÓN PARTICIPATIVA</w:t>
                                  </w:r>
                                </w:p>
                                <w:p w14:paraId="3D459800"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GRUPOS DE DISCUSIÓN (TALLERES COMUNALES)</w:t>
                                  </w:r>
                                </w:p>
                                <w:p w14:paraId="31E51BCE"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 xml:space="preserve">ENTREVISTAS </w:t>
                                  </w:r>
                                </w:p>
                                <w:p w14:paraId="3D688594"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DIÁLOGO INFORMAL</w:t>
                                  </w:r>
                                </w:p>
                              </w:txbxContent>
                            </wps:txbx>
                            <wps:bodyPr rot="0" vert="horz" wrap="square" lIns="55778" tIns="27889" rIns="55778" bIns="27889" anchor="t" anchorCtr="0" upright="1">
                              <a:noAutofit/>
                            </wps:bodyPr>
                          </wps:wsp>
                        </wpg:grpSp>
                        <wpg:grpSp>
                          <wpg:cNvPr id="279931165" name="Group 155"/>
                          <wpg:cNvGrpSpPr>
                            <a:grpSpLocks/>
                          </wpg:cNvGrpSpPr>
                          <wpg:grpSpPr bwMode="auto">
                            <a:xfrm>
                              <a:off x="6247" y="2904"/>
                              <a:ext cx="3623" cy="4670"/>
                              <a:chOff x="930" y="890"/>
                              <a:chExt cx="2358" cy="3039"/>
                            </a:xfrm>
                          </wpg:grpSpPr>
                          <wps:wsp>
                            <wps:cNvPr id="1824294153" name="Line 156"/>
                            <wps:cNvCnPr>
                              <a:cxnSpLocks noChangeShapeType="1"/>
                            </wps:cNvCnPr>
                            <wps:spPr bwMode="auto">
                              <a:xfrm flipV="1">
                                <a:off x="1020" y="890"/>
                                <a:ext cx="2268" cy="907"/>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s:wsp>
                            <wps:cNvPr id="1767624390" name="Line 157"/>
                            <wps:cNvCnPr>
                              <a:cxnSpLocks noChangeShapeType="1"/>
                            </wps:cNvCnPr>
                            <wps:spPr bwMode="auto">
                              <a:xfrm>
                                <a:off x="930" y="3158"/>
                                <a:ext cx="2268" cy="771"/>
                              </a:xfrm>
                              <a:prstGeom prst="line">
                                <a:avLst/>
                              </a:prstGeom>
                              <a:noFill/>
                              <a:ln w="19050">
                                <a:solidFill>
                                  <a:srgbClr val="FFFF00"/>
                                </a:solidFill>
                                <a:prstDash val="dash"/>
                                <a:round/>
                                <a:headEnd/>
                                <a:tailEnd/>
                              </a:ln>
                              <a:extLst>
                                <a:ext uri="{909E8E84-426E-40DD-AFC4-6F175D3DCCD1}">
                                  <a14:hiddenFill xmlns:a14="http://schemas.microsoft.com/office/drawing/2010/main">
                                    <a:noFill/>
                                  </a14:hiddenFill>
                                </a:ext>
                              </a:extLst>
                            </wps:spPr>
                            <wps:bodyPr/>
                          </wps:wsp>
                        </wpg:grpSp>
                      </wpg:wgp>
                      <wpg:wgp>
                        <wpg:cNvPr id="280766441" name="Group 158"/>
                        <wpg:cNvGrpSpPr>
                          <a:grpSpLocks/>
                        </wpg:cNvGrpSpPr>
                        <wpg:grpSpPr bwMode="auto">
                          <a:xfrm>
                            <a:off x="127000" y="949960"/>
                            <a:ext cx="1815465" cy="1593215"/>
                            <a:chOff x="113" y="1525"/>
                            <a:chExt cx="1860" cy="1633"/>
                          </a:xfrm>
                        </wpg:grpSpPr>
                        <wps:wsp>
                          <wps:cNvPr id="689752879" name="Oval 159"/>
                          <wps:cNvSpPr>
                            <a:spLocks noChangeArrowheads="1"/>
                          </wps:cNvSpPr>
                          <wps:spPr bwMode="auto">
                            <a:xfrm>
                              <a:off x="361" y="1797"/>
                              <a:ext cx="1612" cy="1361"/>
                            </a:xfrm>
                            <a:prstGeom prst="ellipse">
                              <a:avLst/>
                            </a:prstGeom>
                            <a:gradFill rotWithShape="1">
                              <a:gsLst>
                                <a:gs pos="0">
                                  <a:srgbClr val="00CCFF"/>
                                </a:gs>
                                <a:gs pos="100000">
                                  <a:srgbClr val="00CCFF">
                                    <a:gamma/>
                                    <a:tint val="3529"/>
                                    <a:invGamma/>
                                  </a:srgbClr>
                                </a:gs>
                              </a:gsLst>
                              <a:lin ang="5400000" scaled="1"/>
                            </a:gradFill>
                            <a:ln w="9525">
                              <a:round/>
                              <a:headEnd/>
                              <a:tailEnd/>
                            </a:ln>
                            <a:effectLst/>
                            <a:scene3d>
                              <a:camera prst="legacyObliqueTopRight"/>
                              <a:lightRig rig="legacyFlat3" dir="b"/>
                            </a:scene3d>
                            <a:sp3d extrusionH="430200" prstMaterial="legacyMatte">
                              <a:bevelT w="13500" h="13500" prst="angle"/>
                              <a:bevelB w="13500" h="13500" prst="angle"/>
                              <a:extrusionClr>
                                <a:srgbClr val="00CCFF"/>
                              </a:extrusionClr>
                              <a:contourClr>
                                <a:srgbClr val="00CCFF"/>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039368257" name="Oval 160"/>
                          <wps:cNvSpPr>
                            <a:spLocks noChangeArrowheads="1"/>
                          </wps:cNvSpPr>
                          <wps:spPr bwMode="auto">
                            <a:xfrm>
                              <a:off x="444" y="2250"/>
                              <a:ext cx="776"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610249643" name="Oval 161"/>
                          <wps:cNvSpPr>
                            <a:spLocks noChangeArrowheads="1"/>
                          </wps:cNvSpPr>
                          <wps:spPr bwMode="auto">
                            <a:xfrm>
                              <a:off x="1105" y="2250"/>
                              <a:ext cx="777" cy="576"/>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918582813" name="Oval 162"/>
                          <wps:cNvSpPr>
                            <a:spLocks noChangeArrowheads="1"/>
                          </wps:cNvSpPr>
                          <wps:spPr bwMode="auto">
                            <a:xfrm>
                              <a:off x="775" y="2024"/>
                              <a:ext cx="776" cy="528"/>
                            </a:xfrm>
                            <a:prstGeom prst="ellipse">
                              <a:avLst/>
                            </a:prstGeom>
                            <a:solidFill>
                              <a:srgbClr val="CCCCFF">
                                <a:alpha val="20000"/>
                              </a:srgbClr>
                            </a:solidFill>
                            <a:ln w="9525">
                              <a:solidFill>
                                <a:srgbClr val="FF00FF"/>
                              </a:solidFill>
                              <a:round/>
                              <a:headEnd/>
                              <a:tailEnd/>
                            </a:ln>
                          </wps:spPr>
                          <wps:bodyPr rot="0" vert="horz" wrap="square" lIns="91440" tIns="45720" rIns="91440" bIns="45720" anchor="ctr" anchorCtr="0" upright="1">
                            <a:noAutofit/>
                          </wps:bodyPr>
                        </wps:wsp>
                        <wps:wsp>
                          <wps:cNvPr id="1664202217" name="Text Box 163"/>
                          <wps:cNvSpPr txBox="1">
                            <a:spLocks noChangeArrowheads="1"/>
                          </wps:cNvSpPr>
                          <wps:spPr bwMode="auto">
                            <a:xfrm>
                              <a:off x="884" y="2069"/>
                              <a:ext cx="55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52E8742A"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ESPIRITUAL</w:t>
                                </w:r>
                              </w:p>
                            </w:txbxContent>
                          </wps:txbx>
                          <wps:bodyPr rot="0" vert="horz" wrap="square" lIns="55778" tIns="27889" rIns="55778" bIns="27889" anchor="t" anchorCtr="0" upright="1">
                            <a:noAutofit/>
                          </wps:bodyPr>
                        </wps:wsp>
                        <wps:wsp>
                          <wps:cNvPr id="2081783141" name="Text Box 164"/>
                          <wps:cNvSpPr txBox="1">
                            <a:spLocks noChangeArrowheads="1"/>
                          </wps:cNvSpPr>
                          <wps:spPr bwMode="auto">
                            <a:xfrm>
                              <a:off x="568" y="2522"/>
                              <a:ext cx="49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035CA1C2"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MATERIAL</w:t>
                                </w:r>
                              </w:p>
                            </w:txbxContent>
                          </wps:txbx>
                          <wps:bodyPr rot="0" vert="horz" wrap="square" lIns="55778" tIns="27889" rIns="55778" bIns="27889" anchor="t" anchorCtr="0" upright="1">
                            <a:noAutofit/>
                          </wps:bodyPr>
                        </wps:wsp>
                        <wps:wsp>
                          <wps:cNvPr id="1338994688" name="Text Box 165"/>
                          <wps:cNvSpPr txBox="1">
                            <a:spLocks noChangeArrowheads="1"/>
                          </wps:cNvSpPr>
                          <wps:spPr bwMode="auto">
                            <a:xfrm>
                              <a:off x="1311" y="2522"/>
                              <a:ext cx="424"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FFFF"/>
                                  </a:solidFill>
                                  <a:miter lim="800000"/>
                                  <a:headEnd/>
                                  <a:tailEnd/>
                                </a14:hiddenLine>
                              </a:ext>
                            </a:extLst>
                          </wps:spPr>
                          <wps:txbx>
                            <w:txbxContent>
                              <w:p w14:paraId="7CDDDF29"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SOCIAL</w:t>
                                </w:r>
                              </w:p>
                            </w:txbxContent>
                          </wps:txbx>
                          <wps:bodyPr rot="0" vert="horz" wrap="square" lIns="55778" tIns="27889" rIns="55778" bIns="27889" anchor="t" anchorCtr="0" upright="1">
                            <a:noAutofit/>
                          </wps:bodyPr>
                        </wps:wsp>
                        <wps:wsp>
                          <wps:cNvPr id="1352425285" name="Text Box 166"/>
                          <wps:cNvSpPr txBox="1">
                            <a:spLocks noChangeArrowheads="1"/>
                          </wps:cNvSpPr>
                          <wps:spPr bwMode="auto">
                            <a:xfrm>
                              <a:off x="113" y="1525"/>
                              <a:ext cx="620" cy="411"/>
                            </a:xfrm>
                            <a:prstGeom prst="rect">
                              <a:avLst/>
                            </a:prstGeom>
                            <a:solidFill>
                              <a:srgbClr val="00FF00"/>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00FF00"/>
                              </a:extrusionClr>
                              <a:contourClr>
                                <a:srgbClr val="00FF00"/>
                              </a:contour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89E5EE2" w14:textId="77777777" w:rsidR="00FA1182" w:rsidRDefault="00FA1182" w:rsidP="004D0481">
                                <w:pPr>
                                  <w:autoSpaceDE w:val="0"/>
                                  <w:autoSpaceDN w:val="0"/>
                                  <w:adjustRightInd w:val="0"/>
                                  <w:jc w:val="center"/>
                                  <w:rPr>
                                    <w:rFonts w:ascii="Tahoma" w:hAnsi="Tahoma" w:cs="Tahoma"/>
                                    <w:b/>
                                    <w:bCs/>
                                    <w:color w:val="000000"/>
                                    <w:sz w:val="10"/>
                                    <w:szCs w:val="16"/>
                                    <w:lang w:val="es-BO"/>
                                  </w:rPr>
                                </w:pPr>
                                <w:r>
                                  <w:rPr>
                                    <w:rFonts w:ascii="Tahoma" w:hAnsi="Tahoma" w:cs="Tahoma"/>
                                    <w:b/>
                                    <w:bCs/>
                                    <w:color w:val="000000"/>
                                    <w:sz w:val="10"/>
                                    <w:szCs w:val="16"/>
                                    <w:lang w:val="es-BO"/>
                                  </w:rPr>
                                  <w:t>VIDA COTIDIANA</w:t>
                                </w:r>
                              </w:p>
                              <w:p w14:paraId="3EAAAD3D"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(Actor Involucrado)</w:t>
                                </w:r>
                              </w:p>
                            </w:txbxContent>
                          </wps:txbx>
                          <wps:bodyPr rot="0" vert="horz" wrap="square" lIns="55778" tIns="27889" rIns="55778" bIns="27889" anchor="t" anchorCtr="0" upright="1">
                            <a:noAutofit/>
                          </wps:bodyPr>
                        </wps:wsp>
                        <wps:wsp>
                          <wps:cNvPr id="112527911" name="Line 167"/>
                          <wps:cNvCnPr>
                            <a:cxnSpLocks noChangeShapeType="1"/>
                          </wps:cNvCnPr>
                          <wps:spPr bwMode="auto">
                            <a:xfrm flipH="1" flipV="1">
                              <a:off x="657" y="1933"/>
                              <a:ext cx="489" cy="5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3485877" name="Text Box 168"/>
                          <wps:cNvSpPr txBox="1">
                            <a:spLocks noChangeArrowheads="1"/>
                          </wps:cNvSpPr>
                          <wps:spPr bwMode="auto">
                            <a:xfrm>
                              <a:off x="981" y="1835"/>
                              <a:ext cx="412" cy="13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B39353" w14:textId="77777777" w:rsidR="00FA1182" w:rsidRPr="002F19B7" w:rsidRDefault="00FA1182" w:rsidP="004D0481">
                                <w:pPr>
                                  <w:autoSpaceDE w:val="0"/>
                                  <w:autoSpaceDN w:val="0"/>
                                  <w:adjustRightInd w:val="0"/>
                                  <w:jc w:val="center"/>
                                  <w:rPr>
                                    <w:rFonts w:ascii="Tahoma" w:hAnsi="Tahoma" w:cs="Tahoma"/>
                                    <w:b/>
                                    <w:bCs/>
                                    <w:color w:val="FF0000"/>
                                    <w:sz w:val="10"/>
                                    <w:szCs w:val="16"/>
                                    <w:lang w:val="es-MX"/>
                                  </w:rPr>
                                </w:pPr>
                                <w:r w:rsidRPr="002F19B7">
                                  <w:rPr>
                                    <w:rFonts w:ascii="Tahoma" w:hAnsi="Tahoma" w:cs="Tahoma"/>
                                    <w:b/>
                                    <w:bCs/>
                                    <w:color w:val="FF0000"/>
                                    <w:sz w:val="10"/>
                                    <w:szCs w:val="16"/>
                                    <w:lang w:val="es-BO"/>
                                  </w:rPr>
                                  <w:t>COSMOS</w:t>
                                </w:r>
                              </w:p>
                            </w:txbxContent>
                          </wps:txbx>
                          <wps:bodyPr rot="0" vert="horz" wrap="square" lIns="55778" tIns="27889" rIns="55778" bIns="27889" anchor="t" anchorCtr="0" upright="1">
                            <a:noAutofit/>
                          </wps:bodyPr>
                        </wps:wsp>
                        <wps:wsp>
                          <wps:cNvPr id="293118698" name="Text Box 169"/>
                          <wps:cNvSpPr txBox="1">
                            <a:spLocks noChangeArrowheads="1"/>
                          </wps:cNvSpPr>
                          <wps:spPr bwMode="auto">
                            <a:xfrm>
                              <a:off x="839" y="2840"/>
                              <a:ext cx="590" cy="212"/>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6D74C2" w14:textId="77777777" w:rsidR="00FA1182" w:rsidRPr="002F19B7" w:rsidRDefault="00FA1182" w:rsidP="004D0481">
                                <w:pPr>
                                  <w:autoSpaceDE w:val="0"/>
                                  <w:autoSpaceDN w:val="0"/>
                                  <w:adjustRightInd w:val="0"/>
                                  <w:jc w:val="center"/>
                                  <w:rPr>
                                    <w:rFonts w:ascii="Tahoma" w:hAnsi="Tahoma" w:cs="Tahoma"/>
                                    <w:b/>
                                    <w:bCs/>
                                    <w:color w:val="FF0000"/>
                                    <w:sz w:val="10"/>
                                    <w:szCs w:val="16"/>
                                    <w:lang w:val="es-MX"/>
                                  </w:rPr>
                                </w:pPr>
                                <w:r w:rsidRPr="002F19B7">
                                  <w:rPr>
                                    <w:rFonts w:ascii="Tahoma" w:hAnsi="Tahoma" w:cs="Tahoma"/>
                                    <w:b/>
                                    <w:bCs/>
                                    <w:color w:val="FF0000"/>
                                    <w:sz w:val="10"/>
                                    <w:szCs w:val="16"/>
                                    <w:lang w:val="es-BO"/>
                                  </w:rPr>
                                  <w:t>CULTURA NATURALEZA</w:t>
                                </w:r>
                              </w:p>
                            </w:txbxContent>
                          </wps:txbx>
                          <wps:bodyPr rot="0" vert="horz" wrap="square" lIns="55778" tIns="27889" rIns="55778" bIns="27889" anchor="t" anchorCtr="0" upright="1">
                            <a:noAutofit/>
                          </wps:bodyPr>
                        </wps:wsp>
                      </wpg:wgp>
                    </wpc:wpc>
                  </a:graphicData>
                </a:graphic>
              </wp:inline>
            </w:drawing>
          </mc:Choice>
          <mc:Fallback>
            <w:pict>
              <v:group w14:anchorId="54A566CA" id="Lienzo 17" o:spid="_x0000_s1031" editas="canvas" style="width:430pt;height:278.8pt;mso-position-horizontal-relative:char;mso-position-vertical-relative:line" coordsize="54610,35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">
                <v:shape id="_x0000_s1032" type="#_x0000_t75" style="position:absolute;width:54610;height:35407;visibility:visible;mso-wrap-style:square">
                  <v:fill o:detectmouseclick="t"/>
                  <v:path o:connecttype="none"/>
                </v:shape>
                <v:group id="Group 144" o:spid="_x0000_s1033" style="position:absolute;left:10160;top:2590;width:41833;height:31884" coordorigin="6247,2695" coordsize="7248,5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">
                  <v:oval id="Oval 145" o:spid="_x0000_s1034" style="position:absolute;left:8268;top:2695;width:5227;height:51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" fillcolor="#36f">
                    <o:extrusion v:ext="view" color="#36f" on="t"/>
                  </v:oval>
                  <v:shape id="Text Box 146" o:spid="_x0000_s1035" type="#_x0000_t202" style="position:absolute;left:9521;top:2764;width:2998;height: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" filled="f" fillcolor="#0c9" stroked="f">
                    <v:textbox inset="1.54939mm,.77469mm,1.54939mm,.77469mm">
                      <w:txbxContent>
                        <w:p w14:paraId="01CB9F20" w14:textId="77777777" w:rsidR="00FA1182" w:rsidRPr="002F19B7" w:rsidRDefault="00FA1182" w:rsidP="004D0481">
                          <w:pPr>
                            <w:autoSpaceDE w:val="0"/>
                            <w:autoSpaceDN w:val="0"/>
                            <w:adjustRightInd w:val="0"/>
                            <w:jc w:val="center"/>
                            <w:rPr>
                              <w:rFonts w:ascii="Tahoma" w:hAnsi="Tahoma" w:cs="Tahoma"/>
                              <w:b/>
                              <w:bCs/>
                              <w:color w:val="FF0000"/>
                              <w:sz w:val="14"/>
                              <w:szCs w:val="14"/>
                              <w:lang w:val="es-BO"/>
                            </w:rPr>
                          </w:pPr>
                          <w:r w:rsidRPr="002F19B7">
                            <w:rPr>
                              <w:rFonts w:ascii="Tahoma" w:hAnsi="Tahoma" w:cs="Tahoma"/>
                              <w:b/>
                              <w:bCs/>
                              <w:color w:val="FF0000"/>
                              <w:sz w:val="14"/>
                              <w:szCs w:val="14"/>
                              <w:lang w:val="es-BO"/>
                            </w:rPr>
                            <w:t>ENFOQUE</w:t>
                          </w:r>
                        </w:p>
                        <w:p w14:paraId="7BA430DD" w14:textId="77777777" w:rsidR="00FA1182" w:rsidRPr="002F19B7" w:rsidRDefault="00FA1182" w:rsidP="004D0481">
                          <w:pPr>
                            <w:autoSpaceDE w:val="0"/>
                            <w:autoSpaceDN w:val="0"/>
                            <w:adjustRightInd w:val="0"/>
                            <w:jc w:val="center"/>
                            <w:rPr>
                              <w:rFonts w:ascii="Tahoma" w:hAnsi="Tahoma" w:cs="Tahoma"/>
                              <w:b/>
                              <w:bCs/>
                              <w:color w:val="FF0000"/>
                              <w:sz w:val="14"/>
                              <w:szCs w:val="14"/>
                              <w:lang w:val="es-MX"/>
                            </w:rPr>
                          </w:pPr>
                          <w:r w:rsidRPr="002F19B7">
                            <w:rPr>
                              <w:rFonts w:ascii="Tahoma" w:hAnsi="Tahoma" w:cs="Tahoma"/>
                              <w:b/>
                              <w:bCs/>
                              <w:color w:val="FF0000"/>
                              <w:sz w:val="14"/>
                              <w:szCs w:val="14"/>
                              <w:lang w:val="es-BO"/>
                            </w:rPr>
                            <w:t xml:space="preserve"> HISTÓRICO CULTURAL LÓGICO</w:t>
                          </w:r>
                        </w:p>
                        <w:p w14:paraId="64F38EDD" w14:textId="77777777" w:rsidR="00FA1182" w:rsidRDefault="00FA1182"/>
                      </w:txbxContent>
                    </v:textbox>
                  </v:shape>
                  <v:group id="Group 147" o:spid="_x0000_s1036" style="position:absolute;left:8407;top:3392;width:4948;height:4321" coordorigin="2336,1207" coordsize="3220,2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">
                    <v:oval id="Oval 148" o:spid="_x0000_s1037" style="position:absolute;left:2336;top:1207;width:3220;height:2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" fillcolor="#f9c">
                      <o:extrusion v:ext="view" color="#f9c" on="t"/>
                    </v:oval>
                    <v:shape id="Text Box 149" o:spid="_x0000_s1038" type="#_x0000_t202" style="position:absolute;left:2789;top:1298;width:2268;height: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" filled="f" fillcolor="#0c9" stroked="f">
                      <v:textbox inset="1.54939mm,.77469mm,1.54939mm,.77469mm">
                        <w:txbxContent>
                          <w:p w14:paraId="1BCCFF7A" w14:textId="77777777" w:rsidR="00FA1182" w:rsidRPr="002F19B7" w:rsidRDefault="00FA1182" w:rsidP="004D0481">
                            <w:pPr>
                              <w:autoSpaceDE w:val="0"/>
                              <w:autoSpaceDN w:val="0"/>
                              <w:adjustRightInd w:val="0"/>
                              <w:jc w:val="center"/>
                              <w:rPr>
                                <w:rFonts w:ascii="Tahoma" w:hAnsi="Tahoma" w:cs="Tahoma"/>
                                <w:b/>
                                <w:bCs/>
                                <w:color w:val="0000FF"/>
                                <w:sz w:val="16"/>
                                <w:szCs w:val="16"/>
                                <w:lang w:val="es-BO"/>
                              </w:rPr>
                            </w:pPr>
                            <w:r w:rsidRPr="002F19B7">
                              <w:rPr>
                                <w:rFonts w:ascii="Tahoma" w:hAnsi="Tahoma" w:cs="Tahoma"/>
                                <w:b/>
                                <w:bCs/>
                                <w:color w:val="0000FF"/>
                                <w:sz w:val="16"/>
                                <w:szCs w:val="16"/>
                                <w:lang w:val="es-BO"/>
                              </w:rPr>
                              <w:t>ENFOQUE METODOLÓGICO</w:t>
                            </w:r>
                          </w:p>
                          <w:p w14:paraId="2271B4AD" w14:textId="77777777" w:rsidR="00FA1182" w:rsidRPr="002F19B7" w:rsidRDefault="00FA1182" w:rsidP="004D0481">
                            <w:pPr>
                              <w:autoSpaceDE w:val="0"/>
                              <w:autoSpaceDN w:val="0"/>
                              <w:adjustRightInd w:val="0"/>
                              <w:jc w:val="center"/>
                              <w:rPr>
                                <w:rFonts w:ascii="Tahoma" w:hAnsi="Tahoma" w:cs="Tahoma"/>
                                <w:b/>
                                <w:bCs/>
                                <w:color w:val="0000FF"/>
                                <w:sz w:val="16"/>
                                <w:szCs w:val="16"/>
                                <w:lang w:val="es-MX"/>
                              </w:rPr>
                            </w:pPr>
                            <w:r w:rsidRPr="002F19B7">
                              <w:rPr>
                                <w:rFonts w:ascii="Tahoma" w:hAnsi="Tahoma" w:cs="Tahoma"/>
                                <w:b/>
                                <w:bCs/>
                                <w:color w:val="0000FF"/>
                                <w:sz w:val="16"/>
                                <w:szCs w:val="16"/>
                                <w:lang w:val="es-BO"/>
                              </w:rPr>
                              <w:t>INVESTIGACIÓN PARTICIPATIVA REVALORIZADORA</w:t>
                            </w:r>
                          </w:p>
                        </w:txbxContent>
                      </v:textbox>
                    </v:shape>
                  </v:group>
                  <v:group id="Group 150" o:spid="_x0000_s1039" style="position:absolute;left:8616;top:4786;width:4530;height:2857"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">
                    <v:group id="Group 151" o:spid="_x0000_s1040" style="position:absolute;left:2472;top:2115;width:2948;height:1859" coordorigin="2472,2115" coordsize="2948,18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">
                      <v:shapetype id="_x0000_t128" coordsize="21600,21600" o:spt="128" path="m,l21600,,10800,21600xe">
                        <v:stroke joinstyle="miter"/>
                        <v:path gradientshapeok="t" o:connecttype="custom" o:connectlocs="10800,0;5400,10800;10800,21600;16200,10800" textboxrect="5400,0,16200,10800"/>
                      </v:shapetype>
                      <v:shape id="AutoShape 152" o:spid="_x0000_s1041" type="#_x0000_t128" style="position:absolute;left:2472;top:2115;width:2948;height:18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" fillcolor="#f60">
                        <o:extrusion v:ext="view" color="#f60" on="t"/>
                      </v:shape>
                      <v:shape id="Text Box 153" o:spid="_x0000_s1042" type="#_x0000_t202" style="position:absolute;left:3198;top:2160;width:1678;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" filled="f" fillcolor="#0c9" stroked="f">
                        <v:textbox inset="1.54939mm,.77469mm,1.54939mm,.77469mm">
                          <w:txbxContent>
                            <w:p w14:paraId="447137C4" w14:textId="77777777" w:rsidR="00FA1182" w:rsidRPr="002F19B7" w:rsidRDefault="00FA1182" w:rsidP="004D0481">
                              <w:pPr>
                                <w:autoSpaceDE w:val="0"/>
                                <w:autoSpaceDN w:val="0"/>
                                <w:adjustRightInd w:val="0"/>
                                <w:jc w:val="center"/>
                                <w:rPr>
                                  <w:rFonts w:ascii="Tahoma" w:hAnsi="Tahoma" w:cs="Tahoma"/>
                                  <w:b/>
                                  <w:bCs/>
                                  <w:color w:val="0000FF"/>
                                  <w:sz w:val="17"/>
                                  <w:szCs w:val="28"/>
                                  <w:lang w:val="es-MX"/>
                                </w:rPr>
                              </w:pPr>
                              <w:r w:rsidRPr="002F19B7">
                                <w:rPr>
                                  <w:rFonts w:ascii="Tahoma" w:hAnsi="Tahoma" w:cs="Tahoma"/>
                                  <w:b/>
                                  <w:bCs/>
                                  <w:color w:val="0000FF"/>
                                  <w:sz w:val="17"/>
                                  <w:szCs w:val="28"/>
                                  <w:lang w:val="es-BO"/>
                                </w:rPr>
                                <w:t>MÉTODOS Y TÉCNICAS PARTICIPATIVAS</w:t>
                              </w:r>
                            </w:p>
                          </w:txbxContent>
                        </v:textbox>
                      </v:shape>
                    </v:group>
                    <v:shape id="Text Box 154" o:spid="_x0000_s1043" type="#_x0000_t202" style="position:absolute;left:3152;top:2704;width:1542;height: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" filled="f" fillcolor="#0c9" stroked="f">
                      <v:textbox inset="1.54939mm,.77469mm,1.54939mm,.77469mm">
                        <w:txbxContent>
                          <w:p w14:paraId="0BEEE725"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ENCUESTAS ELABORADAS</w:t>
                            </w:r>
                          </w:p>
                          <w:p w14:paraId="67262425"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OBSERVACIÓN PARTICIPATIVA</w:t>
                            </w:r>
                          </w:p>
                          <w:p w14:paraId="3D459800"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GRUPOS DE DISCUSIÓN (TALLERES COMUNALES)</w:t>
                            </w:r>
                          </w:p>
                          <w:p w14:paraId="31E51BCE"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 xml:space="preserve">ENTREVISTAS </w:t>
                            </w:r>
                          </w:p>
                          <w:p w14:paraId="3D688594" w14:textId="77777777" w:rsidR="00FA1182" w:rsidRPr="002F19B7" w:rsidRDefault="00FA1182" w:rsidP="004D0481">
                            <w:pPr>
                              <w:autoSpaceDE w:val="0"/>
                              <w:autoSpaceDN w:val="0"/>
                              <w:adjustRightInd w:val="0"/>
                              <w:jc w:val="center"/>
                              <w:rPr>
                                <w:rFonts w:ascii="Tahoma" w:hAnsi="Tahoma" w:cs="Tahoma"/>
                                <w:b/>
                                <w:bCs/>
                                <w:color w:val="0000FF"/>
                                <w:sz w:val="14"/>
                                <w:szCs w:val="14"/>
                                <w:lang w:val="es-BO"/>
                              </w:rPr>
                            </w:pPr>
                            <w:r w:rsidRPr="002F19B7">
                              <w:rPr>
                                <w:rFonts w:ascii="Tahoma" w:hAnsi="Tahoma" w:cs="Tahoma"/>
                                <w:b/>
                                <w:bCs/>
                                <w:color w:val="0000FF"/>
                                <w:sz w:val="14"/>
                                <w:szCs w:val="14"/>
                                <w:lang w:val="es-BO"/>
                              </w:rPr>
                              <w:t>DIÁLOGO INFORMAL</w:t>
                            </w:r>
                          </w:p>
                        </w:txbxContent>
                      </v:textbox>
                    </v:shape>
                  </v:group>
                  <v:group id="Group 155" o:spid="_x0000_s1044" style="position:absolute;left:6247;top:2904;width:3623;height:4670" coordorigin="930,890" coordsize="2358,30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">
                    <v:line id="Line 156" o:spid="_x0000_s1045" style="position:absolute;flip:y;visibility:visible;mso-wrap-style:square" from="1020,890" to="3288,17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" strokecolor="yellow" strokeweight="1.5pt">
                      <v:stroke dashstyle="dash"/>
                    </v:line>
                    <v:line id="Line 157" o:spid="_x0000_s1046" style="position:absolute;visibility:visible;mso-wrap-style:square" from="930,3158" to="3198,39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" strokecolor="yellow" strokeweight="1.5pt">
                      <v:stroke dashstyle="dash"/>
                    </v:line>
                  </v:group>
                </v:group>
                <v:group id="Group 158" o:spid="_x0000_s1047" style="position:absolute;left:1270;top:9499;width:18154;height:15932" coordorigin="113,1525" coordsize="1860,16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">
                  <v:oval id="Oval 159" o:spid="_x0000_s1048" style="position:absolute;left:361;top:1797;width:1612;height:13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" fillcolor="#0cf">
                    <v:fill color2="#f6fdff" rotate="t" focus="100%" type="gradient"/>
                    <o:extrusion v:ext="view" color="#0cf" on="t"/>
                  </v:oval>
                  <v:oval id="Oval 160" o:spid="_x0000_s1049" style="position:absolute;left:444;top:2250;width:776;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" fillcolor="#ccf" strokecolor="fuchsia">
                    <v:fill opacity="13107f"/>
                  </v:oval>
                  <v:oval id="Oval 161" o:spid="_x0000_s1050" style="position:absolute;left:1105;top:2250;width:777;height:5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" fillcolor="#ccf" strokecolor="fuchsia">
                    <v:fill opacity="13107f"/>
                  </v:oval>
                  <v:oval id="Oval 162" o:spid="_x0000_s1051" style="position:absolute;left:775;top:2024;width:776;height:5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" fillcolor="#ccf" strokecolor="fuchsia">
                    <v:fill opacity="13107f"/>
                  </v:oval>
                  <v:shape id="Text Box 163" o:spid="_x0000_s1052" type="#_x0000_t202" style="position:absolute;left:884;top:2069;width:55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" filled="f" fillcolor="#0c9" stroked="f" strokecolor="aqua">
                    <v:textbox inset="1.54939mm,.77469mm,1.54939mm,.77469mm">
                      <w:txbxContent>
                        <w:p w14:paraId="52E8742A"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ESPIRITUAL</w:t>
                          </w:r>
                        </w:p>
                      </w:txbxContent>
                    </v:textbox>
                  </v:shape>
                  <v:shape id="Text Box 164" o:spid="_x0000_s1053" type="#_x0000_t202" style="position:absolute;left:568;top:2522;width:49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" filled="f" fillcolor="#0c9" stroked="f" strokecolor="aqua">
                    <v:textbox inset="1.54939mm,.77469mm,1.54939mm,.77469mm">
                      <w:txbxContent>
                        <w:p w14:paraId="035CA1C2"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MATERIAL</w:t>
                          </w:r>
                        </w:p>
                      </w:txbxContent>
                    </v:textbox>
                  </v:shape>
                  <v:shape id="Text Box 165" o:spid="_x0000_s1054" type="#_x0000_t202" style="position:absolute;left:1311;top:2522;width:42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" filled="f" fillcolor="#0c9" stroked="f" strokecolor="aqua">
                    <v:textbox inset="1.54939mm,.77469mm,1.54939mm,.77469mm">
                      <w:txbxContent>
                        <w:p w14:paraId="7CDDDF29"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VIDA SOCIAL</w:t>
                          </w:r>
                        </w:p>
                      </w:txbxContent>
                    </v:textbox>
                  </v:shape>
                  <v:shape id="Text Box 166" o:spid="_x0000_s1055" type="#_x0000_t202" style="position:absolute;left:113;top:1525;width:620;height: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" fillcolor="lime">
                    <o:extrusion v:ext="view" color="lime" on="t"/>
                    <v:textbox inset="1.54939mm,.77469mm,1.54939mm,.77469mm">
                      <w:txbxContent>
                        <w:p w14:paraId="089E5EE2" w14:textId="77777777" w:rsidR="00FA1182" w:rsidRDefault="00FA1182" w:rsidP="004D0481">
                          <w:pPr>
                            <w:autoSpaceDE w:val="0"/>
                            <w:autoSpaceDN w:val="0"/>
                            <w:adjustRightInd w:val="0"/>
                            <w:jc w:val="center"/>
                            <w:rPr>
                              <w:rFonts w:ascii="Tahoma" w:hAnsi="Tahoma" w:cs="Tahoma"/>
                              <w:b/>
                              <w:bCs/>
                              <w:color w:val="000000"/>
                              <w:sz w:val="10"/>
                              <w:szCs w:val="16"/>
                              <w:lang w:val="es-BO"/>
                            </w:rPr>
                          </w:pPr>
                          <w:r>
                            <w:rPr>
                              <w:rFonts w:ascii="Tahoma" w:hAnsi="Tahoma" w:cs="Tahoma"/>
                              <w:b/>
                              <w:bCs/>
                              <w:color w:val="000000"/>
                              <w:sz w:val="10"/>
                              <w:szCs w:val="16"/>
                              <w:lang w:val="es-BO"/>
                            </w:rPr>
                            <w:t>VIDA COTIDIANA</w:t>
                          </w:r>
                        </w:p>
                        <w:p w14:paraId="3EAAAD3D" w14:textId="77777777" w:rsidR="00FA1182" w:rsidRDefault="00FA1182" w:rsidP="004D0481">
                          <w:pPr>
                            <w:autoSpaceDE w:val="0"/>
                            <w:autoSpaceDN w:val="0"/>
                            <w:adjustRightInd w:val="0"/>
                            <w:jc w:val="center"/>
                            <w:rPr>
                              <w:rFonts w:ascii="Tahoma" w:hAnsi="Tahoma" w:cs="Tahoma"/>
                              <w:b/>
                              <w:bCs/>
                              <w:color w:val="000000"/>
                              <w:sz w:val="10"/>
                              <w:szCs w:val="16"/>
                              <w:lang w:val="es-MX"/>
                            </w:rPr>
                          </w:pPr>
                          <w:r>
                            <w:rPr>
                              <w:rFonts w:ascii="Tahoma" w:hAnsi="Tahoma" w:cs="Tahoma"/>
                              <w:b/>
                              <w:bCs/>
                              <w:color w:val="000000"/>
                              <w:sz w:val="10"/>
                              <w:szCs w:val="16"/>
                              <w:lang w:val="es-BO"/>
                            </w:rPr>
                            <w:t>(Actor Involucrado)</w:t>
                          </w:r>
                        </w:p>
                      </w:txbxContent>
                    </v:textbox>
                  </v:shape>
                  <v:line id="Line 167" o:spid="_x0000_s1056" style="position:absolute;flip:x y;visibility:visible;mso-wrap-style:square" from="657,1933" to="1146,2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">
                    <v:stroke endarrow="block"/>
                  </v:line>
                  <v:shape id="Text Box 168" o:spid="_x0000_s1057" type="#_x0000_t202" style="position:absolute;left:981;top:1835;width:412;height: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" filled="f" fillcolor="#0c9" stroked="f">
                    <v:textbox inset="1.54939mm,.77469mm,1.54939mm,.77469mm">
                      <w:txbxContent>
                        <w:p w14:paraId="48B39353" w14:textId="77777777" w:rsidR="00FA1182" w:rsidRPr="002F19B7" w:rsidRDefault="00FA1182" w:rsidP="004D0481">
                          <w:pPr>
                            <w:autoSpaceDE w:val="0"/>
                            <w:autoSpaceDN w:val="0"/>
                            <w:adjustRightInd w:val="0"/>
                            <w:jc w:val="center"/>
                            <w:rPr>
                              <w:rFonts w:ascii="Tahoma" w:hAnsi="Tahoma" w:cs="Tahoma"/>
                              <w:b/>
                              <w:bCs/>
                              <w:color w:val="FF0000"/>
                              <w:sz w:val="10"/>
                              <w:szCs w:val="16"/>
                              <w:lang w:val="es-MX"/>
                            </w:rPr>
                          </w:pPr>
                          <w:r w:rsidRPr="002F19B7">
                            <w:rPr>
                              <w:rFonts w:ascii="Tahoma" w:hAnsi="Tahoma" w:cs="Tahoma"/>
                              <w:b/>
                              <w:bCs/>
                              <w:color w:val="FF0000"/>
                              <w:sz w:val="10"/>
                              <w:szCs w:val="16"/>
                              <w:lang w:val="es-BO"/>
                            </w:rPr>
                            <w:t>COSMOS</w:t>
                          </w:r>
                        </w:p>
                      </w:txbxContent>
                    </v:textbox>
                  </v:shape>
                  <v:shape id="Text Box 169" o:spid="_x0000_s1058" type="#_x0000_t202" style="position:absolute;left:839;top:2840;width:590;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" filled="f" fillcolor="#0c9" stroked="f">
                    <v:textbox inset="1.54939mm,.77469mm,1.54939mm,.77469mm">
                      <w:txbxContent>
                        <w:p w14:paraId="2F6D74C2" w14:textId="77777777" w:rsidR="00FA1182" w:rsidRPr="002F19B7" w:rsidRDefault="00FA1182" w:rsidP="004D0481">
                          <w:pPr>
                            <w:autoSpaceDE w:val="0"/>
                            <w:autoSpaceDN w:val="0"/>
                            <w:adjustRightInd w:val="0"/>
                            <w:jc w:val="center"/>
                            <w:rPr>
                              <w:rFonts w:ascii="Tahoma" w:hAnsi="Tahoma" w:cs="Tahoma"/>
                              <w:b/>
                              <w:bCs/>
                              <w:color w:val="FF0000"/>
                              <w:sz w:val="10"/>
                              <w:szCs w:val="16"/>
                              <w:lang w:val="es-MX"/>
                            </w:rPr>
                          </w:pPr>
                          <w:r w:rsidRPr="002F19B7">
                            <w:rPr>
                              <w:rFonts w:ascii="Tahoma" w:hAnsi="Tahoma" w:cs="Tahoma"/>
                              <w:b/>
                              <w:bCs/>
                              <w:color w:val="FF0000"/>
                              <w:sz w:val="10"/>
                              <w:szCs w:val="16"/>
                              <w:lang w:val="es-BO"/>
                            </w:rPr>
                            <w:t>CULTURA NATURALEZA</w:t>
                          </w:r>
                        </w:p>
                      </w:txbxContent>
                    </v:textbox>
                  </v:shape>
                </v:group>
                <w10:anchorlock/>
              </v:group>
            </w:pict>
          </mc:Fallback>
        </mc:AlternateContent>
      </w:r>
    </w:p>
    <w:p w14:paraId="4E2BF5AC" w14:textId="77777777" w:rsidR="00E771FE" w:rsidRDefault="00E771FE" w:rsidP="00DB4C7E"/>
    <w:p w14:paraId="077CA36D" w14:textId="77777777" w:rsidR="002F19B7" w:rsidRPr="00760B66" w:rsidRDefault="002F19B7" w:rsidP="002F19B7">
      <w:pPr>
        <w:rPr>
          <w:sz w:val="20"/>
        </w:rPr>
      </w:pPr>
      <w:r w:rsidRPr="00760B66">
        <w:rPr>
          <w:b/>
          <w:sz w:val="20"/>
        </w:rPr>
        <w:t>Fuente:</w:t>
      </w:r>
      <w:r w:rsidRPr="00760B66">
        <w:rPr>
          <w:sz w:val="20"/>
        </w:rPr>
        <w:t xml:space="preserve"> AGRUCO </w:t>
      </w:r>
      <w:r w:rsidR="007771F5" w:rsidRPr="00760B66">
        <w:rPr>
          <w:sz w:val="20"/>
        </w:rPr>
        <w:t>(</w:t>
      </w:r>
      <w:r w:rsidRPr="00760B66">
        <w:rPr>
          <w:sz w:val="20"/>
        </w:rPr>
        <w:t>2005</w:t>
      </w:r>
      <w:r w:rsidR="007771F5" w:rsidRPr="00760B66">
        <w:rPr>
          <w:sz w:val="20"/>
        </w:rPr>
        <w:t>)</w:t>
      </w:r>
    </w:p>
    <w:p w14:paraId="53963B34" w14:textId="77777777" w:rsidR="00DE4E10" w:rsidRDefault="00DE4E10" w:rsidP="002F19B7">
      <w:pPr>
        <w:rPr>
          <w:sz w:val="22"/>
          <w:szCs w:val="22"/>
        </w:rPr>
      </w:pPr>
    </w:p>
    <w:p w14:paraId="456A12FB" w14:textId="77777777" w:rsidR="00DE4E10" w:rsidRDefault="00DE4E10" w:rsidP="002F19B7">
      <w:pPr>
        <w:rPr>
          <w:sz w:val="22"/>
          <w:szCs w:val="22"/>
        </w:rPr>
      </w:pPr>
    </w:p>
    <w:p w14:paraId="1166FFE7" w14:textId="77777777" w:rsidR="005F59D6" w:rsidRPr="00DE4E10" w:rsidRDefault="007771F5" w:rsidP="005F59D6">
      <w:pPr>
        <w:spacing w:line="360" w:lineRule="auto"/>
        <w:jc w:val="both"/>
        <w:rPr>
          <w:szCs w:val="24"/>
        </w:rPr>
      </w:pPr>
      <w:r>
        <w:rPr>
          <w:szCs w:val="24"/>
        </w:rPr>
        <w:t>Este enfoque metodológico</w:t>
      </w:r>
      <w:r w:rsidR="00DE4E10">
        <w:rPr>
          <w:szCs w:val="24"/>
        </w:rPr>
        <w:t xml:space="preserve"> nos permite investigar y apoyar a la comunidad desde una perspectiva </w:t>
      </w:r>
      <w:r w:rsidR="005F59D6">
        <w:rPr>
          <w:szCs w:val="24"/>
        </w:rPr>
        <w:t>científica</w:t>
      </w:r>
      <w:r w:rsidR="00DE4E10">
        <w:rPr>
          <w:szCs w:val="24"/>
        </w:rPr>
        <w:t xml:space="preserve"> </w:t>
      </w:r>
      <w:r w:rsidR="005F59D6">
        <w:rPr>
          <w:szCs w:val="24"/>
        </w:rPr>
        <w:t>en la cual se establece el dialogo intercultural no buscando provecho para copiar algún conocimiento o crear una superioridad del investigador, sino el apoyo recíproco entre partes. El investigador a través del cual se integra a las actividades cotidianas de la comunidad, familia y campesino durante la investigación. (San Martín, 1997: 159-160).</w:t>
      </w:r>
    </w:p>
    <w:p w14:paraId="3773F6CB" w14:textId="77777777" w:rsidR="00B23A1A" w:rsidRDefault="00B23A1A" w:rsidP="00DE4E10">
      <w:pPr>
        <w:spacing w:line="360" w:lineRule="auto"/>
      </w:pPr>
    </w:p>
    <w:p w14:paraId="76CF9439" w14:textId="77777777" w:rsidR="00907298" w:rsidRPr="007D20DF" w:rsidRDefault="00907298" w:rsidP="00E73068">
      <w:pPr>
        <w:pStyle w:val="Ttulo3"/>
        <w:spacing w:line="360" w:lineRule="auto"/>
        <w:rPr>
          <w:szCs w:val="24"/>
        </w:rPr>
      </w:pPr>
      <w:bookmarkStart w:id="108" w:name="_Toc165341467"/>
      <w:r w:rsidRPr="007D20DF">
        <w:rPr>
          <w:szCs w:val="24"/>
        </w:rPr>
        <w:t>Investigación participativa revalorizadora (IPR).</w:t>
      </w:r>
      <w:bookmarkEnd w:id="107"/>
      <w:bookmarkEnd w:id="108"/>
    </w:p>
    <w:p w14:paraId="14763DAE" w14:textId="77777777" w:rsidR="00E771FE" w:rsidRDefault="00E771FE" w:rsidP="007D20DF">
      <w:pPr>
        <w:spacing w:line="360" w:lineRule="auto"/>
        <w:jc w:val="both"/>
        <w:rPr>
          <w:szCs w:val="24"/>
          <w:lang w:val="es-BO"/>
        </w:rPr>
      </w:pPr>
    </w:p>
    <w:p w14:paraId="1728F024" w14:textId="77777777" w:rsidR="00907298" w:rsidRDefault="00907298" w:rsidP="007D20DF">
      <w:pPr>
        <w:spacing w:line="360" w:lineRule="auto"/>
        <w:jc w:val="both"/>
        <w:rPr>
          <w:color w:val="FF0000"/>
          <w:szCs w:val="24"/>
          <w:lang w:val="es-BO"/>
        </w:rPr>
      </w:pPr>
      <w:smartTag w:uri="urn:schemas-microsoft-com:office:smarttags" w:element="PersonName">
        <w:smartTagPr>
          <w:attr w:name="ProductID" w:val="La IPR"/>
        </w:smartTagPr>
        <w:r w:rsidRPr="009457C3">
          <w:rPr>
            <w:szCs w:val="24"/>
            <w:lang w:val="es-BO"/>
          </w:rPr>
          <w:t>La IPR</w:t>
        </w:r>
      </w:smartTag>
      <w:r w:rsidRPr="009457C3">
        <w:rPr>
          <w:szCs w:val="24"/>
          <w:lang w:val="es-BO"/>
        </w:rPr>
        <w:t xml:space="preserve"> es una metodología que se sostiene en la confianza y el dialogo intercultural, buscando que la comunidad no solo participe en el proceso de la investigación sino que principalmente los agentes externos (investigadores),</w:t>
      </w:r>
      <w:r w:rsidR="00D12548" w:rsidRPr="009457C3">
        <w:rPr>
          <w:szCs w:val="24"/>
          <w:lang w:val="es-BO"/>
        </w:rPr>
        <w:t xml:space="preserve"> </w:t>
      </w:r>
      <w:r w:rsidR="00352EE2">
        <w:rPr>
          <w:szCs w:val="24"/>
          <w:lang w:val="es-BO"/>
        </w:rPr>
        <w:t>se constituy</w:t>
      </w:r>
      <w:r w:rsidR="007771F5">
        <w:rPr>
          <w:szCs w:val="24"/>
          <w:lang w:val="es-BO"/>
        </w:rPr>
        <w:t>an como</w:t>
      </w:r>
      <w:r w:rsidRPr="009457C3">
        <w:rPr>
          <w:szCs w:val="24"/>
          <w:lang w:val="es-BO"/>
        </w:rPr>
        <w:t xml:space="preserve"> actores involucrados en la</w:t>
      </w:r>
      <w:r w:rsidR="00D12548" w:rsidRPr="009457C3">
        <w:rPr>
          <w:szCs w:val="24"/>
          <w:lang w:val="es-BO"/>
        </w:rPr>
        <w:t xml:space="preserve"> vida de la comunidad</w:t>
      </w:r>
      <w:r w:rsidRPr="009457C3">
        <w:rPr>
          <w:szCs w:val="24"/>
          <w:lang w:val="es-BO"/>
        </w:rPr>
        <w:t xml:space="preserve">, de manera que a partir de una adecuada comprensión y revalorización del saber campesino </w:t>
      </w:r>
      <w:r w:rsidR="00C76F90" w:rsidRPr="009457C3">
        <w:rPr>
          <w:szCs w:val="24"/>
          <w:lang w:val="es-BO"/>
        </w:rPr>
        <w:t>tratamos de apoyar</w:t>
      </w:r>
      <w:r w:rsidRPr="007D20DF">
        <w:rPr>
          <w:szCs w:val="24"/>
          <w:lang w:val="es-BO"/>
        </w:rPr>
        <w:t xml:space="preserve"> ala vigorización de las capacidades de auto desarrollo  (AGRUCO: 1992).</w:t>
      </w:r>
    </w:p>
    <w:p w14:paraId="189143D6" w14:textId="77777777" w:rsidR="005F59D6" w:rsidRDefault="005F59D6" w:rsidP="007D20DF">
      <w:pPr>
        <w:spacing w:line="360" w:lineRule="auto"/>
        <w:jc w:val="both"/>
        <w:rPr>
          <w:color w:val="FF0000"/>
          <w:szCs w:val="24"/>
          <w:lang w:val="es-BO"/>
        </w:rPr>
      </w:pPr>
    </w:p>
    <w:p w14:paraId="17E42968" w14:textId="77777777" w:rsidR="005F59D6" w:rsidRPr="005F59D6" w:rsidRDefault="002A4CB5" w:rsidP="007D20DF">
      <w:pPr>
        <w:spacing w:line="360" w:lineRule="auto"/>
        <w:jc w:val="both"/>
        <w:rPr>
          <w:szCs w:val="24"/>
          <w:lang w:val="es-BO"/>
        </w:rPr>
      </w:pPr>
      <w:r w:rsidRPr="005F59D6">
        <w:rPr>
          <w:szCs w:val="24"/>
          <w:lang w:val="es-BO"/>
        </w:rPr>
        <w:t>Enmarcándonos</w:t>
      </w:r>
      <w:r w:rsidR="007771F5">
        <w:rPr>
          <w:szCs w:val="24"/>
          <w:lang w:val="es-BO"/>
        </w:rPr>
        <w:t xml:space="preserve"> en el concepto y </w:t>
      </w:r>
      <w:r w:rsidR="005F59D6" w:rsidRPr="005F59D6">
        <w:rPr>
          <w:szCs w:val="24"/>
          <w:lang w:val="es-BO"/>
        </w:rPr>
        <w:t xml:space="preserve">enfoque </w:t>
      </w:r>
      <w:r w:rsidR="007771F5">
        <w:rPr>
          <w:szCs w:val="24"/>
          <w:lang w:val="es-BO"/>
        </w:rPr>
        <w:t xml:space="preserve">de </w:t>
      </w:r>
      <w:smartTag w:uri="urn:schemas-microsoft-com:office:smarttags" w:element="PersonName">
        <w:smartTagPr>
          <w:attr w:name="ProductID" w:val="La IPR"/>
        </w:smartTagPr>
        <w:r w:rsidR="007771F5">
          <w:rPr>
            <w:szCs w:val="24"/>
            <w:lang w:val="es-BO"/>
          </w:rPr>
          <w:t>la IPR</w:t>
        </w:r>
      </w:smartTag>
      <w:r w:rsidR="007771F5">
        <w:rPr>
          <w:szCs w:val="24"/>
          <w:lang w:val="es-BO"/>
        </w:rPr>
        <w:t>,</w:t>
      </w:r>
      <w:r w:rsidR="005F59D6">
        <w:rPr>
          <w:szCs w:val="24"/>
          <w:lang w:val="es-BO"/>
        </w:rPr>
        <w:t xml:space="preserve"> se </w:t>
      </w:r>
      <w:r>
        <w:rPr>
          <w:szCs w:val="24"/>
          <w:lang w:val="es-BO"/>
        </w:rPr>
        <w:t>procedió</w:t>
      </w:r>
      <w:r w:rsidR="005F59D6">
        <w:rPr>
          <w:szCs w:val="24"/>
          <w:lang w:val="es-BO"/>
        </w:rPr>
        <w:t xml:space="preserve"> a la obtención de la información de una manera participativa</w:t>
      </w:r>
      <w:r>
        <w:rPr>
          <w:szCs w:val="24"/>
          <w:lang w:val="es-BO"/>
        </w:rPr>
        <w:t xml:space="preserve"> igualitaria, donde el comunario productor, acopiador, transformador y comercializador de la cañahua a sido involucrado de una </w:t>
      </w:r>
      <w:r w:rsidR="007771F5">
        <w:rPr>
          <w:szCs w:val="24"/>
          <w:lang w:val="es-BO"/>
        </w:rPr>
        <w:t>manera directa como conocedor</w:t>
      </w:r>
      <w:r>
        <w:rPr>
          <w:szCs w:val="24"/>
          <w:lang w:val="es-BO"/>
        </w:rPr>
        <w:t xml:space="preserve"> de su realidad, identificando los cambios innovativos que hubo, problemas-facilidades de su pr</w:t>
      </w:r>
      <w:r w:rsidR="007771F5">
        <w:rPr>
          <w:szCs w:val="24"/>
          <w:lang w:val="es-BO"/>
        </w:rPr>
        <w:t>oceso propio de transformación y</w:t>
      </w:r>
      <w:r>
        <w:rPr>
          <w:szCs w:val="24"/>
          <w:lang w:val="es-BO"/>
        </w:rPr>
        <w:t xml:space="preserve"> vertiendo opiniones, analizando y comparando criterios en la busca de soluciones sobre la transformación, acopio y comercialización de la cañahua.</w:t>
      </w:r>
    </w:p>
    <w:p w14:paraId="27154B42" w14:textId="77777777" w:rsidR="0051484B" w:rsidRPr="007D20DF" w:rsidRDefault="0051484B" w:rsidP="007D20DF">
      <w:pPr>
        <w:spacing w:line="360" w:lineRule="auto"/>
        <w:jc w:val="both"/>
        <w:rPr>
          <w:szCs w:val="24"/>
          <w:lang w:val="es-BO"/>
        </w:rPr>
      </w:pPr>
    </w:p>
    <w:p w14:paraId="76F4D999" w14:textId="77777777" w:rsidR="00907298" w:rsidRPr="007D20DF" w:rsidRDefault="00907298" w:rsidP="00E73068">
      <w:pPr>
        <w:pStyle w:val="Ttulo2"/>
        <w:spacing w:line="360" w:lineRule="auto"/>
        <w:rPr>
          <w:szCs w:val="24"/>
        </w:rPr>
      </w:pPr>
      <w:bookmarkStart w:id="109" w:name="_Toc152144664"/>
      <w:bookmarkStart w:id="110" w:name="_Toc165341468"/>
      <w:r w:rsidRPr="007D20DF">
        <w:rPr>
          <w:szCs w:val="24"/>
        </w:rPr>
        <w:t>Métodos y Técnicas de Investigación.</w:t>
      </w:r>
      <w:bookmarkEnd w:id="109"/>
      <w:bookmarkEnd w:id="110"/>
    </w:p>
    <w:p w14:paraId="2A4CAC62" w14:textId="77777777" w:rsidR="00907298" w:rsidRPr="007D20DF" w:rsidRDefault="00907298" w:rsidP="007D20DF">
      <w:pPr>
        <w:spacing w:line="360" w:lineRule="auto"/>
        <w:rPr>
          <w:szCs w:val="24"/>
          <w:lang w:val="es-BO"/>
        </w:rPr>
      </w:pPr>
    </w:p>
    <w:p w14:paraId="5A7DF15C" w14:textId="77777777" w:rsidR="00907298" w:rsidRPr="007D20DF" w:rsidRDefault="00907298" w:rsidP="00E73068">
      <w:pPr>
        <w:pStyle w:val="Ttulo3"/>
        <w:spacing w:line="360" w:lineRule="auto"/>
        <w:rPr>
          <w:szCs w:val="24"/>
        </w:rPr>
      </w:pPr>
      <w:bookmarkStart w:id="111" w:name="_Toc152144665"/>
      <w:bookmarkStart w:id="112" w:name="_Toc165341469"/>
      <w:r w:rsidRPr="007D20DF">
        <w:rPr>
          <w:szCs w:val="24"/>
        </w:rPr>
        <w:t>Observación participante.</w:t>
      </w:r>
      <w:bookmarkEnd w:id="111"/>
      <w:bookmarkEnd w:id="112"/>
    </w:p>
    <w:p w14:paraId="2CA13462" w14:textId="77777777" w:rsidR="00907298" w:rsidRPr="007D20DF" w:rsidRDefault="00907298" w:rsidP="007D20DF">
      <w:pPr>
        <w:spacing w:line="360" w:lineRule="auto"/>
        <w:rPr>
          <w:szCs w:val="24"/>
          <w:lang w:val="es-BO"/>
        </w:rPr>
      </w:pPr>
    </w:p>
    <w:p w14:paraId="3F6364E6" w14:textId="77777777" w:rsidR="00907298" w:rsidRPr="007D20DF" w:rsidRDefault="00907298" w:rsidP="007D20DF">
      <w:pPr>
        <w:spacing w:line="360" w:lineRule="auto"/>
        <w:jc w:val="both"/>
        <w:rPr>
          <w:szCs w:val="24"/>
          <w:lang w:val="es-BO"/>
        </w:rPr>
      </w:pPr>
      <w:r w:rsidRPr="007D20DF">
        <w:rPr>
          <w:szCs w:val="24"/>
          <w:lang w:val="es-BO"/>
        </w:rPr>
        <w:t>Se considera la observación participante como una de las artes fundamentales de la investigación participativa, por estar el observador activam</w:t>
      </w:r>
      <w:r w:rsidR="00352EE2">
        <w:rPr>
          <w:szCs w:val="24"/>
          <w:lang w:val="es-BO"/>
        </w:rPr>
        <w:t>ente en los procesos y grupos</w:t>
      </w:r>
      <w:r w:rsidRPr="007D20DF">
        <w:rPr>
          <w:szCs w:val="24"/>
          <w:lang w:val="es-BO"/>
        </w:rPr>
        <w:t xml:space="preserve"> investigativos que definen la realidad estudiada, jugando un rol social importante en la recreación del conocimiento (Delgado, 2001).</w:t>
      </w:r>
    </w:p>
    <w:p w14:paraId="6322A877" w14:textId="77777777" w:rsidR="00907298" w:rsidRPr="007D20DF" w:rsidRDefault="00907298" w:rsidP="007D20DF">
      <w:pPr>
        <w:pStyle w:val="Textoindependiente2"/>
        <w:rPr>
          <w:szCs w:val="24"/>
        </w:rPr>
      </w:pPr>
      <w:r w:rsidRPr="007D20DF">
        <w:rPr>
          <w:szCs w:val="24"/>
        </w:rPr>
        <w:t>La obser</w:t>
      </w:r>
      <w:r w:rsidR="00F116DB">
        <w:rPr>
          <w:szCs w:val="24"/>
        </w:rPr>
        <w:t>vación participante, se utilizo</w:t>
      </w:r>
      <w:r w:rsidRPr="007D20DF">
        <w:rPr>
          <w:szCs w:val="24"/>
        </w:rPr>
        <w:t xml:space="preserve"> en todo el proceso de la investigación recabando información importante, </w:t>
      </w:r>
      <w:r w:rsidR="00C76F90">
        <w:rPr>
          <w:szCs w:val="24"/>
        </w:rPr>
        <w:t xml:space="preserve">coordinando, </w:t>
      </w:r>
      <w:r w:rsidRPr="007D20DF">
        <w:rPr>
          <w:szCs w:val="24"/>
        </w:rPr>
        <w:t xml:space="preserve">observando y realizando las actividades </w:t>
      </w:r>
      <w:r w:rsidR="00BD0E2C">
        <w:rPr>
          <w:szCs w:val="24"/>
        </w:rPr>
        <w:t xml:space="preserve">agrícolas </w:t>
      </w:r>
      <w:r w:rsidRPr="007D20DF">
        <w:rPr>
          <w:szCs w:val="24"/>
        </w:rPr>
        <w:t>junto a lo</w:t>
      </w:r>
      <w:r w:rsidR="00352EE2">
        <w:rPr>
          <w:szCs w:val="24"/>
        </w:rPr>
        <w:t xml:space="preserve">s comunarios como la cosecha, </w:t>
      </w:r>
      <w:r w:rsidRPr="007D20DF">
        <w:rPr>
          <w:szCs w:val="24"/>
        </w:rPr>
        <w:t xml:space="preserve">poscosecha y transformación </w:t>
      </w:r>
      <w:r w:rsidR="00BD0E2C">
        <w:rPr>
          <w:szCs w:val="24"/>
        </w:rPr>
        <w:t xml:space="preserve">de la cañahua </w:t>
      </w:r>
      <w:r w:rsidRPr="007D20DF">
        <w:rPr>
          <w:szCs w:val="24"/>
        </w:rPr>
        <w:t>respectivamente.</w:t>
      </w:r>
    </w:p>
    <w:p w14:paraId="43A5C010" w14:textId="77777777" w:rsidR="00907298" w:rsidRPr="007D20DF" w:rsidRDefault="00907298" w:rsidP="007D20DF">
      <w:pPr>
        <w:spacing w:line="360" w:lineRule="auto"/>
        <w:rPr>
          <w:szCs w:val="24"/>
        </w:rPr>
      </w:pPr>
    </w:p>
    <w:p w14:paraId="48C5EFB1" w14:textId="77777777" w:rsidR="00907298" w:rsidRPr="007D20DF" w:rsidRDefault="00907298" w:rsidP="00E73068">
      <w:pPr>
        <w:pStyle w:val="Ttulo3"/>
        <w:spacing w:line="360" w:lineRule="auto"/>
        <w:rPr>
          <w:szCs w:val="24"/>
        </w:rPr>
      </w:pPr>
      <w:bookmarkStart w:id="113" w:name="_Toc152144666"/>
      <w:bookmarkStart w:id="114" w:name="_Toc165341470"/>
      <w:r w:rsidRPr="007D20DF">
        <w:rPr>
          <w:szCs w:val="24"/>
        </w:rPr>
        <w:t>Grupos de discusión (talleres comunales).</w:t>
      </w:r>
      <w:bookmarkEnd w:id="113"/>
      <w:bookmarkEnd w:id="114"/>
    </w:p>
    <w:p w14:paraId="6C8936E2" w14:textId="77777777" w:rsidR="00907298" w:rsidRPr="007D20DF" w:rsidRDefault="00907298" w:rsidP="007D20DF">
      <w:pPr>
        <w:spacing w:line="360" w:lineRule="auto"/>
        <w:rPr>
          <w:szCs w:val="24"/>
          <w:lang w:val="es-BO"/>
        </w:rPr>
      </w:pPr>
    </w:p>
    <w:p w14:paraId="670B7748" w14:textId="77777777" w:rsidR="00907298" w:rsidRPr="007D20DF" w:rsidRDefault="00907298" w:rsidP="007D20DF">
      <w:pPr>
        <w:spacing w:line="360" w:lineRule="auto"/>
        <w:jc w:val="both"/>
        <w:rPr>
          <w:szCs w:val="24"/>
          <w:lang w:val="es-BO"/>
        </w:rPr>
      </w:pPr>
      <w:r w:rsidRPr="007D20DF">
        <w:rPr>
          <w:szCs w:val="24"/>
          <w:lang w:val="es-BO"/>
        </w:rPr>
        <w:t>Según AGRUCO (1998), los talleres comunales son también denominados talleres campesinos</w:t>
      </w:r>
      <w:r w:rsidR="00352EE2">
        <w:rPr>
          <w:szCs w:val="24"/>
          <w:lang w:val="es-BO"/>
        </w:rPr>
        <w:t xml:space="preserve"> y son eventos desarrollado</w:t>
      </w:r>
      <w:r w:rsidRPr="007D20DF">
        <w:rPr>
          <w:szCs w:val="24"/>
          <w:lang w:val="es-BO"/>
        </w:rPr>
        <w:t xml:space="preserve">s en un espacio y tiempo determinado, donde según la temática (socialización, validación, discusión, auto evaluación, planificación, etc.), los técnicos </w:t>
      </w:r>
      <w:r w:rsidR="00C76F90">
        <w:rPr>
          <w:szCs w:val="24"/>
          <w:lang w:val="es-BO"/>
        </w:rPr>
        <w:t>investigadores y comunarios participaron, dialogaron, analizaron</w:t>
      </w:r>
      <w:r w:rsidRPr="007D20DF">
        <w:rPr>
          <w:szCs w:val="24"/>
          <w:lang w:val="es-BO"/>
        </w:rPr>
        <w:t xml:space="preserve"> y </w:t>
      </w:r>
      <w:r w:rsidR="00C76F90">
        <w:rPr>
          <w:szCs w:val="24"/>
          <w:lang w:val="es-BO"/>
        </w:rPr>
        <w:t xml:space="preserve">decidieron </w:t>
      </w:r>
      <w:r w:rsidR="00352EE2">
        <w:rPr>
          <w:szCs w:val="24"/>
          <w:lang w:val="es-BO"/>
        </w:rPr>
        <w:t>acciones futuras de</w:t>
      </w:r>
      <w:r w:rsidRPr="007D20DF">
        <w:rPr>
          <w:szCs w:val="24"/>
          <w:lang w:val="es-BO"/>
        </w:rPr>
        <w:t xml:space="preserve"> a</w:t>
      </w:r>
      <w:r w:rsidR="000B4CA7">
        <w:rPr>
          <w:szCs w:val="24"/>
          <w:lang w:val="es-BO"/>
        </w:rPr>
        <w:t>poyo mutuo, dirigidos a la reval</w:t>
      </w:r>
      <w:r w:rsidRPr="007D20DF">
        <w:rPr>
          <w:szCs w:val="24"/>
          <w:lang w:val="es-BO"/>
        </w:rPr>
        <w:t>orización y vigorización del saber local.</w:t>
      </w:r>
    </w:p>
    <w:p w14:paraId="3DEBF6AC" w14:textId="77777777" w:rsidR="00907298" w:rsidRPr="007D20DF" w:rsidRDefault="00907298" w:rsidP="007D20DF">
      <w:pPr>
        <w:spacing w:line="360" w:lineRule="auto"/>
        <w:jc w:val="both"/>
        <w:rPr>
          <w:szCs w:val="24"/>
          <w:lang w:val="es-BO"/>
        </w:rPr>
      </w:pPr>
    </w:p>
    <w:p w14:paraId="20630572" w14:textId="77777777" w:rsidR="00907298" w:rsidRPr="007D20DF" w:rsidRDefault="00F116DB" w:rsidP="007D20DF">
      <w:pPr>
        <w:spacing w:line="360" w:lineRule="auto"/>
        <w:jc w:val="both"/>
        <w:rPr>
          <w:szCs w:val="24"/>
          <w:lang w:val="es-BO"/>
        </w:rPr>
      </w:pPr>
      <w:r>
        <w:rPr>
          <w:szCs w:val="24"/>
          <w:lang w:val="es-BO"/>
        </w:rPr>
        <w:t>Esta técnica se utilizo principalmente para</w:t>
      </w:r>
      <w:r w:rsidR="00907298" w:rsidRPr="007D20DF">
        <w:rPr>
          <w:szCs w:val="24"/>
          <w:lang w:val="es-BO"/>
        </w:rPr>
        <w:t xml:space="preserve"> la </w:t>
      </w:r>
      <w:r w:rsidR="000B4CA7">
        <w:rPr>
          <w:szCs w:val="24"/>
          <w:lang w:val="es-BO"/>
        </w:rPr>
        <w:t xml:space="preserve">atención, estructuración y </w:t>
      </w:r>
      <w:r w:rsidR="00907298" w:rsidRPr="007D20DF">
        <w:rPr>
          <w:szCs w:val="24"/>
          <w:lang w:val="es-BO"/>
        </w:rPr>
        <w:t>validación de la información recolectada en campo y para analizar mediante criterios de los campesinos la pa</w:t>
      </w:r>
      <w:r w:rsidR="000B4CA7">
        <w:rPr>
          <w:szCs w:val="24"/>
          <w:lang w:val="es-BO"/>
        </w:rPr>
        <w:t>rte social, cultural y económica</w:t>
      </w:r>
      <w:r w:rsidR="00907298" w:rsidRPr="007D20DF">
        <w:rPr>
          <w:szCs w:val="24"/>
          <w:lang w:val="es-BO"/>
        </w:rPr>
        <w:t>.</w:t>
      </w:r>
    </w:p>
    <w:p w14:paraId="11D49B8B" w14:textId="77777777" w:rsidR="00907298" w:rsidRPr="007D20DF" w:rsidRDefault="00907298" w:rsidP="007D20DF">
      <w:pPr>
        <w:spacing w:line="360" w:lineRule="auto"/>
        <w:rPr>
          <w:szCs w:val="24"/>
          <w:lang w:val="es-BO"/>
        </w:rPr>
      </w:pPr>
    </w:p>
    <w:p w14:paraId="245FCEA8" w14:textId="77777777" w:rsidR="00907298" w:rsidRPr="007D20DF" w:rsidRDefault="00907298" w:rsidP="00E73068">
      <w:pPr>
        <w:pStyle w:val="Ttulo3"/>
        <w:spacing w:line="360" w:lineRule="auto"/>
        <w:rPr>
          <w:szCs w:val="24"/>
        </w:rPr>
      </w:pPr>
      <w:bookmarkStart w:id="115" w:name="_Toc152144667"/>
      <w:bookmarkStart w:id="116" w:name="_Toc165341471"/>
      <w:r w:rsidRPr="007D20DF">
        <w:rPr>
          <w:szCs w:val="24"/>
        </w:rPr>
        <w:t>Entrevistas semi-estructuradas.</w:t>
      </w:r>
      <w:bookmarkEnd w:id="115"/>
      <w:bookmarkEnd w:id="116"/>
    </w:p>
    <w:p w14:paraId="0A87CE7D" w14:textId="77777777" w:rsidR="00907298" w:rsidRPr="007D20DF" w:rsidRDefault="00907298" w:rsidP="007D20DF">
      <w:pPr>
        <w:spacing w:line="360" w:lineRule="auto"/>
        <w:rPr>
          <w:szCs w:val="24"/>
          <w:lang w:val="es-BO"/>
        </w:rPr>
      </w:pPr>
    </w:p>
    <w:p w14:paraId="17094184" w14:textId="77777777" w:rsidR="00907298" w:rsidRPr="007D20DF" w:rsidRDefault="00907298" w:rsidP="007D20DF">
      <w:pPr>
        <w:spacing w:line="360" w:lineRule="auto"/>
        <w:jc w:val="both"/>
        <w:rPr>
          <w:szCs w:val="24"/>
          <w:lang w:val="es-BO"/>
        </w:rPr>
      </w:pPr>
      <w:r w:rsidRPr="007D20DF">
        <w:rPr>
          <w:szCs w:val="24"/>
          <w:lang w:val="es-BO"/>
        </w:rPr>
        <w:t xml:space="preserve">Según Tapia N. (2002), es un formato de </w:t>
      </w:r>
      <w:r w:rsidR="000B4CA7">
        <w:rPr>
          <w:szCs w:val="24"/>
          <w:lang w:val="es-BO"/>
        </w:rPr>
        <w:t xml:space="preserve">guía de </w:t>
      </w:r>
      <w:r w:rsidRPr="007D20DF">
        <w:rPr>
          <w:szCs w:val="24"/>
          <w:lang w:val="es-BO"/>
        </w:rPr>
        <w:t xml:space="preserve">preguntas, </w:t>
      </w:r>
      <w:r w:rsidR="000B4CA7">
        <w:rPr>
          <w:szCs w:val="24"/>
          <w:lang w:val="es-BO"/>
        </w:rPr>
        <w:t xml:space="preserve">las cuales </w:t>
      </w:r>
      <w:r w:rsidRPr="007D20DF">
        <w:rPr>
          <w:szCs w:val="24"/>
          <w:lang w:val="es-BO"/>
        </w:rPr>
        <w:t>no tienen que ser de carácter rígido, sino al contrario deben abrirse al dialogo entre el investigador y el actor local.</w:t>
      </w:r>
    </w:p>
    <w:p w14:paraId="59232FF5" w14:textId="77777777" w:rsidR="00907298" w:rsidRPr="007D20DF" w:rsidRDefault="00907298" w:rsidP="007D20DF">
      <w:pPr>
        <w:pStyle w:val="Textoindependiente2"/>
        <w:rPr>
          <w:szCs w:val="24"/>
        </w:rPr>
      </w:pPr>
    </w:p>
    <w:p w14:paraId="35F39D07" w14:textId="77777777" w:rsidR="000B4CA7" w:rsidRDefault="00F116DB" w:rsidP="007D20DF">
      <w:pPr>
        <w:pStyle w:val="Textoindependiente2"/>
        <w:rPr>
          <w:szCs w:val="24"/>
        </w:rPr>
      </w:pPr>
      <w:r>
        <w:rPr>
          <w:szCs w:val="24"/>
        </w:rPr>
        <w:t>Esta técnica nos sirvió</w:t>
      </w:r>
      <w:r w:rsidR="00907298" w:rsidRPr="007D20DF">
        <w:rPr>
          <w:szCs w:val="24"/>
        </w:rPr>
        <w:t xml:space="preserve"> para recabar información más específica mediante una guía preparada previamente, cu</w:t>
      </w:r>
      <w:r w:rsidR="000B4CA7">
        <w:rPr>
          <w:szCs w:val="24"/>
        </w:rPr>
        <w:t>yas respuestas absolvieron</w:t>
      </w:r>
      <w:r w:rsidR="00907298" w:rsidRPr="007D20DF">
        <w:rPr>
          <w:szCs w:val="24"/>
        </w:rPr>
        <w:t xml:space="preserve"> dudas durante </w:t>
      </w:r>
      <w:r w:rsidR="000B4CA7">
        <w:rPr>
          <w:szCs w:val="24"/>
        </w:rPr>
        <w:t xml:space="preserve">todo el proceso de </w:t>
      </w:r>
      <w:r w:rsidR="00907298" w:rsidRPr="007D20DF">
        <w:rPr>
          <w:szCs w:val="24"/>
        </w:rPr>
        <w:t xml:space="preserve">la investigación. </w:t>
      </w:r>
    </w:p>
    <w:p w14:paraId="5DDBD2E8" w14:textId="77777777" w:rsidR="000B4CA7" w:rsidRDefault="000B4CA7" w:rsidP="007D20DF">
      <w:pPr>
        <w:pStyle w:val="Textoindependiente2"/>
        <w:rPr>
          <w:szCs w:val="24"/>
        </w:rPr>
      </w:pPr>
    </w:p>
    <w:p w14:paraId="5537056B" w14:textId="77777777" w:rsidR="00907298" w:rsidRDefault="00907298" w:rsidP="007D20DF">
      <w:pPr>
        <w:pStyle w:val="Textoindependiente2"/>
        <w:rPr>
          <w:szCs w:val="24"/>
        </w:rPr>
      </w:pPr>
      <w:r w:rsidRPr="007D20DF">
        <w:rPr>
          <w:szCs w:val="24"/>
        </w:rPr>
        <w:t>Pri</w:t>
      </w:r>
      <w:r w:rsidR="000B4CA7">
        <w:rPr>
          <w:szCs w:val="24"/>
        </w:rPr>
        <w:t>ncipalmente esta técnica servio</w:t>
      </w:r>
      <w:r w:rsidRPr="007D20DF">
        <w:rPr>
          <w:szCs w:val="24"/>
        </w:rPr>
        <w:t xml:space="preserve"> para </w:t>
      </w:r>
      <w:r w:rsidR="000B4CA7">
        <w:rPr>
          <w:szCs w:val="24"/>
        </w:rPr>
        <w:t>detectar</w:t>
      </w:r>
      <w:r w:rsidRPr="007D20DF">
        <w:rPr>
          <w:szCs w:val="24"/>
        </w:rPr>
        <w:t xml:space="preserve"> las deficiencias y virtudes del método </w:t>
      </w:r>
      <w:r w:rsidR="000B4CA7">
        <w:rPr>
          <w:szCs w:val="24"/>
        </w:rPr>
        <w:t xml:space="preserve">de transformación </w:t>
      </w:r>
      <w:r w:rsidRPr="007D20DF">
        <w:rPr>
          <w:szCs w:val="24"/>
        </w:rPr>
        <w:t>tradicional y mejorado de la cañahua.</w:t>
      </w:r>
    </w:p>
    <w:p w14:paraId="3AD7AC5E" w14:textId="77777777" w:rsidR="002A4CB5" w:rsidRDefault="002A4CB5" w:rsidP="007D20DF">
      <w:pPr>
        <w:pStyle w:val="Textoindependiente2"/>
        <w:rPr>
          <w:szCs w:val="24"/>
        </w:rPr>
      </w:pPr>
    </w:p>
    <w:p w14:paraId="7EFC6B76" w14:textId="77777777" w:rsidR="00907298" w:rsidRPr="007D20DF" w:rsidRDefault="00907298" w:rsidP="00E73068">
      <w:pPr>
        <w:pStyle w:val="Ttulo3"/>
        <w:spacing w:line="360" w:lineRule="auto"/>
        <w:rPr>
          <w:szCs w:val="24"/>
        </w:rPr>
      </w:pPr>
      <w:bookmarkStart w:id="117" w:name="_Toc152144668"/>
      <w:bookmarkStart w:id="118" w:name="_Toc165341472"/>
      <w:r w:rsidRPr="007D20DF">
        <w:rPr>
          <w:szCs w:val="24"/>
        </w:rPr>
        <w:t>Dialogo informal.</w:t>
      </w:r>
      <w:bookmarkEnd w:id="117"/>
      <w:bookmarkEnd w:id="118"/>
    </w:p>
    <w:p w14:paraId="34B37B7D" w14:textId="77777777" w:rsidR="00907298" w:rsidRPr="007D20DF" w:rsidRDefault="00907298" w:rsidP="007D20DF">
      <w:pPr>
        <w:spacing w:line="360" w:lineRule="auto"/>
        <w:rPr>
          <w:szCs w:val="24"/>
          <w:lang w:val="es-BO"/>
        </w:rPr>
      </w:pPr>
    </w:p>
    <w:p w14:paraId="64953A5B" w14:textId="77777777" w:rsidR="00907298" w:rsidRPr="007D20DF" w:rsidRDefault="00907298" w:rsidP="007D20DF">
      <w:pPr>
        <w:spacing w:line="360" w:lineRule="auto"/>
        <w:jc w:val="both"/>
        <w:rPr>
          <w:szCs w:val="24"/>
          <w:lang w:val="es-BO"/>
        </w:rPr>
      </w:pPr>
      <w:r w:rsidRPr="007D20DF">
        <w:rPr>
          <w:szCs w:val="24"/>
          <w:lang w:val="es-BO"/>
        </w:rPr>
        <w:t>Según Tapia N. (2002), el dialogo informal se refiere a una conversación espontánea natural entre el investigador y el actor local e</w:t>
      </w:r>
      <w:r w:rsidR="00352EE2">
        <w:rPr>
          <w:szCs w:val="24"/>
          <w:lang w:val="es-BO"/>
        </w:rPr>
        <w:t xml:space="preserve">n un marco de </w:t>
      </w:r>
      <w:r w:rsidRPr="007D20DF">
        <w:rPr>
          <w:szCs w:val="24"/>
          <w:lang w:val="es-BO"/>
        </w:rPr>
        <w:t xml:space="preserve"> confianza, sinceridad</w:t>
      </w:r>
      <w:r w:rsidR="000B4CA7">
        <w:rPr>
          <w:szCs w:val="24"/>
          <w:lang w:val="es-BO"/>
        </w:rPr>
        <w:t xml:space="preserve"> y respeto con el que se obtuvo </w:t>
      </w:r>
      <w:r w:rsidR="005A033E">
        <w:rPr>
          <w:szCs w:val="24"/>
          <w:lang w:val="es-BO"/>
        </w:rPr>
        <w:t>información</w:t>
      </w:r>
      <w:r w:rsidR="00C147EC">
        <w:rPr>
          <w:szCs w:val="24"/>
          <w:lang w:val="es-BO"/>
        </w:rPr>
        <w:t xml:space="preserve"> complementaria aspecto al proceso de transformación de la cañahua.</w:t>
      </w:r>
    </w:p>
    <w:p w14:paraId="4BECADFE" w14:textId="77777777" w:rsidR="00907298" w:rsidRPr="007D20DF" w:rsidRDefault="00907298" w:rsidP="007D20DF">
      <w:pPr>
        <w:spacing w:line="360" w:lineRule="auto"/>
        <w:jc w:val="both"/>
        <w:rPr>
          <w:szCs w:val="24"/>
          <w:lang w:val="es-BO"/>
        </w:rPr>
      </w:pPr>
    </w:p>
    <w:p w14:paraId="51DBC98E" w14:textId="77777777" w:rsidR="00907298" w:rsidRPr="007D20DF" w:rsidRDefault="00F116DB" w:rsidP="007D20DF">
      <w:pPr>
        <w:spacing w:line="360" w:lineRule="auto"/>
        <w:jc w:val="both"/>
        <w:rPr>
          <w:szCs w:val="24"/>
          <w:lang w:val="es-BO"/>
        </w:rPr>
      </w:pPr>
      <w:r>
        <w:rPr>
          <w:szCs w:val="24"/>
          <w:lang w:val="es-BO"/>
        </w:rPr>
        <w:t>Esta técnica se utilizo</w:t>
      </w:r>
      <w:r w:rsidR="00907298" w:rsidRPr="007D20DF">
        <w:rPr>
          <w:szCs w:val="24"/>
          <w:lang w:val="es-BO"/>
        </w:rPr>
        <w:t xml:space="preserve"> para obtener información </w:t>
      </w:r>
      <w:r w:rsidR="005A033E">
        <w:rPr>
          <w:szCs w:val="24"/>
          <w:lang w:val="es-BO"/>
        </w:rPr>
        <w:t xml:space="preserve">enriquecida </w:t>
      </w:r>
      <w:r w:rsidR="00A94BC0">
        <w:rPr>
          <w:szCs w:val="24"/>
          <w:lang w:val="es-BO"/>
        </w:rPr>
        <w:t xml:space="preserve">y </w:t>
      </w:r>
      <w:r w:rsidR="00907298" w:rsidRPr="007D20DF">
        <w:rPr>
          <w:szCs w:val="24"/>
          <w:lang w:val="es-BO"/>
        </w:rPr>
        <w:t xml:space="preserve">complementaria y para </w:t>
      </w:r>
      <w:r w:rsidR="00A94BC0">
        <w:rPr>
          <w:szCs w:val="24"/>
          <w:lang w:val="es-BO"/>
        </w:rPr>
        <w:t xml:space="preserve">contrastar y </w:t>
      </w:r>
      <w:r w:rsidR="00907298" w:rsidRPr="007D20DF">
        <w:rPr>
          <w:szCs w:val="24"/>
          <w:lang w:val="es-BO"/>
        </w:rPr>
        <w:t xml:space="preserve">verificar alguna información dudosa que </w:t>
      </w:r>
      <w:r w:rsidR="00A94BC0">
        <w:rPr>
          <w:szCs w:val="24"/>
          <w:lang w:val="es-BO"/>
        </w:rPr>
        <w:t xml:space="preserve">se </w:t>
      </w:r>
      <w:r w:rsidR="00907298" w:rsidRPr="007D20DF">
        <w:rPr>
          <w:szCs w:val="24"/>
          <w:lang w:val="es-BO"/>
        </w:rPr>
        <w:t>obtuvo en las</w:t>
      </w:r>
      <w:r w:rsidR="00A94BC0">
        <w:rPr>
          <w:szCs w:val="24"/>
          <w:lang w:val="es-BO"/>
        </w:rPr>
        <w:t xml:space="preserve"> entrevistas semi-estructuradas y otras instancias</w:t>
      </w:r>
    </w:p>
    <w:p w14:paraId="77D03615" w14:textId="77777777" w:rsidR="00907298" w:rsidRPr="007D20DF" w:rsidRDefault="00907298" w:rsidP="007D20DF">
      <w:pPr>
        <w:spacing w:line="360" w:lineRule="auto"/>
        <w:rPr>
          <w:b/>
          <w:szCs w:val="24"/>
          <w:lang w:val="es-BO"/>
        </w:rPr>
      </w:pPr>
    </w:p>
    <w:p w14:paraId="09B7BA3E" w14:textId="77777777" w:rsidR="00907298" w:rsidRPr="007D20DF" w:rsidRDefault="00907298" w:rsidP="00E73068">
      <w:pPr>
        <w:pStyle w:val="Ttulo3"/>
        <w:spacing w:line="360" w:lineRule="auto"/>
        <w:rPr>
          <w:szCs w:val="24"/>
        </w:rPr>
      </w:pPr>
      <w:bookmarkStart w:id="119" w:name="_Toc152144669"/>
      <w:bookmarkStart w:id="120" w:name="_Toc165341473"/>
      <w:r w:rsidRPr="007D20DF">
        <w:rPr>
          <w:szCs w:val="24"/>
        </w:rPr>
        <w:t>Estudio de casos.</w:t>
      </w:r>
      <w:bookmarkEnd w:id="119"/>
      <w:bookmarkEnd w:id="120"/>
    </w:p>
    <w:p w14:paraId="6870A4AD" w14:textId="77777777" w:rsidR="00907298" w:rsidRPr="007D20DF" w:rsidRDefault="00907298" w:rsidP="007D20DF">
      <w:pPr>
        <w:spacing w:line="360" w:lineRule="auto"/>
        <w:rPr>
          <w:szCs w:val="24"/>
          <w:lang w:val="es-BO"/>
        </w:rPr>
      </w:pPr>
    </w:p>
    <w:p w14:paraId="446A7DFA" w14:textId="77777777" w:rsidR="00907298" w:rsidRPr="007D20DF" w:rsidRDefault="00907298" w:rsidP="007D20DF">
      <w:pPr>
        <w:spacing w:line="360" w:lineRule="auto"/>
        <w:jc w:val="both"/>
        <w:rPr>
          <w:b/>
          <w:szCs w:val="24"/>
          <w:lang w:val="es-BO"/>
        </w:rPr>
      </w:pPr>
      <w:r w:rsidRPr="007D20DF">
        <w:rPr>
          <w:szCs w:val="24"/>
          <w:lang w:val="es-BO"/>
        </w:rPr>
        <w:t xml:space="preserve">Según Cerda (1993), </w:t>
      </w:r>
      <w:r w:rsidR="00C147EC">
        <w:rPr>
          <w:szCs w:val="24"/>
          <w:lang w:val="es-BO"/>
        </w:rPr>
        <w:t xml:space="preserve">es un método que </w:t>
      </w:r>
      <w:r w:rsidRPr="007D20DF">
        <w:rPr>
          <w:szCs w:val="24"/>
          <w:lang w:val="es-BO"/>
        </w:rPr>
        <w:t>permite examinar y analizar con mucha profundidad la interacción de los factores que influyen en el ciclo vital o en un problema específico de una unidad en particular, ya sea un individuo, familia o comunidad de origen.</w:t>
      </w:r>
    </w:p>
    <w:p w14:paraId="446FC6B2" w14:textId="77777777" w:rsidR="00907298" w:rsidRPr="007D20DF" w:rsidRDefault="00907298" w:rsidP="007D20DF">
      <w:pPr>
        <w:spacing w:line="360" w:lineRule="auto"/>
        <w:rPr>
          <w:szCs w:val="24"/>
          <w:lang w:val="es-BO"/>
        </w:rPr>
      </w:pPr>
    </w:p>
    <w:p w14:paraId="0F268391" w14:textId="77777777" w:rsidR="00907298" w:rsidRDefault="00907298" w:rsidP="007D20DF">
      <w:pPr>
        <w:pStyle w:val="Ttulo"/>
        <w:spacing w:line="360" w:lineRule="auto"/>
        <w:jc w:val="both"/>
        <w:rPr>
          <w:b w:val="0"/>
        </w:rPr>
      </w:pPr>
      <w:r w:rsidRPr="007D20DF">
        <w:rPr>
          <w:b w:val="0"/>
        </w:rPr>
        <w:t>El estud</w:t>
      </w:r>
      <w:r w:rsidR="00F64B8F">
        <w:rPr>
          <w:b w:val="0"/>
        </w:rPr>
        <w:t>io de casos familiar se utilizo</w:t>
      </w:r>
      <w:r w:rsidRPr="007D20DF">
        <w:rPr>
          <w:b w:val="0"/>
        </w:rPr>
        <w:t xml:space="preserve"> principalmente para </w:t>
      </w:r>
      <w:r w:rsidR="00A94BC0">
        <w:rPr>
          <w:b w:val="0"/>
        </w:rPr>
        <w:t>observar</w:t>
      </w:r>
      <w:r w:rsidRPr="007D20DF">
        <w:rPr>
          <w:b w:val="0"/>
        </w:rPr>
        <w:t xml:space="preserve"> y describir los procesos de transformación tradicional y </w:t>
      </w:r>
      <w:r w:rsidR="00A94BC0" w:rsidRPr="007D20DF">
        <w:rPr>
          <w:b w:val="0"/>
        </w:rPr>
        <w:t>mejorada</w:t>
      </w:r>
      <w:r w:rsidRPr="007D20DF">
        <w:rPr>
          <w:b w:val="0"/>
        </w:rPr>
        <w:t xml:space="preserve"> de la cañahua en la comunidad y en otras zonas productoras del interior del país.</w:t>
      </w:r>
    </w:p>
    <w:p w14:paraId="5392108A" w14:textId="77777777" w:rsidR="00412EAE" w:rsidRDefault="00412EAE" w:rsidP="00412EAE">
      <w:pPr>
        <w:pStyle w:val="Textoindependiente3"/>
        <w:spacing w:line="360" w:lineRule="auto"/>
        <w:jc w:val="both"/>
        <w:rPr>
          <w:sz w:val="24"/>
        </w:rPr>
      </w:pPr>
    </w:p>
    <w:p w14:paraId="2591672F" w14:textId="77777777" w:rsidR="00412EAE" w:rsidRPr="00412EAE" w:rsidRDefault="00412EAE" w:rsidP="00412EAE">
      <w:pPr>
        <w:pStyle w:val="Textoindependiente3"/>
        <w:spacing w:line="360" w:lineRule="auto"/>
        <w:jc w:val="both"/>
        <w:rPr>
          <w:b/>
          <w:sz w:val="24"/>
        </w:rPr>
      </w:pPr>
      <w:r w:rsidRPr="00412EAE">
        <w:rPr>
          <w:b/>
          <w:sz w:val="24"/>
        </w:rPr>
        <w:t>Criterios de selección de familias caso:</w:t>
      </w:r>
    </w:p>
    <w:p w14:paraId="563042E0" w14:textId="77777777" w:rsidR="00412EAE" w:rsidRDefault="00412EAE" w:rsidP="00412EAE">
      <w:pPr>
        <w:pStyle w:val="Textoindependiente3"/>
        <w:spacing w:line="360" w:lineRule="auto"/>
        <w:jc w:val="both"/>
        <w:rPr>
          <w:sz w:val="24"/>
        </w:rPr>
      </w:pPr>
    </w:p>
    <w:p w14:paraId="14826C2F" w14:textId="77777777" w:rsidR="00412EAE" w:rsidRDefault="00412EAE" w:rsidP="00412EAE">
      <w:pPr>
        <w:pStyle w:val="Textoindependiente3"/>
        <w:numPr>
          <w:ilvl w:val="0"/>
          <w:numId w:val="23"/>
        </w:numPr>
        <w:spacing w:line="360" w:lineRule="auto"/>
        <w:jc w:val="both"/>
        <w:rPr>
          <w:sz w:val="24"/>
        </w:rPr>
      </w:pPr>
      <w:r>
        <w:rPr>
          <w:sz w:val="24"/>
        </w:rPr>
        <w:t>Familias con conocimientos de cultivo de cañahua.</w:t>
      </w:r>
    </w:p>
    <w:p w14:paraId="6A7D149F" w14:textId="77777777" w:rsidR="00412EAE" w:rsidRDefault="00412EAE" w:rsidP="00412EAE">
      <w:pPr>
        <w:pStyle w:val="Textoindependiente3"/>
        <w:numPr>
          <w:ilvl w:val="0"/>
          <w:numId w:val="23"/>
        </w:numPr>
        <w:spacing w:line="360" w:lineRule="auto"/>
        <w:jc w:val="both"/>
        <w:rPr>
          <w:sz w:val="24"/>
        </w:rPr>
      </w:pPr>
      <w:r>
        <w:rPr>
          <w:sz w:val="24"/>
        </w:rPr>
        <w:t>Familias con parcelas de cañahua</w:t>
      </w:r>
    </w:p>
    <w:p w14:paraId="5B8D17E3" w14:textId="77777777" w:rsidR="00412EAE" w:rsidRDefault="00412EAE" w:rsidP="00412EAE">
      <w:pPr>
        <w:pStyle w:val="Textoindependiente3"/>
        <w:numPr>
          <w:ilvl w:val="0"/>
          <w:numId w:val="23"/>
        </w:numPr>
        <w:spacing w:line="360" w:lineRule="auto"/>
        <w:jc w:val="both"/>
        <w:rPr>
          <w:sz w:val="24"/>
        </w:rPr>
      </w:pPr>
      <w:r>
        <w:rPr>
          <w:sz w:val="24"/>
        </w:rPr>
        <w:t>Familias que comercializan e intercambian la cañahua.</w:t>
      </w:r>
    </w:p>
    <w:p w14:paraId="4EDA5088" w14:textId="77777777" w:rsidR="00412EAE" w:rsidRDefault="00412EAE" w:rsidP="00412EAE">
      <w:pPr>
        <w:pStyle w:val="Textoindependiente3"/>
        <w:numPr>
          <w:ilvl w:val="0"/>
          <w:numId w:val="23"/>
        </w:numPr>
        <w:spacing w:line="360" w:lineRule="auto"/>
        <w:jc w:val="both"/>
        <w:rPr>
          <w:sz w:val="24"/>
        </w:rPr>
      </w:pPr>
      <w:r>
        <w:rPr>
          <w:sz w:val="24"/>
        </w:rPr>
        <w:t>Productores de diferente edad.</w:t>
      </w:r>
    </w:p>
    <w:p w14:paraId="28504EEB" w14:textId="77777777" w:rsidR="00412EAE" w:rsidRDefault="00412EAE" w:rsidP="00412EAE">
      <w:pPr>
        <w:pStyle w:val="Textoindependiente3"/>
        <w:numPr>
          <w:ilvl w:val="0"/>
          <w:numId w:val="23"/>
        </w:numPr>
        <w:spacing w:line="360" w:lineRule="auto"/>
        <w:jc w:val="both"/>
        <w:rPr>
          <w:sz w:val="24"/>
        </w:rPr>
      </w:pPr>
      <w:r>
        <w:rPr>
          <w:sz w:val="24"/>
        </w:rPr>
        <w:t>Predisposición a colaborar con el trabajo de investigación.</w:t>
      </w:r>
    </w:p>
    <w:p w14:paraId="2BF05B39" w14:textId="77777777" w:rsidR="00C147EC" w:rsidRPr="009457C3" w:rsidRDefault="00C147EC" w:rsidP="007D20DF">
      <w:pPr>
        <w:pStyle w:val="Ttulo"/>
        <w:spacing w:line="360" w:lineRule="auto"/>
        <w:jc w:val="both"/>
        <w:rPr>
          <w:b w:val="0"/>
        </w:rPr>
      </w:pPr>
    </w:p>
    <w:p w14:paraId="3EE868FB" w14:textId="77777777" w:rsidR="00CB3D7C" w:rsidRDefault="002C3766" w:rsidP="002C3766">
      <w:pPr>
        <w:pStyle w:val="Ttulo1"/>
        <w:jc w:val="center"/>
      </w:pPr>
      <w:r>
        <w:rPr>
          <w:szCs w:val="24"/>
        </w:rPr>
        <w:br w:type="column"/>
      </w:r>
      <w:bookmarkStart w:id="121" w:name="_Toc152144670"/>
      <w:bookmarkStart w:id="122" w:name="_Toc165341474"/>
      <w:r w:rsidR="00412EAE">
        <w:t>IV</w:t>
      </w:r>
      <w:r w:rsidR="00907298" w:rsidRPr="00DF74BF">
        <w:t>. DISEÑO METODOLOGICO.</w:t>
      </w:r>
      <w:bookmarkEnd w:id="121"/>
      <w:bookmarkEnd w:id="122"/>
    </w:p>
    <w:p w14:paraId="751045C3" w14:textId="77777777" w:rsidR="00EA1742" w:rsidRPr="00EA1742" w:rsidRDefault="00EA1742" w:rsidP="00EA1742">
      <w:pPr>
        <w:rPr>
          <w:lang w:val="es-BO"/>
        </w:rPr>
      </w:pPr>
    </w:p>
    <w:tbl>
      <w:tblPr>
        <w:tblW w:w="9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00"/>
        <w:gridCol w:w="2000"/>
        <w:gridCol w:w="2600"/>
        <w:gridCol w:w="2000"/>
      </w:tblGrid>
      <w:tr w:rsidR="00907298" w:rsidRPr="002C3766" w14:paraId="7BB63B23" w14:textId="77777777">
        <w:tblPrEx>
          <w:tblCellMar>
            <w:top w:w="0" w:type="dxa"/>
            <w:bottom w:w="0" w:type="dxa"/>
          </w:tblCellMar>
        </w:tblPrEx>
        <w:trPr>
          <w:trHeight w:val="197"/>
        </w:trPr>
        <w:tc>
          <w:tcPr>
            <w:tcW w:w="2500" w:type="dxa"/>
          </w:tcPr>
          <w:p w14:paraId="0C514F37" w14:textId="77777777" w:rsidR="00907298" w:rsidRPr="002C3766" w:rsidRDefault="00EA0B2A" w:rsidP="00907298">
            <w:pPr>
              <w:jc w:val="center"/>
              <w:rPr>
                <w:b/>
                <w:sz w:val="22"/>
                <w:szCs w:val="22"/>
                <w:lang w:val="es-BO"/>
              </w:rPr>
            </w:pPr>
            <w:r>
              <w:rPr>
                <w:b/>
                <w:sz w:val="22"/>
                <w:szCs w:val="22"/>
                <w:lang w:val="es-BO"/>
              </w:rPr>
              <w:t xml:space="preserve">Objetivo   específico </w:t>
            </w:r>
          </w:p>
        </w:tc>
        <w:tc>
          <w:tcPr>
            <w:tcW w:w="2000" w:type="dxa"/>
          </w:tcPr>
          <w:p w14:paraId="2658B0BF" w14:textId="77777777" w:rsidR="00907298" w:rsidRPr="002C3766" w:rsidRDefault="00907298" w:rsidP="00907298">
            <w:pPr>
              <w:jc w:val="center"/>
              <w:rPr>
                <w:b/>
                <w:sz w:val="22"/>
                <w:szCs w:val="22"/>
                <w:lang w:val="es-BO"/>
              </w:rPr>
            </w:pPr>
            <w:r w:rsidRPr="002C3766">
              <w:rPr>
                <w:b/>
                <w:sz w:val="22"/>
                <w:szCs w:val="22"/>
                <w:lang w:val="es-BO"/>
              </w:rPr>
              <w:t>Niveles de análisis</w:t>
            </w:r>
          </w:p>
        </w:tc>
        <w:tc>
          <w:tcPr>
            <w:tcW w:w="2600" w:type="dxa"/>
          </w:tcPr>
          <w:p w14:paraId="338158F8" w14:textId="77777777" w:rsidR="00907298" w:rsidRPr="002C3766" w:rsidRDefault="00907298" w:rsidP="00907298">
            <w:pPr>
              <w:jc w:val="center"/>
              <w:rPr>
                <w:b/>
                <w:sz w:val="22"/>
                <w:szCs w:val="22"/>
                <w:lang w:val="es-BO"/>
              </w:rPr>
            </w:pPr>
            <w:r w:rsidRPr="002C3766">
              <w:rPr>
                <w:b/>
                <w:sz w:val="22"/>
                <w:szCs w:val="22"/>
                <w:lang w:val="es-BO"/>
              </w:rPr>
              <w:t>Categorías de análisis</w:t>
            </w:r>
          </w:p>
        </w:tc>
        <w:tc>
          <w:tcPr>
            <w:tcW w:w="2000" w:type="dxa"/>
          </w:tcPr>
          <w:p w14:paraId="043EE3CF" w14:textId="77777777" w:rsidR="00907298" w:rsidRPr="002C3766" w:rsidRDefault="00907298" w:rsidP="00907298">
            <w:pPr>
              <w:jc w:val="center"/>
              <w:rPr>
                <w:b/>
                <w:sz w:val="22"/>
                <w:szCs w:val="22"/>
                <w:lang w:val="es-BO"/>
              </w:rPr>
            </w:pPr>
            <w:r w:rsidRPr="002C3766">
              <w:rPr>
                <w:b/>
                <w:sz w:val="22"/>
                <w:szCs w:val="22"/>
                <w:lang w:val="es-BO"/>
              </w:rPr>
              <w:t>Métodos y técnicas</w:t>
            </w:r>
          </w:p>
        </w:tc>
      </w:tr>
      <w:tr w:rsidR="00907298" w:rsidRPr="002C3766" w14:paraId="13810480" w14:textId="77777777">
        <w:tblPrEx>
          <w:tblCellMar>
            <w:top w:w="0" w:type="dxa"/>
            <w:bottom w:w="0" w:type="dxa"/>
          </w:tblCellMar>
        </w:tblPrEx>
        <w:trPr>
          <w:trHeight w:val="1860"/>
        </w:trPr>
        <w:tc>
          <w:tcPr>
            <w:tcW w:w="2500" w:type="dxa"/>
            <w:vMerge w:val="restart"/>
          </w:tcPr>
          <w:p w14:paraId="19079DBC" w14:textId="77777777" w:rsidR="00907298" w:rsidRPr="002C3766" w:rsidRDefault="00907298" w:rsidP="00907298">
            <w:pPr>
              <w:spacing w:line="360" w:lineRule="auto"/>
              <w:rPr>
                <w:b/>
                <w:bCs/>
                <w:sz w:val="22"/>
                <w:szCs w:val="22"/>
                <w:lang w:val="es-BO"/>
              </w:rPr>
            </w:pPr>
          </w:p>
          <w:p w14:paraId="543AFE0D" w14:textId="77777777" w:rsidR="00907298" w:rsidRPr="002C3766" w:rsidRDefault="00907298" w:rsidP="00907298">
            <w:pPr>
              <w:spacing w:line="360" w:lineRule="auto"/>
              <w:rPr>
                <w:b/>
                <w:bCs/>
                <w:sz w:val="22"/>
                <w:szCs w:val="22"/>
              </w:rPr>
            </w:pPr>
          </w:p>
          <w:p w14:paraId="763120DF" w14:textId="77777777" w:rsidR="00907298" w:rsidRPr="002C3766" w:rsidRDefault="00907298" w:rsidP="00907298">
            <w:pPr>
              <w:spacing w:line="360" w:lineRule="auto"/>
              <w:rPr>
                <w:b/>
                <w:bCs/>
                <w:sz w:val="22"/>
                <w:szCs w:val="22"/>
              </w:rPr>
            </w:pPr>
          </w:p>
          <w:p w14:paraId="55C6F748" w14:textId="77777777" w:rsidR="00907298" w:rsidRPr="002C3766" w:rsidRDefault="00907298" w:rsidP="00907298">
            <w:pPr>
              <w:spacing w:line="360" w:lineRule="auto"/>
              <w:rPr>
                <w:b/>
                <w:bCs/>
                <w:sz w:val="22"/>
                <w:szCs w:val="22"/>
              </w:rPr>
            </w:pPr>
          </w:p>
          <w:p w14:paraId="4D097121" w14:textId="77777777" w:rsidR="00907298" w:rsidRPr="002C3766" w:rsidRDefault="00907298" w:rsidP="00907298">
            <w:pPr>
              <w:spacing w:line="360" w:lineRule="auto"/>
              <w:rPr>
                <w:b/>
                <w:bCs/>
                <w:sz w:val="22"/>
                <w:szCs w:val="22"/>
              </w:rPr>
            </w:pPr>
          </w:p>
          <w:p w14:paraId="7E45CF02" w14:textId="77777777" w:rsidR="00907298" w:rsidRPr="002C3766" w:rsidRDefault="00907298" w:rsidP="00907298">
            <w:pPr>
              <w:spacing w:line="360" w:lineRule="auto"/>
              <w:rPr>
                <w:b/>
                <w:bCs/>
                <w:sz w:val="22"/>
                <w:szCs w:val="22"/>
              </w:rPr>
            </w:pPr>
          </w:p>
          <w:p w14:paraId="57237FA1" w14:textId="77777777" w:rsidR="00907298" w:rsidRPr="002C3766" w:rsidRDefault="00907298" w:rsidP="00907298">
            <w:pPr>
              <w:spacing w:line="360" w:lineRule="auto"/>
              <w:rPr>
                <w:b/>
                <w:bCs/>
                <w:sz w:val="22"/>
                <w:szCs w:val="22"/>
              </w:rPr>
            </w:pPr>
          </w:p>
          <w:p w14:paraId="07E41FBB" w14:textId="77777777" w:rsidR="00907298" w:rsidRPr="002C3766" w:rsidRDefault="00907298" w:rsidP="00907298">
            <w:pPr>
              <w:spacing w:line="360" w:lineRule="auto"/>
              <w:rPr>
                <w:b/>
                <w:bCs/>
                <w:sz w:val="22"/>
                <w:szCs w:val="22"/>
              </w:rPr>
            </w:pPr>
          </w:p>
          <w:p w14:paraId="55A1ED0C" w14:textId="77777777" w:rsidR="00907298" w:rsidRPr="002C3766" w:rsidRDefault="00907298" w:rsidP="00907298">
            <w:pPr>
              <w:spacing w:line="360" w:lineRule="auto"/>
              <w:rPr>
                <w:b/>
                <w:bCs/>
                <w:sz w:val="22"/>
                <w:szCs w:val="22"/>
              </w:rPr>
            </w:pPr>
          </w:p>
          <w:p w14:paraId="400FD454" w14:textId="77777777" w:rsidR="00907298" w:rsidRPr="002C3766" w:rsidRDefault="00907298" w:rsidP="00907298">
            <w:pPr>
              <w:spacing w:line="360" w:lineRule="auto"/>
              <w:rPr>
                <w:b/>
                <w:bCs/>
                <w:sz w:val="22"/>
                <w:szCs w:val="22"/>
              </w:rPr>
            </w:pPr>
          </w:p>
          <w:p w14:paraId="3A5174BB" w14:textId="77777777" w:rsidR="00907298" w:rsidRPr="002C3766" w:rsidRDefault="00907298" w:rsidP="00907298">
            <w:pPr>
              <w:spacing w:line="360" w:lineRule="auto"/>
              <w:rPr>
                <w:b/>
                <w:bCs/>
                <w:sz w:val="22"/>
                <w:szCs w:val="22"/>
              </w:rPr>
            </w:pPr>
          </w:p>
          <w:p w14:paraId="61F7F815" w14:textId="77777777" w:rsidR="00907298" w:rsidRPr="002C3766" w:rsidRDefault="00907298" w:rsidP="00907298">
            <w:pPr>
              <w:spacing w:line="360" w:lineRule="auto"/>
              <w:rPr>
                <w:sz w:val="22"/>
                <w:szCs w:val="22"/>
              </w:rPr>
            </w:pPr>
            <w:r w:rsidRPr="002C3766">
              <w:rPr>
                <w:b/>
                <w:bCs/>
                <w:sz w:val="22"/>
                <w:szCs w:val="22"/>
              </w:rPr>
              <w:t>I.</w:t>
            </w:r>
            <w:r w:rsidRPr="002C3766">
              <w:rPr>
                <w:bCs/>
                <w:sz w:val="22"/>
                <w:szCs w:val="22"/>
              </w:rPr>
              <w:t xml:space="preserve">  </w:t>
            </w:r>
            <w:r w:rsidR="00352EE2" w:rsidRPr="00352EE2">
              <w:rPr>
                <w:sz w:val="22"/>
                <w:szCs w:val="22"/>
              </w:rPr>
              <w:t>Identificar participativamente las innovaciones del método tradicional y mejorado de transformación de la cañahua, considerando aspectos técnicos y socioeconómicos</w:t>
            </w:r>
            <w:r w:rsidRPr="00352EE2">
              <w:rPr>
                <w:sz w:val="22"/>
                <w:szCs w:val="22"/>
              </w:rPr>
              <w:t>.</w:t>
            </w:r>
          </w:p>
          <w:p w14:paraId="00F528C8" w14:textId="77777777" w:rsidR="00907298" w:rsidRPr="002C3766" w:rsidRDefault="00907298" w:rsidP="00907298">
            <w:pPr>
              <w:spacing w:line="360" w:lineRule="auto"/>
              <w:rPr>
                <w:b/>
                <w:sz w:val="22"/>
                <w:szCs w:val="22"/>
              </w:rPr>
            </w:pPr>
          </w:p>
          <w:p w14:paraId="582A2A64" w14:textId="77777777" w:rsidR="00907298" w:rsidRPr="002C3766" w:rsidRDefault="00907298" w:rsidP="00907298">
            <w:pPr>
              <w:rPr>
                <w:sz w:val="22"/>
                <w:szCs w:val="22"/>
              </w:rPr>
            </w:pPr>
          </w:p>
        </w:tc>
        <w:tc>
          <w:tcPr>
            <w:tcW w:w="2000" w:type="dxa"/>
          </w:tcPr>
          <w:p w14:paraId="64A91ED6" w14:textId="77777777" w:rsidR="00907298" w:rsidRPr="002C3766" w:rsidRDefault="00907298" w:rsidP="00907298">
            <w:pPr>
              <w:pStyle w:val="Textoindependiente"/>
              <w:spacing w:line="360" w:lineRule="auto"/>
              <w:rPr>
                <w:sz w:val="18"/>
              </w:rPr>
            </w:pPr>
          </w:p>
          <w:p w14:paraId="4710DB3F" w14:textId="77777777" w:rsidR="00907298" w:rsidRPr="002C3766" w:rsidRDefault="00907298" w:rsidP="00907298">
            <w:pPr>
              <w:pStyle w:val="Textoindependiente"/>
              <w:spacing w:line="360" w:lineRule="auto"/>
              <w:rPr>
                <w:sz w:val="18"/>
              </w:rPr>
            </w:pPr>
          </w:p>
          <w:p w14:paraId="6CB7E21E" w14:textId="77777777" w:rsidR="00907298" w:rsidRPr="002C3766" w:rsidRDefault="00907298" w:rsidP="00907298">
            <w:pPr>
              <w:pStyle w:val="Textoindependiente"/>
              <w:spacing w:line="360" w:lineRule="auto"/>
              <w:rPr>
                <w:sz w:val="18"/>
              </w:rPr>
            </w:pPr>
          </w:p>
          <w:p w14:paraId="656A77C1" w14:textId="77777777" w:rsidR="00907298" w:rsidRPr="002C3766" w:rsidRDefault="00907298" w:rsidP="00907298">
            <w:pPr>
              <w:pStyle w:val="Textoindependiente"/>
              <w:spacing w:line="360" w:lineRule="auto"/>
              <w:rPr>
                <w:sz w:val="18"/>
              </w:rPr>
            </w:pPr>
          </w:p>
          <w:p w14:paraId="408125D1" w14:textId="77777777" w:rsidR="00907298" w:rsidRPr="002C3766" w:rsidRDefault="00907298" w:rsidP="00907298">
            <w:pPr>
              <w:pStyle w:val="Textoindependiente"/>
              <w:spacing w:line="360" w:lineRule="auto"/>
              <w:rPr>
                <w:sz w:val="20"/>
              </w:rPr>
            </w:pPr>
            <w:r w:rsidRPr="002C3766">
              <w:rPr>
                <w:sz w:val="20"/>
              </w:rPr>
              <w:t>Innovaciones tradicionales</w:t>
            </w:r>
          </w:p>
          <w:p w14:paraId="3594A2AF" w14:textId="77777777" w:rsidR="00907298" w:rsidRPr="002C3766" w:rsidRDefault="00907298" w:rsidP="00907298">
            <w:pPr>
              <w:pStyle w:val="Textoindependiente"/>
              <w:spacing w:line="360" w:lineRule="auto"/>
              <w:rPr>
                <w:sz w:val="18"/>
              </w:rPr>
            </w:pPr>
          </w:p>
          <w:p w14:paraId="2231F2A9" w14:textId="77777777" w:rsidR="00907298" w:rsidRPr="002C3766" w:rsidRDefault="00907298" w:rsidP="00907298">
            <w:pPr>
              <w:pStyle w:val="Textoindependiente"/>
              <w:spacing w:line="360" w:lineRule="auto"/>
              <w:rPr>
                <w:sz w:val="18"/>
              </w:rPr>
            </w:pPr>
          </w:p>
          <w:p w14:paraId="71370420" w14:textId="77777777" w:rsidR="00907298" w:rsidRPr="002C3766" w:rsidRDefault="00907298" w:rsidP="00907298">
            <w:pPr>
              <w:pStyle w:val="Textoindependiente"/>
              <w:spacing w:line="360" w:lineRule="auto"/>
              <w:rPr>
                <w:sz w:val="18"/>
              </w:rPr>
            </w:pPr>
          </w:p>
        </w:tc>
        <w:tc>
          <w:tcPr>
            <w:tcW w:w="2600" w:type="dxa"/>
            <w:shd w:val="clear" w:color="auto" w:fill="auto"/>
          </w:tcPr>
          <w:p w14:paraId="66A62B72" w14:textId="77777777" w:rsidR="00907298" w:rsidRPr="002C3766" w:rsidRDefault="00907298" w:rsidP="00907298">
            <w:pPr>
              <w:pStyle w:val="Textoindependiente"/>
              <w:spacing w:line="360" w:lineRule="auto"/>
              <w:rPr>
                <w:b/>
                <w:sz w:val="18"/>
                <w:szCs w:val="18"/>
              </w:rPr>
            </w:pPr>
            <w:r w:rsidRPr="002C3766">
              <w:rPr>
                <w:b/>
                <w:sz w:val="18"/>
                <w:szCs w:val="18"/>
              </w:rPr>
              <w:t>Insumos.</w:t>
            </w:r>
          </w:p>
          <w:p w14:paraId="0FDD9CF1" w14:textId="77777777" w:rsidR="00907298" w:rsidRPr="002C3766" w:rsidRDefault="00907298" w:rsidP="00907298">
            <w:pPr>
              <w:pStyle w:val="Textoindependiente"/>
              <w:spacing w:line="360" w:lineRule="auto"/>
              <w:rPr>
                <w:sz w:val="18"/>
                <w:szCs w:val="18"/>
              </w:rPr>
            </w:pPr>
            <w:r w:rsidRPr="002C3766">
              <w:rPr>
                <w:sz w:val="18"/>
                <w:szCs w:val="18"/>
              </w:rPr>
              <w:t>-  Ollas.</w:t>
            </w:r>
          </w:p>
          <w:p w14:paraId="43DA8BF0" w14:textId="77777777" w:rsidR="00907298" w:rsidRPr="002C3766" w:rsidRDefault="00907298" w:rsidP="00907298">
            <w:pPr>
              <w:pStyle w:val="Textoindependiente"/>
              <w:spacing w:line="360" w:lineRule="auto"/>
              <w:rPr>
                <w:sz w:val="18"/>
                <w:szCs w:val="18"/>
              </w:rPr>
            </w:pPr>
            <w:r w:rsidRPr="002C3766">
              <w:rPr>
                <w:sz w:val="18"/>
                <w:szCs w:val="18"/>
              </w:rPr>
              <w:t>- Batan.</w:t>
            </w:r>
          </w:p>
          <w:p w14:paraId="32374D7B" w14:textId="77777777" w:rsidR="00907298" w:rsidRPr="002C3766" w:rsidRDefault="00907298" w:rsidP="00907298">
            <w:pPr>
              <w:pStyle w:val="Textoindependiente"/>
              <w:spacing w:line="360" w:lineRule="auto"/>
              <w:rPr>
                <w:sz w:val="18"/>
                <w:szCs w:val="18"/>
              </w:rPr>
            </w:pPr>
            <w:r w:rsidRPr="002C3766">
              <w:rPr>
                <w:sz w:val="18"/>
                <w:szCs w:val="18"/>
              </w:rPr>
              <w:t>- Yareta.</w:t>
            </w:r>
          </w:p>
          <w:p w14:paraId="0EA4329D" w14:textId="77777777" w:rsidR="00907298" w:rsidRPr="002C3766" w:rsidRDefault="00907298" w:rsidP="00907298">
            <w:pPr>
              <w:pStyle w:val="Textoindependiente"/>
              <w:spacing w:line="360" w:lineRule="auto"/>
              <w:rPr>
                <w:sz w:val="18"/>
                <w:szCs w:val="18"/>
              </w:rPr>
            </w:pPr>
            <w:r w:rsidRPr="002C3766">
              <w:rPr>
                <w:sz w:val="18"/>
                <w:szCs w:val="18"/>
              </w:rPr>
              <w:t>- Bosta de llama.</w:t>
            </w:r>
          </w:p>
          <w:p w14:paraId="4C367D16" w14:textId="77777777" w:rsidR="00907298" w:rsidRPr="002C3766" w:rsidRDefault="00907298" w:rsidP="00907298">
            <w:pPr>
              <w:pStyle w:val="Textoindependiente"/>
              <w:spacing w:line="360" w:lineRule="auto"/>
              <w:rPr>
                <w:b/>
                <w:sz w:val="18"/>
                <w:szCs w:val="18"/>
              </w:rPr>
            </w:pPr>
            <w:r w:rsidRPr="002C3766">
              <w:rPr>
                <w:b/>
                <w:sz w:val="18"/>
                <w:szCs w:val="18"/>
              </w:rPr>
              <w:t>Productos.</w:t>
            </w:r>
          </w:p>
          <w:p w14:paraId="61699CD7" w14:textId="77777777" w:rsidR="00907298" w:rsidRPr="002C3766" w:rsidRDefault="00907298" w:rsidP="00907298">
            <w:pPr>
              <w:pStyle w:val="Textoindependiente"/>
              <w:spacing w:line="360" w:lineRule="auto"/>
              <w:rPr>
                <w:sz w:val="18"/>
                <w:szCs w:val="18"/>
              </w:rPr>
            </w:pPr>
            <w:r w:rsidRPr="002C3766">
              <w:rPr>
                <w:sz w:val="18"/>
                <w:szCs w:val="18"/>
              </w:rPr>
              <w:t>- Tostado.</w:t>
            </w:r>
          </w:p>
          <w:p w14:paraId="2BB2DADE" w14:textId="77777777" w:rsidR="00907298" w:rsidRPr="002C3766" w:rsidRDefault="00907298" w:rsidP="00907298">
            <w:pPr>
              <w:pStyle w:val="Textoindependiente"/>
              <w:spacing w:line="360" w:lineRule="auto"/>
              <w:rPr>
                <w:sz w:val="18"/>
                <w:szCs w:val="18"/>
              </w:rPr>
            </w:pPr>
            <w:r w:rsidRPr="002C3766">
              <w:rPr>
                <w:sz w:val="18"/>
                <w:szCs w:val="18"/>
              </w:rPr>
              <w:t>- P”iri.</w:t>
            </w:r>
          </w:p>
          <w:p w14:paraId="07834CAB" w14:textId="77777777" w:rsidR="00907298" w:rsidRPr="002C3766" w:rsidRDefault="00907298" w:rsidP="00907298">
            <w:pPr>
              <w:pStyle w:val="Textoindependiente"/>
              <w:spacing w:line="360" w:lineRule="auto"/>
              <w:rPr>
                <w:sz w:val="18"/>
                <w:szCs w:val="18"/>
              </w:rPr>
            </w:pPr>
            <w:r w:rsidRPr="002C3766">
              <w:rPr>
                <w:sz w:val="18"/>
                <w:szCs w:val="18"/>
              </w:rPr>
              <w:t>- Pito.</w:t>
            </w:r>
          </w:p>
          <w:p w14:paraId="532103AD" w14:textId="77777777" w:rsidR="00907298" w:rsidRPr="002C3766" w:rsidRDefault="00907298" w:rsidP="00907298">
            <w:pPr>
              <w:pStyle w:val="Textoindependiente"/>
              <w:spacing w:line="360" w:lineRule="auto"/>
              <w:rPr>
                <w:sz w:val="18"/>
                <w:szCs w:val="18"/>
              </w:rPr>
            </w:pPr>
            <w:r w:rsidRPr="002C3766">
              <w:rPr>
                <w:sz w:val="18"/>
                <w:szCs w:val="18"/>
              </w:rPr>
              <w:t>- Harina.</w:t>
            </w:r>
          </w:p>
          <w:p w14:paraId="3496EF98" w14:textId="77777777" w:rsidR="00907298" w:rsidRPr="002C3766" w:rsidRDefault="00907298" w:rsidP="00907298">
            <w:pPr>
              <w:pStyle w:val="Textoindependiente"/>
              <w:spacing w:line="360" w:lineRule="auto"/>
              <w:rPr>
                <w:sz w:val="18"/>
                <w:szCs w:val="18"/>
              </w:rPr>
            </w:pPr>
            <w:r w:rsidRPr="002C3766">
              <w:rPr>
                <w:sz w:val="18"/>
                <w:szCs w:val="18"/>
              </w:rPr>
              <w:t>- Tortillas.</w:t>
            </w:r>
          </w:p>
        </w:tc>
        <w:tc>
          <w:tcPr>
            <w:tcW w:w="2000" w:type="dxa"/>
            <w:vMerge w:val="restart"/>
            <w:shd w:val="clear" w:color="auto" w:fill="auto"/>
          </w:tcPr>
          <w:p w14:paraId="1D727BB4" w14:textId="77777777" w:rsidR="00907298" w:rsidRPr="002C3766" w:rsidRDefault="00907298" w:rsidP="00907298">
            <w:pPr>
              <w:pStyle w:val="Textoindependiente"/>
              <w:spacing w:line="360" w:lineRule="auto"/>
              <w:rPr>
                <w:sz w:val="20"/>
              </w:rPr>
            </w:pPr>
          </w:p>
          <w:p w14:paraId="4C0067EE" w14:textId="77777777" w:rsidR="00907298" w:rsidRPr="002C3766" w:rsidRDefault="00907298" w:rsidP="00907298">
            <w:pPr>
              <w:pStyle w:val="Textoindependiente"/>
              <w:spacing w:line="360" w:lineRule="auto"/>
              <w:rPr>
                <w:sz w:val="20"/>
              </w:rPr>
            </w:pPr>
          </w:p>
          <w:p w14:paraId="469FF080" w14:textId="77777777" w:rsidR="00907298" w:rsidRPr="002C3766" w:rsidRDefault="00907298" w:rsidP="00907298">
            <w:pPr>
              <w:pStyle w:val="Textoindependiente"/>
              <w:spacing w:line="360" w:lineRule="auto"/>
              <w:rPr>
                <w:sz w:val="20"/>
              </w:rPr>
            </w:pPr>
          </w:p>
          <w:p w14:paraId="00DA2C94" w14:textId="77777777" w:rsidR="00907298" w:rsidRPr="002C3766" w:rsidRDefault="00907298" w:rsidP="00907298">
            <w:pPr>
              <w:pStyle w:val="Textoindependiente"/>
              <w:spacing w:line="360" w:lineRule="auto"/>
              <w:rPr>
                <w:sz w:val="20"/>
              </w:rPr>
            </w:pPr>
          </w:p>
          <w:p w14:paraId="4CECE795" w14:textId="77777777" w:rsidR="00907298" w:rsidRPr="002C3766" w:rsidRDefault="00907298" w:rsidP="00907298">
            <w:pPr>
              <w:pStyle w:val="Textoindependiente"/>
              <w:spacing w:line="360" w:lineRule="auto"/>
              <w:rPr>
                <w:sz w:val="20"/>
              </w:rPr>
            </w:pPr>
          </w:p>
          <w:p w14:paraId="377D135A" w14:textId="77777777" w:rsidR="00907298" w:rsidRPr="002C3766" w:rsidRDefault="00907298" w:rsidP="00907298">
            <w:pPr>
              <w:pStyle w:val="Textoindependiente"/>
              <w:spacing w:line="360" w:lineRule="auto"/>
              <w:rPr>
                <w:sz w:val="20"/>
              </w:rPr>
            </w:pPr>
          </w:p>
          <w:p w14:paraId="545C28EE" w14:textId="77777777" w:rsidR="00907298" w:rsidRPr="002C3766" w:rsidRDefault="00907298" w:rsidP="00907298">
            <w:pPr>
              <w:pStyle w:val="Textoindependiente"/>
              <w:spacing w:line="360" w:lineRule="auto"/>
              <w:rPr>
                <w:sz w:val="20"/>
              </w:rPr>
            </w:pPr>
          </w:p>
          <w:p w14:paraId="6E9B0601" w14:textId="77777777" w:rsidR="00907298" w:rsidRPr="002C3766" w:rsidRDefault="00907298" w:rsidP="00907298">
            <w:pPr>
              <w:pStyle w:val="Textoindependiente"/>
              <w:spacing w:line="360" w:lineRule="auto"/>
              <w:rPr>
                <w:sz w:val="20"/>
              </w:rPr>
            </w:pPr>
          </w:p>
          <w:p w14:paraId="4C424282" w14:textId="77777777" w:rsidR="00907298" w:rsidRPr="002C3766" w:rsidRDefault="00907298" w:rsidP="00907298">
            <w:pPr>
              <w:pStyle w:val="Textoindependiente"/>
              <w:spacing w:line="360" w:lineRule="auto"/>
              <w:rPr>
                <w:sz w:val="20"/>
              </w:rPr>
            </w:pPr>
          </w:p>
          <w:p w14:paraId="24FE4FAB" w14:textId="77777777" w:rsidR="00907298" w:rsidRPr="002C3766" w:rsidRDefault="00907298" w:rsidP="00907298">
            <w:pPr>
              <w:pStyle w:val="Textoindependiente"/>
              <w:spacing w:line="360" w:lineRule="auto"/>
              <w:rPr>
                <w:sz w:val="20"/>
              </w:rPr>
            </w:pPr>
          </w:p>
          <w:p w14:paraId="4B430FD0" w14:textId="77777777" w:rsidR="00907298" w:rsidRPr="002C3766" w:rsidRDefault="00907298" w:rsidP="00907298">
            <w:pPr>
              <w:pStyle w:val="Textoindependiente"/>
              <w:spacing w:line="360" w:lineRule="auto"/>
              <w:rPr>
                <w:sz w:val="20"/>
              </w:rPr>
            </w:pPr>
          </w:p>
          <w:p w14:paraId="66C27D58" w14:textId="77777777" w:rsidR="00907298" w:rsidRPr="002C3766" w:rsidRDefault="00907298" w:rsidP="00907298">
            <w:pPr>
              <w:pStyle w:val="Textoindependiente"/>
              <w:spacing w:line="360" w:lineRule="auto"/>
              <w:rPr>
                <w:sz w:val="20"/>
              </w:rPr>
            </w:pPr>
          </w:p>
          <w:p w14:paraId="4E4F908E" w14:textId="77777777" w:rsidR="00907298" w:rsidRPr="002C3766" w:rsidRDefault="00907298" w:rsidP="00907298">
            <w:pPr>
              <w:pStyle w:val="Textoindependiente"/>
              <w:spacing w:line="360" w:lineRule="auto"/>
              <w:rPr>
                <w:sz w:val="20"/>
              </w:rPr>
            </w:pPr>
          </w:p>
          <w:p w14:paraId="5D696D87" w14:textId="77777777" w:rsidR="00907298" w:rsidRPr="002C3766" w:rsidRDefault="00907298" w:rsidP="00907298">
            <w:pPr>
              <w:pStyle w:val="Textoindependiente"/>
              <w:numPr>
                <w:ilvl w:val="0"/>
                <w:numId w:val="10"/>
              </w:numPr>
              <w:spacing w:line="360" w:lineRule="auto"/>
              <w:rPr>
                <w:sz w:val="20"/>
              </w:rPr>
            </w:pPr>
            <w:r w:rsidRPr="002C3766">
              <w:rPr>
                <w:sz w:val="20"/>
              </w:rPr>
              <w:t>Entrevistas semi-estructuradas</w:t>
            </w:r>
          </w:p>
          <w:p w14:paraId="309BBAFF" w14:textId="77777777" w:rsidR="00907298" w:rsidRPr="002C3766" w:rsidRDefault="00907298" w:rsidP="00907298">
            <w:pPr>
              <w:pStyle w:val="Textoindependiente"/>
              <w:numPr>
                <w:ilvl w:val="0"/>
                <w:numId w:val="10"/>
              </w:numPr>
              <w:spacing w:line="360" w:lineRule="auto"/>
              <w:rPr>
                <w:sz w:val="20"/>
              </w:rPr>
            </w:pPr>
            <w:r w:rsidRPr="002C3766">
              <w:rPr>
                <w:sz w:val="20"/>
              </w:rPr>
              <w:t>Evaluación participativa</w:t>
            </w:r>
          </w:p>
          <w:p w14:paraId="61619224" w14:textId="77777777" w:rsidR="00907298" w:rsidRDefault="00907298" w:rsidP="00907298">
            <w:pPr>
              <w:pStyle w:val="Textoindependiente"/>
              <w:numPr>
                <w:ilvl w:val="0"/>
                <w:numId w:val="10"/>
              </w:numPr>
              <w:spacing w:line="360" w:lineRule="auto"/>
              <w:rPr>
                <w:sz w:val="20"/>
              </w:rPr>
            </w:pPr>
            <w:r w:rsidRPr="002C3766">
              <w:rPr>
                <w:sz w:val="20"/>
              </w:rPr>
              <w:t>Observación participante</w:t>
            </w:r>
          </w:p>
          <w:p w14:paraId="7730502F" w14:textId="77777777" w:rsidR="00EA1742" w:rsidRPr="002C3766" w:rsidRDefault="00EA1742" w:rsidP="00907298">
            <w:pPr>
              <w:pStyle w:val="Textoindependiente"/>
              <w:numPr>
                <w:ilvl w:val="0"/>
                <w:numId w:val="10"/>
              </w:numPr>
              <w:spacing w:line="360" w:lineRule="auto"/>
              <w:rPr>
                <w:sz w:val="20"/>
              </w:rPr>
            </w:pPr>
            <w:r>
              <w:rPr>
                <w:sz w:val="20"/>
              </w:rPr>
              <w:t>Estudios de caso</w:t>
            </w:r>
          </w:p>
        </w:tc>
      </w:tr>
      <w:tr w:rsidR="00907298" w:rsidRPr="002C3766" w14:paraId="03BB27D5" w14:textId="77777777">
        <w:tblPrEx>
          <w:tblCellMar>
            <w:top w:w="0" w:type="dxa"/>
            <w:bottom w:w="0" w:type="dxa"/>
          </w:tblCellMar>
        </w:tblPrEx>
        <w:trPr>
          <w:trHeight w:val="1860"/>
        </w:trPr>
        <w:tc>
          <w:tcPr>
            <w:tcW w:w="2500" w:type="dxa"/>
            <w:vMerge/>
          </w:tcPr>
          <w:p w14:paraId="57966BDB" w14:textId="77777777" w:rsidR="00907298" w:rsidRPr="002C3766" w:rsidRDefault="00907298" w:rsidP="00907298">
            <w:pPr>
              <w:spacing w:line="360" w:lineRule="auto"/>
              <w:rPr>
                <w:b/>
                <w:bCs/>
                <w:lang w:val="es-BO"/>
              </w:rPr>
            </w:pPr>
          </w:p>
        </w:tc>
        <w:tc>
          <w:tcPr>
            <w:tcW w:w="2000" w:type="dxa"/>
          </w:tcPr>
          <w:p w14:paraId="40B483BB" w14:textId="77777777" w:rsidR="00907298" w:rsidRPr="002C3766" w:rsidRDefault="00907298" w:rsidP="00907298">
            <w:pPr>
              <w:pStyle w:val="Textoindependiente"/>
              <w:spacing w:line="360" w:lineRule="auto"/>
              <w:rPr>
                <w:sz w:val="18"/>
              </w:rPr>
            </w:pPr>
          </w:p>
          <w:p w14:paraId="682E683C" w14:textId="77777777" w:rsidR="00907298" w:rsidRPr="002C3766" w:rsidRDefault="00907298" w:rsidP="00907298">
            <w:pPr>
              <w:pStyle w:val="Textoindependiente"/>
              <w:spacing w:line="360" w:lineRule="auto"/>
              <w:rPr>
                <w:sz w:val="18"/>
              </w:rPr>
            </w:pPr>
          </w:p>
          <w:p w14:paraId="5761B4B1" w14:textId="77777777" w:rsidR="00907298" w:rsidRPr="002C3766" w:rsidRDefault="00907298" w:rsidP="00907298">
            <w:pPr>
              <w:pStyle w:val="Textoindependiente"/>
              <w:spacing w:line="360" w:lineRule="auto"/>
              <w:rPr>
                <w:sz w:val="18"/>
              </w:rPr>
            </w:pPr>
          </w:p>
          <w:p w14:paraId="5A5DBD8B" w14:textId="77777777" w:rsidR="00907298" w:rsidRPr="002C3766" w:rsidRDefault="00907298" w:rsidP="00907298">
            <w:pPr>
              <w:pStyle w:val="Textoindependiente"/>
              <w:spacing w:line="360" w:lineRule="auto"/>
              <w:rPr>
                <w:sz w:val="18"/>
              </w:rPr>
            </w:pPr>
          </w:p>
          <w:p w14:paraId="593D7621" w14:textId="77777777" w:rsidR="00907298" w:rsidRPr="002C3766" w:rsidRDefault="00907298" w:rsidP="00907298">
            <w:pPr>
              <w:pStyle w:val="Textoindependiente"/>
              <w:spacing w:line="360" w:lineRule="auto"/>
              <w:rPr>
                <w:sz w:val="20"/>
              </w:rPr>
            </w:pPr>
            <w:r w:rsidRPr="002C3766">
              <w:rPr>
                <w:sz w:val="20"/>
              </w:rPr>
              <w:t>Innovaciones mejoradas</w:t>
            </w:r>
          </w:p>
        </w:tc>
        <w:tc>
          <w:tcPr>
            <w:tcW w:w="2600" w:type="dxa"/>
            <w:shd w:val="clear" w:color="auto" w:fill="auto"/>
          </w:tcPr>
          <w:p w14:paraId="25E9BAC3" w14:textId="77777777" w:rsidR="00907298" w:rsidRPr="002C3766" w:rsidRDefault="00907298" w:rsidP="00907298">
            <w:pPr>
              <w:pStyle w:val="Textoindependiente"/>
              <w:spacing w:line="360" w:lineRule="auto"/>
              <w:rPr>
                <w:b/>
                <w:sz w:val="18"/>
                <w:szCs w:val="18"/>
              </w:rPr>
            </w:pPr>
            <w:r w:rsidRPr="002C3766">
              <w:rPr>
                <w:b/>
                <w:sz w:val="18"/>
                <w:szCs w:val="18"/>
              </w:rPr>
              <w:t>Insumos.</w:t>
            </w:r>
          </w:p>
          <w:p w14:paraId="12AE9E77" w14:textId="77777777" w:rsidR="00907298" w:rsidRPr="002C3766" w:rsidRDefault="00907298" w:rsidP="00907298">
            <w:pPr>
              <w:pStyle w:val="Textoindependiente"/>
              <w:spacing w:line="360" w:lineRule="auto"/>
              <w:rPr>
                <w:sz w:val="18"/>
                <w:szCs w:val="18"/>
              </w:rPr>
            </w:pPr>
            <w:r w:rsidRPr="002C3766">
              <w:rPr>
                <w:sz w:val="18"/>
                <w:szCs w:val="18"/>
              </w:rPr>
              <w:t xml:space="preserve">- Molino de piedra </w:t>
            </w:r>
          </w:p>
          <w:p w14:paraId="5001E39E" w14:textId="77777777" w:rsidR="00907298" w:rsidRPr="002C3766" w:rsidRDefault="00907298" w:rsidP="00907298">
            <w:pPr>
              <w:pStyle w:val="Textoindependiente"/>
              <w:spacing w:line="360" w:lineRule="auto"/>
              <w:rPr>
                <w:sz w:val="18"/>
                <w:szCs w:val="18"/>
              </w:rPr>
            </w:pPr>
            <w:r w:rsidRPr="002C3766">
              <w:rPr>
                <w:sz w:val="18"/>
                <w:szCs w:val="18"/>
              </w:rPr>
              <w:t>- Molino de martillo.</w:t>
            </w:r>
          </w:p>
          <w:p w14:paraId="7385FA90" w14:textId="77777777" w:rsidR="00907298" w:rsidRPr="002C3766" w:rsidRDefault="00907298" w:rsidP="00907298">
            <w:pPr>
              <w:pStyle w:val="Textoindependiente"/>
              <w:spacing w:line="360" w:lineRule="auto"/>
              <w:rPr>
                <w:sz w:val="18"/>
                <w:szCs w:val="18"/>
              </w:rPr>
            </w:pPr>
            <w:r w:rsidRPr="002C3766">
              <w:rPr>
                <w:sz w:val="18"/>
                <w:szCs w:val="18"/>
              </w:rPr>
              <w:t>- Gas natural.</w:t>
            </w:r>
          </w:p>
          <w:p w14:paraId="75EA622A" w14:textId="77777777" w:rsidR="00907298" w:rsidRPr="002C3766" w:rsidRDefault="00907298" w:rsidP="00907298">
            <w:pPr>
              <w:pStyle w:val="Textoindependiente"/>
              <w:spacing w:line="360" w:lineRule="auto"/>
              <w:rPr>
                <w:sz w:val="18"/>
                <w:szCs w:val="18"/>
              </w:rPr>
            </w:pPr>
            <w:r w:rsidRPr="002C3766">
              <w:rPr>
                <w:sz w:val="18"/>
                <w:szCs w:val="18"/>
              </w:rPr>
              <w:t>- Bateas de plancha.</w:t>
            </w:r>
          </w:p>
          <w:p w14:paraId="3BC4EF34" w14:textId="77777777" w:rsidR="00907298" w:rsidRPr="002C3766" w:rsidRDefault="00907298" w:rsidP="00907298">
            <w:pPr>
              <w:pStyle w:val="Textoindependiente"/>
              <w:spacing w:line="360" w:lineRule="auto"/>
              <w:rPr>
                <w:b/>
                <w:sz w:val="18"/>
                <w:szCs w:val="18"/>
              </w:rPr>
            </w:pPr>
            <w:r w:rsidRPr="002C3766">
              <w:rPr>
                <w:b/>
                <w:sz w:val="18"/>
                <w:szCs w:val="18"/>
              </w:rPr>
              <w:t>Productos.</w:t>
            </w:r>
          </w:p>
          <w:p w14:paraId="0D1960CE" w14:textId="77777777" w:rsidR="00907298" w:rsidRPr="002C3766" w:rsidRDefault="00907298" w:rsidP="00907298">
            <w:pPr>
              <w:pStyle w:val="Textoindependiente"/>
              <w:spacing w:line="360" w:lineRule="auto"/>
              <w:rPr>
                <w:sz w:val="18"/>
                <w:szCs w:val="18"/>
              </w:rPr>
            </w:pPr>
            <w:r w:rsidRPr="002C3766">
              <w:rPr>
                <w:sz w:val="18"/>
                <w:szCs w:val="18"/>
              </w:rPr>
              <w:t>- Pito.</w:t>
            </w:r>
          </w:p>
          <w:p w14:paraId="21A37A2E" w14:textId="77777777" w:rsidR="00907298" w:rsidRPr="002C3766" w:rsidRDefault="00907298" w:rsidP="00907298">
            <w:pPr>
              <w:pStyle w:val="Textoindependiente"/>
              <w:spacing w:line="360" w:lineRule="auto"/>
              <w:rPr>
                <w:sz w:val="18"/>
                <w:szCs w:val="18"/>
              </w:rPr>
            </w:pPr>
            <w:r w:rsidRPr="002C3766">
              <w:rPr>
                <w:sz w:val="18"/>
                <w:szCs w:val="18"/>
              </w:rPr>
              <w:t>- Galletas.</w:t>
            </w:r>
          </w:p>
          <w:p w14:paraId="17930B28" w14:textId="77777777" w:rsidR="00907298" w:rsidRPr="002C3766" w:rsidRDefault="00907298" w:rsidP="00907298">
            <w:pPr>
              <w:pStyle w:val="Textoindependiente"/>
              <w:spacing w:line="360" w:lineRule="auto"/>
              <w:rPr>
                <w:sz w:val="18"/>
                <w:szCs w:val="18"/>
              </w:rPr>
            </w:pPr>
            <w:r w:rsidRPr="002C3766">
              <w:rPr>
                <w:sz w:val="18"/>
                <w:szCs w:val="18"/>
              </w:rPr>
              <w:t>- Buñuelos.</w:t>
            </w:r>
          </w:p>
          <w:p w14:paraId="7F1FCC34" w14:textId="77777777" w:rsidR="00907298" w:rsidRPr="002C3766" w:rsidRDefault="00907298" w:rsidP="00907298">
            <w:pPr>
              <w:pStyle w:val="Textoindependiente"/>
              <w:spacing w:line="360" w:lineRule="auto"/>
              <w:rPr>
                <w:sz w:val="18"/>
                <w:szCs w:val="18"/>
              </w:rPr>
            </w:pPr>
            <w:r w:rsidRPr="002C3766">
              <w:rPr>
                <w:sz w:val="18"/>
                <w:szCs w:val="18"/>
              </w:rPr>
              <w:t>- Fideos.</w:t>
            </w:r>
          </w:p>
        </w:tc>
        <w:tc>
          <w:tcPr>
            <w:tcW w:w="2000" w:type="dxa"/>
            <w:vMerge/>
            <w:shd w:val="clear" w:color="auto" w:fill="auto"/>
          </w:tcPr>
          <w:p w14:paraId="01E9DC75" w14:textId="77777777" w:rsidR="00907298" w:rsidRPr="002C3766" w:rsidRDefault="00907298" w:rsidP="00907298">
            <w:pPr>
              <w:pStyle w:val="Textoindependiente"/>
              <w:spacing w:line="360" w:lineRule="auto"/>
              <w:rPr>
                <w:sz w:val="20"/>
              </w:rPr>
            </w:pPr>
          </w:p>
        </w:tc>
      </w:tr>
      <w:tr w:rsidR="00907298" w:rsidRPr="002C3766" w14:paraId="19203627" w14:textId="77777777">
        <w:tblPrEx>
          <w:tblCellMar>
            <w:top w:w="0" w:type="dxa"/>
            <w:bottom w:w="0" w:type="dxa"/>
          </w:tblCellMar>
        </w:tblPrEx>
        <w:trPr>
          <w:trHeight w:val="1553"/>
        </w:trPr>
        <w:tc>
          <w:tcPr>
            <w:tcW w:w="2500" w:type="dxa"/>
            <w:vMerge/>
          </w:tcPr>
          <w:p w14:paraId="3DF3DA1E" w14:textId="77777777" w:rsidR="00907298" w:rsidRPr="002C3766" w:rsidRDefault="00907298" w:rsidP="00907298">
            <w:pPr>
              <w:spacing w:line="360" w:lineRule="auto"/>
              <w:rPr>
                <w:b/>
                <w:bCs/>
                <w:lang w:val="es-BO"/>
              </w:rPr>
            </w:pPr>
          </w:p>
        </w:tc>
        <w:tc>
          <w:tcPr>
            <w:tcW w:w="2000" w:type="dxa"/>
          </w:tcPr>
          <w:p w14:paraId="4F038329" w14:textId="77777777" w:rsidR="00907298" w:rsidRPr="00352EE2" w:rsidRDefault="00907298" w:rsidP="00907298">
            <w:pPr>
              <w:rPr>
                <w:sz w:val="20"/>
                <w:lang w:val="es-BO"/>
              </w:rPr>
            </w:pPr>
          </w:p>
          <w:p w14:paraId="54CB9762" w14:textId="77777777" w:rsidR="00907298" w:rsidRPr="00352EE2" w:rsidRDefault="00907298" w:rsidP="00907298">
            <w:pPr>
              <w:rPr>
                <w:sz w:val="20"/>
                <w:lang w:val="es-BO"/>
              </w:rPr>
            </w:pPr>
          </w:p>
          <w:p w14:paraId="217B5C20" w14:textId="77777777" w:rsidR="00907298" w:rsidRPr="00352EE2" w:rsidRDefault="00907298" w:rsidP="00907298">
            <w:pPr>
              <w:rPr>
                <w:sz w:val="20"/>
                <w:lang w:val="es-BO"/>
              </w:rPr>
            </w:pPr>
          </w:p>
          <w:p w14:paraId="148A0315" w14:textId="77777777" w:rsidR="00907298" w:rsidRPr="00352EE2" w:rsidRDefault="00907298" w:rsidP="00907298">
            <w:pPr>
              <w:rPr>
                <w:sz w:val="20"/>
                <w:lang w:val="es-BO"/>
              </w:rPr>
            </w:pPr>
          </w:p>
          <w:p w14:paraId="0DA4ECBC" w14:textId="77777777" w:rsidR="00907298" w:rsidRPr="00352EE2" w:rsidRDefault="00907298" w:rsidP="00907298">
            <w:pPr>
              <w:rPr>
                <w:sz w:val="20"/>
                <w:lang w:val="es-BO"/>
              </w:rPr>
            </w:pPr>
          </w:p>
          <w:p w14:paraId="0B1AB34E" w14:textId="77777777" w:rsidR="00907298" w:rsidRPr="00352EE2" w:rsidRDefault="00907298" w:rsidP="00907298">
            <w:pPr>
              <w:rPr>
                <w:sz w:val="20"/>
                <w:lang w:val="es-BO"/>
              </w:rPr>
            </w:pPr>
          </w:p>
          <w:p w14:paraId="1A5D63FF" w14:textId="77777777" w:rsidR="00907298" w:rsidRPr="00352EE2" w:rsidRDefault="00907298" w:rsidP="00907298">
            <w:pPr>
              <w:rPr>
                <w:sz w:val="20"/>
                <w:lang w:val="es-BO"/>
              </w:rPr>
            </w:pPr>
            <w:r w:rsidRPr="00352EE2">
              <w:rPr>
                <w:sz w:val="20"/>
                <w:lang w:val="es-BO"/>
              </w:rPr>
              <w:t>Criterios técnicos de valoración</w:t>
            </w:r>
          </w:p>
          <w:p w14:paraId="0BD1EB02" w14:textId="77777777" w:rsidR="00907298" w:rsidRPr="00352EE2" w:rsidRDefault="00907298" w:rsidP="00907298">
            <w:pPr>
              <w:rPr>
                <w:sz w:val="20"/>
                <w:lang w:val="es-BO"/>
              </w:rPr>
            </w:pPr>
          </w:p>
          <w:p w14:paraId="0F315624" w14:textId="77777777" w:rsidR="00907298" w:rsidRPr="00352EE2" w:rsidRDefault="00907298" w:rsidP="00907298">
            <w:pPr>
              <w:rPr>
                <w:sz w:val="20"/>
                <w:lang w:val="es-BO"/>
              </w:rPr>
            </w:pPr>
          </w:p>
          <w:p w14:paraId="72C24F35" w14:textId="77777777" w:rsidR="00907298" w:rsidRPr="00352EE2" w:rsidRDefault="00907298" w:rsidP="00907298">
            <w:pPr>
              <w:pStyle w:val="Textoindependiente"/>
              <w:spacing w:line="360" w:lineRule="auto"/>
              <w:rPr>
                <w:sz w:val="20"/>
              </w:rPr>
            </w:pPr>
          </w:p>
        </w:tc>
        <w:tc>
          <w:tcPr>
            <w:tcW w:w="2600" w:type="dxa"/>
            <w:shd w:val="clear" w:color="auto" w:fill="auto"/>
          </w:tcPr>
          <w:p w14:paraId="2365A3EF" w14:textId="77777777" w:rsidR="00907298" w:rsidRPr="002C3766" w:rsidRDefault="00907298" w:rsidP="00907298">
            <w:pPr>
              <w:pStyle w:val="Textoindependiente"/>
              <w:spacing w:line="360" w:lineRule="auto"/>
              <w:rPr>
                <w:b/>
                <w:sz w:val="18"/>
                <w:szCs w:val="18"/>
              </w:rPr>
            </w:pPr>
            <w:r w:rsidRPr="002C3766">
              <w:rPr>
                <w:b/>
                <w:sz w:val="18"/>
                <w:szCs w:val="18"/>
              </w:rPr>
              <w:t xml:space="preserve">Sociocultural. </w:t>
            </w:r>
          </w:p>
          <w:p w14:paraId="0D4ECF16" w14:textId="77777777" w:rsidR="00907298" w:rsidRPr="002C3766" w:rsidRDefault="00907298" w:rsidP="00907298">
            <w:pPr>
              <w:pStyle w:val="Textoindependiente"/>
              <w:spacing w:line="360" w:lineRule="auto"/>
              <w:rPr>
                <w:sz w:val="18"/>
                <w:szCs w:val="18"/>
              </w:rPr>
            </w:pPr>
            <w:r w:rsidRPr="002C3766">
              <w:rPr>
                <w:sz w:val="18"/>
                <w:szCs w:val="18"/>
              </w:rPr>
              <w:t>- Grado de aceptación del comunario.</w:t>
            </w:r>
          </w:p>
          <w:p w14:paraId="236B2881" w14:textId="77777777" w:rsidR="00907298" w:rsidRPr="002C3766" w:rsidRDefault="00907298" w:rsidP="00907298">
            <w:pPr>
              <w:pStyle w:val="Textoindependiente"/>
              <w:spacing w:line="360" w:lineRule="auto"/>
              <w:rPr>
                <w:sz w:val="18"/>
                <w:szCs w:val="18"/>
              </w:rPr>
            </w:pPr>
            <w:r w:rsidRPr="002C3766">
              <w:rPr>
                <w:sz w:val="18"/>
                <w:szCs w:val="18"/>
              </w:rPr>
              <w:t>- Grado de adaptación a las condiciones socioculturales.</w:t>
            </w:r>
          </w:p>
          <w:p w14:paraId="60FDA877" w14:textId="77777777" w:rsidR="00907298" w:rsidRPr="002C3766" w:rsidRDefault="00907298" w:rsidP="00907298">
            <w:pPr>
              <w:pStyle w:val="Textoindependiente"/>
              <w:spacing w:line="360" w:lineRule="auto"/>
              <w:rPr>
                <w:sz w:val="18"/>
                <w:szCs w:val="18"/>
              </w:rPr>
            </w:pPr>
            <w:r w:rsidRPr="002C3766">
              <w:rPr>
                <w:sz w:val="18"/>
                <w:szCs w:val="18"/>
              </w:rPr>
              <w:t>- Relaciones comunitarias.</w:t>
            </w:r>
          </w:p>
          <w:p w14:paraId="7E34C1A2" w14:textId="77777777" w:rsidR="00907298" w:rsidRPr="002C3766" w:rsidRDefault="00907298" w:rsidP="00907298">
            <w:pPr>
              <w:pStyle w:val="Textoindependiente"/>
              <w:spacing w:line="360" w:lineRule="auto"/>
              <w:rPr>
                <w:b/>
                <w:sz w:val="18"/>
                <w:szCs w:val="18"/>
              </w:rPr>
            </w:pPr>
            <w:r w:rsidRPr="002C3766">
              <w:rPr>
                <w:b/>
                <w:sz w:val="18"/>
                <w:szCs w:val="18"/>
              </w:rPr>
              <w:t>Económico</w:t>
            </w:r>
          </w:p>
          <w:p w14:paraId="48F54CFA" w14:textId="77777777" w:rsidR="00907298" w:rsidRPr="002C3766" w:rsidRDefault="00907298" w:rsidP="00907298">
            <w:pPr>
              <w:pStyle w:val="Textoindependiente"/>
              <w:spacing w:line="360" w:lineRule="auto"/>
              <w:rPr>
                <w:sz w:val="18"/>
                <w:szCs w:val="18"/>
              </w:rPr>
            </w:pPr>
            <w:r w:rsidRPr="002C3766">
              <w:rPr>
                <w:sz w:val="18"/>
                <w:szCs w:val="18"/>
              </w:rPr>
              <w:t>- Disponibilidad de economía para el acceso a la tecnología.</w:t>
            </w:r>
          </w:p>
          <w:p w14:paraId="0596E6AB" w14:textId="77777777" w:rsidR="00907298" w:rsidRPr="002C3766" w:rsidRDefault="00907298" w:rsidP="00907298">
            <w:pPr>
              <w:pStyle w:val="Textoindependiente"/>
              <w:spacing w:line="360" w:lineRule="auto"/>
              <w:rPr>
                <w:sz w:val="18"/>
                <w:szCs w:val="18"/>
              </w:rPr>
            </w:pPr>
            <w:r w:rsidRPr="002C3766">
              <w:rPr>
                <w:sz w:val="18"/>
                <w:szCs w:val="18"/>
              </w:rPr>
              <w:t>- Forma de acceso a los equipos.</w:t>
            </w:r>
          </w:p>
          <w:p w14:paraId="091BEB6B" w14:textId="77777777" w:rsidR="00907298" w:rsidRPr="002C3766" w:rsidRDefault="00907298" w:rsidP="00907298">
            <w:pPr>
              <w:pStyle w:val="Textoindependiente"/>
              <w:spacing w:line="360" w:lineRule="auto"/>
              <w:rPr>
                <w:sz w:val="18"/>
                <w:szCs w:val="18"/>
              </w:rPr>
            </w:pPr>
            <w:r w:rsidRPr="002C3766">
              <w:rPr>
                <w:sz w:val="18"/>
                <w:szCs w:val="18"/>
              </w:rPr>
              <w:t>- Costo de los equipos</w:t>
            </w:r>
          </w:p>
          <w:p w14:paraId="0F230B51" w14:textId="77777777" w:rsidR="00907298" w:rsidRPr="002C3766" w:rsidRDefault="00907298" w:rsidP="00907298">
            <w:pPr>
              <w:pStyle w:val="Textoindependiente"/>
              <w:spacing w:line="360" w:lineRule="auto"/>
              <w:rPr>
                <w:sz w:val="18"/>
                <w:szCs w:val="18"/>
              </w:rPr>
            </w:pPr>
            <w:r w:rsidRPr="002C3766">
              <w:rPr>
                <w:sz w:val="18"/>
                <w:szCs w:val="18"/>
              </w:rPr>
              <w:t>- Rentabilidad.</w:t>
            </w:r>
          </w:p>
        </w:tc>
        <w:tc>
          <w:tcPr>
            <w:tcW w:w="2000" w:type="dxa"/>
            <w:vMerge/>
            <w:shd w:val="clear" w:color="auto" w:fill="auto"/>
          </w:tcPr>
          <w:p w14:paraId="4E75D2AE" w14:textId="77777777" w:rsidR="00907298" w:rsidRPr="002C3766" w:rsidRDefault="00907298" w:rsidP="00907298">
            <w:pPr>
              <w:pStyle w:val="Textoindependiente"/>
              <w:spacing w:line="360" w:lineRule="auto"/>
              <w:rPr>
                <w:sz w:val="20"/>
              </w:rPr>
            </w:pPr>
          </w:p>
        </w:tc>
      </w:tr>
      <w:tr w:rsidR="00907298" w:rsidRPr="002C3766" w14:paraId="2F224742" w14:textId="77777777">
        <w:tblPrEx>
          <w:tblCellMar>
            <w:top w:w="0" w:type="dxa"/>
            <w:bottom w:w="0" w:type="dxa"/>
          </w:tblCellMar>
        </w:tblPrEx>
        <w:trPr>
          <w:trHeight w:val="1233"/>
        </w:trPr>
        <w:tc>
          <w:tcPr>
            <w:tcW w:w="2500" w:type="dxa"/>
            <w:vMerge/>
          </w:tcPr>
          <w:p w14:paraId="03CA40F3" w14:textId="77777777" w:rsidR="00907298" w:rsidRPr="002C3766" w:rsidRDefault="00907298" w:rsidP="00907298">
            <w:pPr>
              <w:spacing w:line="360" w:lineRule="auto"/>
              <w:rPr>
                <w:b/>
                <w:bCs/>
                <w:lang w:val="es-BO"/>
              </w:rPr>
            </w:pPr>
          </w:p>
        </w:tc>
        <w:tc>
          <w:tcPr>
            <w:tcW w:w="2000" w:type="dxa"/>
          </w:tcPr>
          <w:p w14:paraId="012A6866" w14:textId="77777777" w:rsidR="00907298" w:rsidRPr="00352EE2" w:rsidRDefault="00907298" w:rsidP="00907298">
            <w:pPr>
              <w:rPr>
                <w:sz w:val="20"/>
                <w:lang w:val="es-BO"/>
              </w:rPr>
            </w:pPr>
          </w:p>
          <w:p w14:paraId="52F3B46C" w14:textId="77777777" w:rsidR="00907298" w:rsidRPr="00352EE2" w:rsidRDefault="00907298" w:rsidP="00907298">
            <w:pPr>
              <w:rPr>
                <w:sz w:val="20"/>
                <w:lang w:val="es-BO"/>
              </w:rPr>
            </w:pPr>
          </w:p>
          <w:p w14:paraId="6A5D62E2" w14:textId="77777777" w:rsidR="00907298" w:rsidRPr="00352EE2" w:rsidRDefault="00907298" w:rsidP="00907298">
            <w:pPr>
              <w:rPr>
                <w:sz w:val="20"/>
                <w:lang w:val="es-BO"/>
              </w:rPr>
            </w:pPr>
            <w:r w:rsidRPr="00352EE2">
              <w:rPr>
                <w:sz w:val="20"/>
                <w:lang w:val="es-BO"/>
              </w:rPr>
              <w:t>Criterios campesinos de valoración</w:t>
            </w:r>
          </w:p>
          <w:p w14:paraId="1BA760A1" w14:textId="77777777" w:rsidR="00907298" w:rsidRPr="00352EE2" w:rsidRDefault="00907298" w:rsidP="00907298">
            <w:pPr>
              <w:pStyle w:val="Textoindependiente"/>
              <w:spacing w:line="360" w:lineRule="auto"/>
              <w:rPr>
                <w:sz w:val="20"/>
              </w:rPr>
            </w:pPr>
          </w:p>
        </w:tc>
        <w:tc>
          <w:tcPr>
            <w:tcW w:w="2600" w:type="dxa"/>
            <w:shd w:val="clear" w:color="auto" w:fill="auto"/>
          </w:tcPr>
          <w:p w14:paraId="7F32C2DF" w14:textId="77777777" w:rsidR="00907298" w:rsidRPr="00EA1742" w:rsidRDefault="00907298" w:rsidP="00907298">
            <w:pPr>
              <w:pStyle w:val="Textoindependiente"/>
              <w:spacing w:line="360" w:lineRule="auto"/>
              <w:rPr>
                <w:b/>
                <w:sz w:val="18"/>
                <w:szCs w:val="18"/>
              </w:rPr>
            </w:pPr>
            <w:r w:rsidRPr="00EA1742">
              <w:rPr>
                <w:b/>
                <w:sz w:val="18"/>
                <w:szCs w:val="18"/>
              </w:rPr>
              <w:t xml:space="preserve">Sociocultural. </w:t>
            </w:r>
          </w:p>
          <w:p w14:paraId="596AE2AA" w14:textId="77777777" w:rsidR="00907298" w:rsidRPr="00EA1742" w:rsidRDefault="00907298" w:rsidP="00907298">
            <w:pPr>
              <w:pStyle w:val="Textoindependiente"/>
              <w:spacing w:line="360" w:lineRule="auto"/>
              <w:rPr>
                <w:sz w:val="18"/>
                <w:szCs w:val="18"/>
              </w:rPr>
            </w:pPr>
            <w:r w:rsidRPr="00EA1742">
              <w:rPr>
                <w:sz w:val="18"/>
                <w:szCs w:val="18"/>
              </w:rPr>
              <w:t>-Tecnología de fácil manejo.</w:t>
            </w:r>
          </w:p>
          <w:p w14:paraId="7486851F" w14:textId="77777777" w:rsidR="00907298" w:rsidRPr="00EA1742" w:rsidRDefault="00907298" w:rsidP="00907298">
            <w:pPr>
              <w:pStyle w:val="Textoindependiente"/>
              <w:spacing w:line="360" w:lineRule="auto"/>
              <w:rPr>
                <w:sz w:val="18"/>
                <w:szCs w:val="18"/>
              </w:rPr>
            </w:pPr>
            <w:r w:rsidRPr="00EA1742">
              <w:rPr>
                <w:b/>
                <w:sz w:val="18"/>
                <w:szCs w:val="18"/>
              </w:rPr>
              <w:t>Económico</w:t>
            </w:r>
          </w:p>
          <w:p w14:paraId="67ADEFA5" w14:textId="77777777" w:rsidR="00907298" w:rsidRPr="00EA1742" w:rsidRDefault="00907298" w:rsidP="001653FA">
            <w:pPr>
              <w:pStyle w:val="Textoindependiente"/>
              <w:spacing w:line="360" w:lineRule="auto"/>
              <w:rPr>
                <w:sz w:val="18"/>
                <w:szCs w:val="18"/>
              </w:rPr>
            </w:pPr>
            <w:r w:rsidRPr="00EA1742">
              <w:rPr>
                <w:sz w:val="18"/>
                <w:szCs w:val="18"/>
              </w:rPr>
              <w:t xml:space="preserve">- Niveles de ingreso </w:t>
            </w:r>
            <w:r w:rsidR="00EA1742" w:rsidRPr="00EA1742">
              <w:rPr>
                <w:sz w:val="18"/>
                <w:szCs w:val="18"/>
              </w:rPr>
              <w:t xml:space="preserve">económicos </w:t>
            </w:r>
            <w:r w:rsidRPr="00EA1742">
              <w:rPr>
                <w:sz w:val="18"/>
                <w:szCs w:val="18"/>
              </w:rPr>
              <w:t>obtenidos.</w:t>
            </w:r>
          </w:p>
        </w:tc>
        <w:tc>
          <w:tcPr>
            <w:tcW w:w="2000" w:type="dxa"/>
            <w:vMerge/>
            <w:shd w:val="clear" w:color="auto" w:fill="auto"/>
          </w:tcPr>
          <w:p w14:paraId="16CF70AC" w14:textId="77777777" w:rsidR="00907298" w:rsidRPr="002C3766" w:rsidRDefault="00907298" w:rsidP="00907298">
            <w:pPr>
              <w:pStyle w:val="Textoindependiente"/>
              <w:spacing w:line="360" w:lineRule="auto"/>
              <w:rPr>
                <w:sz w:val="20"/>
              </w:rPr>
            </w:pPr>
          </w:p>
        </w:tc>
      </w:tr>
    </w:tbl>
    <w:p w14:paraId="51148179" w14:textId="77777777" w:rsidR="00907298" w:rsidRPr="002C3766" w:rsidRDefault="00907298" w:rsidP="00907298">
      <w:pPr>
        <w:rPr>
          <w:b/>
          <w:szCs w:val="24"/>
        </w:rPr>
      </w:pPr>
    </w:p>
    <w:tbl>
      <w:tblPr>
        <w:tblW w:w="91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98"/>
        <w:gridCol w:w="2097"/>
        <w:gridCol w:w="2397"/>
        <w:gridCol w:w="2108"/>
      </w:tblGrid>
      <w:tr w:rsidR="00907298" w:rsidRPr="002C3766" w14:paraId="59C07DA9" w14:textId="77777777">
        <w:tblPrEx>
          <w:tblCellMar>
            <w:top w:w="0" w:type="dxa"/>
            <w:bottom w:w="0" w:type="dxa"/>
          </w:tblCellMar>
        </w:tblPrEx>
        <w:trPr>
          <w:trHeight w:val="327"/>
        </w:trPr>
        <w:tc>
          <w:tcPr>
            <w:tcW w:w="2498" w:type="dxa"/>
          </w:tcPr>
          <w:p w14:paraId="1AB7D846" w14:textId="77777777" w:rsidR="00907298" w:rsidRPr="002C3766" w:rsidRDefault="00907298" w:rsidP="00EA0B2A">
            <w:pPr>
              <w:jc w:val="center"/>
              <w:rPr>
                <w:b/>
                <w:sz w:val="22"/>
                <w:szCs w:val="22"/>
                <w:lang w:val="es-BO"/>
              </w:rPr>
            </w:pPr>
            <w:r w:rsidRPr="002C3766">
              <w:rPr>
                <w:b/>
                <w:sz w:val="22"/>
                <w:szCs w:val="22"/>
                <w:lang w:val="es-BO"/>
              </w:rPr>
              <w:t>O</w:t>
            </w:r>
            <w:r w:rsidR="00EA0B2A">
              <w:rPr>
                <w:b/>
                <w:sz w:val="22"/>
                <w:szCs w:val="22"/>
                <w:lang w:val="es-BO"/>
              </w:rPr>
              <w:t xml:space="preserve">bjetivo   específico </w:t>
            </w:r>
          </w:p>
        </w:tc>
        <w:tc>
          <w:tcPr>
            <w:tcW w:w="2097" w:type="dxa"/>
          </w:tcPr>
          <w:p w14:paraId="19F0BCB0" w14:textId="77777777" w:rsidR="00907298" w:rsidRPr="002C3766" w:rsidRDefault="00907298" w:rsidP="00EA0B2A">
            <w:pPr>
              <w:jc w:val="center"/>
              <w:rPr>
                <w:b/>
                <w:sz w:val="22"/>
                <w:szCs w:val="22"/>
                <w:lang w:val="es-BO"/>
              </w:rPr>
            </w:pPr>
            <w:r w:rsidRPr="002C3766">
              <w:rPr>
                <w:b/>
                <w:sz w:val="22"/>
                <w:szCs w:val="22"/>
                <w:lang w:val="es-BO"/>
              </w:rPr>
              <w:t>Niveles de análisis</w:t>
            </w:r>
          </w:p>
        </w:tc>
        <w:tc>
          <w:tcPr>
            <w:tcW w:w="2397" w:type="dxa"/>
          </w:tcPr>
          <w:p w14:paraId="43837BD0" w14:textId="77777777" w:rsidR="00907298" w:rsidRPr="002C3766" w:rsidRDefault="00907298" w:rsidP="00EA0B2A">
            <w:pPr>
              <w:jc w:val="center"/>
              <w:rPr>
                <w:b/>
                <w:sz w:val="22"/>
                <w:szCs w:val="22"/>
                <w:lang w:val="es-BO"/>
              </w:rPr>
            </w:pPr>
            <w:r w:rsidRPr="002C3766">
              <w:rPr>
                <w:b/>
                <w:sz w:val="22"/>
                <w:szCs w:val="22"/>
                <w:lang w:val="es-BO"/>
              </w:rPr>
              <w:t>Categorías de análisis</w:t>
            </w:r>
          </w:p>
        </w:tc>
        <w:tc>
          <w:tcPr>
            <w:tcW w:w="2108" w:type="dxa"/>
          </w:tcPr>
          <w:p w14:paraId="2631A62B" w14:textId="77777777" w:rsidR="00907298" w:rsidRPr="002C3766" w:rsidRDefault="00907298" w:rsidP="00EA0B2A">
            <w:pPr>
              <w:jc w:val="center"/>
              <w:rPr>
                <w:b/>
                <w:sz w:val="22"/>
                <w:szCs w:val="22"/>
                <w:lang w:val="es-BO"/>
              </w:rPr>
            </w:pPr>
            <w:r w:rsidRPr="002C3766">
              <w:rPr>
                <w:b/>
                <w:sz w:val="22"/>
                <w:szCs w:val="22"/>
                <w:lang w:val="es-BO"/>
              </w:rPr>
              <w:t>Métodos y técnicas</w:t>
            </w:r>
          </w:p>
        </w:tc>
      </w:tr>
      <w:tr w:rsidR="00907298" w:rsidRPr="002C3766" w14:paraId="18CD77B6" w14:textId="77777777">
        <w:tblPrEx>
          <w:tblCellMar>
            <w:top w:w="0" w:type="dxa"/>
            <w:bottom w:w="0" w:type="dxa"/>
          </w:tblCellMar>
        </w:tblPrEx>
        <w:trPr>
          <w:trHeight w:val="675"/>
        </w:trPr>
        <w:tc>
          <w:tcPr>
            <w:tcW w:w="2498" w:type="dxa"/>
            <w:vMerge w:val="restart"/>
            <w:vAlign w:val="center"/>
          </w:tcPr>
          <w:p w14:paraId="48A1A585" w14:textId="77777777" w:rsidR="00907298" w:rsidRPr="002C3766" w:rsidRDefault="00907298" w:rsidP="00EA0B2A">
            <w:pPr>
              <w:pStyle w:val="Textoindependiente"/>
              <w:tabs>
                <w:tab w:val="num" w:pos="1410"/>
              </w:tabs>
              <w:spacing w:line="360" w:lineRule="auto"/>
              <w:rPr>
                <w:sz w:val="22"/>
                <w:szCs w:val="22"/>
              </w:rPr>
            </w:pPr>
            <w:r w:rsidRPr="002C3766">
              <w:rPr>
                <w:b/>
                <w:bCs/>
                <w:sz w:val="22"/>
                <w:szCs w:val="22"/>
              </w:rPr>
              <w:t>II.</w:t>
            </w:r>
            <w:r w:rsidRPr="002C3766">
              <w:rPr>
                <w:bCs/>
                <w:sz w:val="22"/>
                <w:szCs w:val="22"/>
              </w:rPr>
              <w:t xml:space="preserve"> </w:t>
            </w:r>
            <w:r w:rsidR="00352EE2" w:rsidRPr="00352EE2">
              <w:rPr>
                <w:sz w:val="22"/>
                <w:szCs w:val="22"/>
              </w:rPr>
              <w:t>Identificar y describir las debilidades y potencialidades de la técnica tradicional y mejorada de la transformación de la cañahua</w:t>
            </w:r>
          </w:p>
        </w:tc>
        <w:tc>
          <w:tcPr>
            <w:tcW w:w="2097" w:type="dxa"/>
            <w:shd w:val="clear" w:color="auto" w:fill="auto"/>
          </w:tcPr>
          <w:p w14:paraId="7C57B315" w14:textId="77777777" w:rsidR="00907298" w:rsidRPr="00EA0B2A" w:rsidRDefault="00907298" w:rsidP="00EA0B2A">
            <w:pPr>
              <w:pStyle w:val="NormalWeb"/>
              <w:spacing w:before="0" w:after="0"/>
              <w:rPr>
                <w:sz w:val="22"/>
                <w:szCs w:val="22"/>
              </w:rPr>
            </w:pPr>
          </w:p>
          <w:p w14:paraId="4B7E2FAE" w14:textId="77777777" w:rsidR="00907298" w:rsidRPr="00EA0B2A" w:rsidRDefault="00907298" w:rsidP="00EA0B2A">
            <w:pPr>
              <w:pStyle w:val="NormalWeb"/>
              <w:spacing w:before="0" w:after="0"/>
              <w:rPr>
                <w:sz w:val="22"/>
                <w:szCs w:val="22"/>
              </w:rPr>
            </w:pPr>
          </w:p>
          <w:p w14:paraId="42F7F436" w14:textId="77777777" w:rsidR="00907298" w:rsidRPr="00EA0B2A" w:rsidRDefault="00907298" w:rsidP="00EA0B2A">
            <w:pPr>
              <w:pStyle w:val="NormalWeb"/>
              <w:spacing w:before="0" w:after="0"/>
              <w:rPr>
                <w:sz w:val="22"/>
                <w:szCs w:val="22"/>
              </w:rPr>
            </w:pPr>
          </w:p>
          <w:p w14:paraId="3D6098D4" w14:textId="77777777" w:rsidR="00907298" w:rsidRPr="00EA0B2A" w:rsidRDefault="00907298" w:rsidP="00EA0B2A">
            <w:pPr>
              <w:pStyle w:val="NormalWeb"/>
              <w:spacing w:before="0" w:after="0"/>
              <w:rPr>
                <w:sz w:val="22"/>
                <w:szCs w:val="22"/>
              </w:rPr>
            </w:pPr>
            <w:r w:rsidRPr="00EA0B2A">
              <w:rPr>
                <w:sz w:val="22"/>
                <w:szCs w:val="22"/>
              </w:rPr>
              <w:t>Método tradicional de transformación.</w:t>
            </w:r>
          </w:p>
        </w:tc>
        <w:tc>
          <w:tcPr>
            <w:tcW w:w="2397" w:type="dxa"/>
          </w:tcPr>
          <w:p w14:paraId="3DD3D55B" w14:textId="77777777" w:rsidR="00907298" w:rsidRPr="00EA0B2A" w:rsidRDefault="00907298" w:rsidP="00EA0B2A">
            <w:pPr>
              <w:pStyle w:val="Textoindependiente"/>
              <w:rPr>
                <w:b/>
                <w:sz w:val="22"/>
                <w:szCs w:val="22"/>
              </w:rPr>
            </w:pPr>
            <w:r w:rsidRPr="00EA0B2A">
              <w:rPr>
                <w:b/>
                <w:sz w:val="22"/>
                <w:szCs w:val="22"/>
              </w:rPr>
              <w:t>Deficiencias.</w:t>
            </w:r>
          </w:p>
          <w:p w14:paraId="02ACE3D2" w14:textId="77777777" w:rsidR="00907298" w:rsidRPr="00EA0B2A" w:rsidRDefault="00907298" w:rsidP="00EA0B2A">
            <w:pPr>
              <w:pStyle w:val="Textoindependiente"/>
              <w:rPr>
                <w:sz w:val="22"/>
                <w:szCs w:val="22"/>
              </w:rPr>
            </w:pPr>
            <w:r w:rsidRPr="00EA0B2A">
              <w:rPr>
                <w:sz w:val="22"/>
                <w:szCs w:val="22"/>
              </w:rPr>
              <w:t>- Higiene.</w:t>
            </w:r>
          </w:p>
          <w:p w14:paraId="3DACA803" w14:textId="77777777" w:rsidR="00907298" w:rsidRPr="00EA0B2A" w:rsidRDefault="00907298" w:rsidP="00EA0B2A">
            <w:pPr>
              <w:pStyle w:val="Textoindependiente"/>
              <w:rPr>
                <w:sz w:val="22"/>
                <w:szCs w:val="22"/>
              </w:rPr>
            </w:pPr>
            <w:r w:rsidRPr="00EA0B2A">
              <w:rPr>
                <w:sz w:val="22"/>
                <w:szCs w:val="22"/>
              </w:rPr>
              <w:t>- Limpieza del grano.</w:t>
            </w:r>
          </w:p>
          <w:p w14:paraId="23B641D4" w14:textId="77777777" w:rsidR="00907298" w:rsidRPr="00EA0B2A" w:rsidRDefault="00907298" w:rsidP="00EA0B2A">
            <w:pPr>
              <w:pStyle w:val="Textoindependiente"/>
              <w:rPr>
                <w:sz w:val="22"/>
                <w:szCs w:val="22"/>
              </w:rPr>
            </w:pPr>
            <w:r w:rsidRPr="00EA0B2A">
              <w:rPr>
                <w:sz w:val="22"/>
                <w:szCs w:val="22"/>
              </w:rPr>
              <w:t>- Tiempo requerido.</w:t>
            </w:r>
          </w:p>
          <w:p w14:paraId="2208181E" w14:textId="77777777" w:rsidR="00907298" w:rsidRPr="00EA0B2A" w:rsidRDefault="00907298" w:rsidP="00EA0B2A">
            <w:pPr>
              <w:pStyle w:val="Textoindependiente"/>
              <w:rPr>
                <w:b/>
                <w:sz w:val="22"/>
                <w:szCs w:val="22"/>
              </w:rPr>
            </w:pPr>
            <w:r w:rsidRPr="00EA0B2A">
              <w:rPr>
                <w:b/>
                <w:sz w:val="22"/>
                <w:szCs w:val="22"/>
              </w:rPr>
              <w:t>Virtudes.</w:t>
            </w:r>
          </w:p>
          <w:p w14:paraId="2B91EFEC" w14:textId="77777777" w:rsidR="00907298" w:rsidRPr="00EA0B2A" w:rsidRDefault="00907298" w:rsidP="00EA0B2A">
            <w:pPr>
              <w:pStyle w:val="Textoindependiente"/>
              <w:rPr>
                <w:sz w:val="22"/>
                <w:szCs w:val="22"/>
              </w:rPr>
            </w:pPr>
            <w:r w:rsidRPr="00EA0B2A">
              <w:rPr>
                <w:sz w:val="22"/>
                <w:szCs w:val="22"/>
              </w:rPr>
              <w:t>- Sabor.</w:t>
            </w:r>
          </w:p>
          <w:p w14:paraId="18ADECFB" w14:textId="77777777" w:rsidR="00907298" w:rsidRPr="00EA0B2A" w:rsidRDefault="00907298" w:rsidP="00EA0B2A">
            <w:pPr>
              <w:pStyle w:val="Textoindependiente"/>
              <w:rPr>
                <w:sz w:val="22"/>
                <w:szCs w:val="22"/>
              </w:rPr>
            </w:pPr>
            <w:r w:rsidRPr="00EA0B2A">
              <w:rPr>
                <w:sz w:val="22"/>
                <w:szCs w:val="22"/>
              </w:rPr>
              <w:t>- Presentación.</w:t>
            </w:r>
          </w:p>
          <w:p w14:paraId="63690E28" w14:textId="77777777" w:rsidR="00907298" w:rsidRPr="00EA0B2A" w:rsidRDefault="00907298" w:rsidP="00EA0B2A">
            <w:pPr>
              <w:pStyle w:val="Textoindependiente"/>
              <w:rPr>
                <w:sz w:val="22"/>
                <w:szCs w:val="22"/>
              </w:rPr>
            </w:pPr>
            <w:r w:rsidRPr="00EA0B2A">
              <w:rPr>
                <w:sz w:val="22"/>
                <w:szCs w:val="22"/>
              </w:rPr>
              <w:t>- Color.</w:t>
            </w:r>
          </w:p>
        </w:tc>
        <w:tc>
          <w:tcPr>
            <w:tcW w:w="2108" w:type="dxa"/>
            <w:vMerge w:val="restart"/>
            <w:vAlign w:val="center"/>
          </w:tcPr>
          <w:p w14:paraId="5050FE7B" w14:textId="77777777" w:rsidR="00907298" w:rsidRPr="00EA0B2A" w:rsidRDefault="00907298" w:rsidP="00EA0B2A">
            <w:pPr>
              <w:pStyle w:val="Textoindependiente"/>
              <w:numPr>
                <w:ilvl w:val="0"/>
                <w:numId w:val="9"/>
              </w:numPr>
              <w:spacing w:line="360" w:lineRule="auto"/>
              <w:rPr>
                <w:sz w:val="22"/>
                <w:szCs w:val="22"/>
              </w:rPr>
            </w:pPr>
            <w:r w:rsidRPr="00EA0B2A">
              <w:rPr>
                <w:sz w:val="22"/>
                <w:szCs w:val="22"/>
              </w:rPr>
              <w:t>Entrevistas semi-estructuradas</w:t>
            </w:r>
          </w:p>
          <w:p w14:paraId="4E3F8861" w14:textId="77777777" w:rsidR="00907298" w:rsidRPr="00EA0B2A" w:rsidRDefault="00907298" w:rsidP="00EA0B2A">
            <w:pPr>
              <w:pStyle w:val="Textoindependiente"/>
              <w:numPr>
                <w:ilvl w:val="0"/>
                <w:numId w:val="9"/>
              </w:numPr>
              <w:spacing w:line="360" w:lineRule="auto"/>
              <w:rPr>
                <w:sz w:val="22"/>
                <w:szCs w:val="22"/>
              </w:rPr>
            </w:pPr>
            <w:r w:rsidRPr="00EA0B2A">
              <w:rPr>
                <w:sz w:val="22"/>
                <w:szCs w:val="22"/>
              </w:rPr>
              <w:t>Evaluación participativa</w:t>
            </w:r>
          </w:p>
          <w:p w14:paraId="765FC6F4" w14:textId="77777777" w:rsidR="00907298" w:rsidRPr="00EA0B2A" w:rsidRDefault="00907298" w:rsidP="00EA0B2A">
            <w:pPr>
              <w:pStyle w:val="Textoindependiente"/>
              <w:numPr>
                <w:ilvl w:val="0"/>
                <w:numId w:val="9"/>
              </w:numPr>
              <w:spacing w:line="360" w:lineRule="auto"/>
              <w:rPr>
                <w:sz w:val="22"/>
                <w:szCs w:val="22"/>
              </w:rPr>
            </w:pPr>
            <w:r w:rsidRPr="00EA0B2A">
              <w:rPr>
                <w:sz w:val="22"/>
                <w:szCs w:val="22"/>
              </w:rPr>
              <w:t>Observación participante</w:t>
            </w:r>
          </w:p>
          <w:p w14:paraId="5360770D" w14:textId="77777777" w:rsidR="00907298" w:rsidRDefault="00907298" w:rsidP="00EA0B2A">
            <w:pPr>
              <w:pStyle w:val="Textoindependiente"/>
              <w:numPr>
                <w:ilvl w:val="0"/>
                <w:numId w:val="9"/>
              </w:numPr>
              <w:spacing w:line="360" w:lineRule="auto"/>
              <w:rPr>
                <w:sz w:val="22"/>
                <w:szCs w:val="22"/>
              </w:rPr>
            </w:pPr>
            <w:r w:rsidRPr="00EA0B2A">
              <w:rPr>
                <w:sz w:val="22"/>
                <w:szCs w:val="22"/>
              </w:rPr>
              <w:t>Talleres</w:t>
            </w:r>
          </w:p>
          <w:p w14:paraId="36C403AB" w14:textId="77777777" w:rsidR="00EA0B2A" w:rsidRPr="00EA0B2A" w:rsidRDefault="00EA0B2A" w:rsidP="00EA0B2A">
            <w:pPr>
              <w:pStyle w:val="Textoindependiente"/>
              <w:numPr>
                <w:ilvl w:val="0"/>
                <w:numId w:val="9"/>
              </w:numPr>
              <w:spacing w:line="360" w:lineRule="auto"/>
              <w:rPr>
                <w:sz w:val="22"/>
                <w:szCs w:val="22"/>
              </w:rPr>
            </w:pPr>
            <w:r>
              <w:rPr>
                <w:sz w:val="22"/>
                <w:szCs w:val="22"/>
              </w:rPr>
              <w:t>Familias caso.</w:t>
            </w:r>
          </w:p>
        </w:tc>
      </w:tr>
      <w:tr w:rsidR="00907298" w:rsidRPr="002C3766" w14:paraId="1C53C85D" w14:textId="77777777">
        <w:tblPrEx>
          <w:tblCellMar>
            <w:top w:w="0" w:type="dxa"/>
            <w:bottom w:w="0" w:type="dxa"/>
          </w:tblCellMar>
        </w:tblPrEx>
        <w:trPr>
          <w:trHeight w:val="570"/>
        </w:trPr>
        <w:tc>
          <w:tcPr>
            <w:tcW w:w="2498" w:type="dxa"/>
            <w:vMerge/>
          </w:tcPr>
          <w:p w14:paraId="1D764AA0" w14:textId="77777777" w:rsidR="00907298" w:rsidRPr="002C3766" w:rsidRDefault="00907298" w:rsidP="00EA0B2A">
            <w:pPr>
              <w:pStyle w:val="Textoindependiente"/>
              <w:tabs>
                <w:tab w:val="num" w:pos="1410"/>
              </w:tabs>
              <w:spacing w:line="360" w:lineRule="auto"/>
              <w:jc w:val="both"/>
              <w:rPr>
                <w:b/>
                <w:bCs/>
                <w:sz w:val="20"/>
              </w:rPr>
            </w:pPr>
          </w:p>
        </w:tc>
        <w:tc>
          <w:tcPr>
            <w:tcW w:w="2097" w:type="dxa"/>
            <w:shd w:val="clear" w:color="auto" w:fill="auto"/>
          </w:tcPr>
          <w:p w14:paraId="5E1996DE" w14:textId="77777777" w:rsidR="00907298" w:rsidRPr="00EA0B2A" w:rsidRDefault="00907298" w:rsidP="00EA0B2A">
            <w:pPr>
              <w:pStyle w:val="NormalWeb"/>
              <w:spacing w:before="0" w:after="0"/>
              <w:rPr>
                <w:sz w:val="22"/>
                <w:szCs w:val="22"/>
              </w:rPr>
            </w:pPr>
          </w:p>
          <w:p w14:paraId="16BDAC13" w14:textId="77777777" w:rsidR="00907298" w:rsidRPr="00EA0B2A" w:rsidRDefault="00907298" w:rsidP="00EA0B2A">
            <w:pPr>
              <w:pStyle w:val="NormalWeb"/>
              <w:spacing w:before="0" w:after="0"/>
              <w:rPr>
                <w:sz w:val="22"/>
                <w:szCs w:val="22"/>
              </w:rPr>
            </w:pPr>
          </w:p>
          <w:p w14:paraId="057F1E30" w14:textId="77777777" w:rsidR="00907298" w:rsidRPr="00EA0B2A" w:rsidRDefault="00907298" w:rsidP="00EA0B2A">
            <w:pPr>
              <w:pStyle w:val="NormalWeb"/>
              <w:spacing w:before="0" w:after="0"/>
              <w:rPr>
                <w:sz w:val="22"/>
                <w:szCs w:val="22"/>
              </w:rPr>
            </w:pPr>
          </w:p>
          <w:p w14:paraId="78B5BD46" w14:textId="77777777" w:rsidR="00907298" w:rsidRPr="00EA0B2A" w:rsidRDefault="00907298" w:rsidP="00EA0B2A">
            <w:pPr>
              <w:pStyle w:val="NormalWeb"/>
              <w:spacing w:before="0" w:after="0"/>
              <w:rPr>
                <w:sz w:val="22"/>
                <w:szCs w:val="22"/>
              </w:rPr>
            </w:pPr>
            <w:r w:rsidRPr="00EA0B2A">
              <w:rPr>
                <w:sz w:val="22"/>
                <w:szCs w:val="22"/>
              </w:rPr>
              <w:t>Método mejorado de transformación.</w:t>
            </w:r>
          </w:p>
        </w:tc>
        <w:tc>
          <w:tcPr>
            <w:tcW w:w="2397" w:type="dxa"/>
          </w:tcPr>
          <w:p w14:paraId="6F2B1C37" w14:textId="77777777" w:rsidR="00907298" w:rsidRPr="00EA0B2A" w:rsidRDefault="00907298" w:rsidP="00EA0B2A">
            <w:pPr>
              <w:pStyle w:val="Textoindependiente"/>
              <w:rPr>
                <w:b/>
                <w:sz w:val="22"/>
                <w:szCs w:val="22"/>
              </w:rPr>
            </w:pPr>
            <w:r w:rsidRPr="00EA0B2A">
              <w:rPr>
                <w:b/>
                <w:sz w:val="22"/>
                <w:szCs w:val="22"/>
              </w:rPr>
              <w:t>Deficiencias.</w:t>
            </w:r>
          </w:p>
          <w:p w14:paraId="63E6587F" w14:textId="77777777" w:rsidR="00907298" w:rsidRPr="00EA0B2A" w:rsidRDefault="00907298" w:rsidP="00EA0B2A">
            <w:pPr>
              <w:pStyle w:val="Textoindependiente"/>
              <w:rPr>
                <w:sz w:val="22"/>
                <w:szCs w:val="22"/>
              </w:rPr>
            </w:pPr>
            <w:r w:rsidRPr="00EA0B2A">
              <w:rPr>
                <w:sz w:val="22"/>
                <w:szCs w:val="22"/>
              </w:rPr>
              <w:t>- Higiene.</w:t>
            </w:r>
          </w:p>
          <w:p w14:paraId="16DDFD58" w14:textId="77777777" w:rsidR="00907298" w:rsidRPr="00EA0B2A" w:rsidRDefault="00907298" w:rsidP="00EA0B2A">
            <w:pPr>
              <w:pStyle w:val="Textoindependiente"/>
              <w:rPr>
                <w:sz w:val="22"/>
                <w:szCs w:val="22"/>
              </w:rPr>
            </w:pPr>
            <w:r w:rsidRPr="00EA0B2A">
              <w:rPr>
                <w:sz w:val="22"/>
                <w:szCs w:val="22"/>
              </w:rPr>
              <w:t>- Limpieza del grano.</w:t>
            </w:r>
          </w:p>
          <w:p w14:paraId="5D4CE073" w14:textId="77777777" w:rsidR="00907298" w:rsidRPr="00EA0B2A" w:rsidRDefault="00907298" w:rsidP="00EA0B2A">
            <w:pPr>
              <w:rPr>
                <w:sz w:val="22"/>
                <w:szCs w:val="22"/>
              </w:rPr>
            </w:pPr>
            <w:r w:rsidRPr="00EA0B2A">
              <w:rPr>
                <w:sz w:val="22"/>
                <w:szCs w:val="22"/>
              </w:rPr>
              <w:t>- Tiempo requerido.</w:t>
            </w:r>
          </w:p>
          <w:p w14:paraId="694B808E" w14:textId="77777777" w:rsidR="00907298" w:rsidRPr="00EA0B2A" w:rsidRDefault="00907298" w:rsidP="00EA0B2A">
            <w:pPr>
              <w:pStyle w:val="Textoindependiente"/>
              <w:rPr>
                <w:b/>
                <w:sz w:val="22"/>
                <w:szCs w:val="22"/>
              </w:rPr>
            </w:pPr>
            <w:r w:rsidRPr="00EA0B2A">
              <w:rPr>
                <w:b/>
                <w:sz w:val="22"/>
                <w:szCs w:val="22"/>
              </w:rPr>
              <w:t>Virtudes.</w:t>
            </w:r>
          </w:p>
          <w:p w14:paraId="108FAD31" w14:textId="77777777" w:rsidR="00907298" w:rsidRPr="00EA0B2A" w:rsidRDefault="00907298" w:rsidP="00EA0B2A">
            <w:pPr>
              <w:pStyle w:val="Textoindependiente"/>
              <w:rPr>
                <w:sz w:val="22"/>
                <w:szCs w:val="22"/>
              </w:rPr>
            </w:pPr>
            <w:r w:rsidRPr="00EA0B2A">
              <w:rPr>
                <w:sz w:val="22"/>
                <w:szCs w:val="22"/>
              </w:rPr>
              <w:t>- Sabor.</w:t>
            </w:r>
          </w:p>
          <w:p w14:paraId="72F3EFF6" w14:textId="77777777" w:rsidR="00907298" w:rsidRPr="00EA0B2A" w:rsidRDefault="00907298" w:rsidP="00EA0B2A">
            <w:pPr>
              <w:pStyle w:val="Textoindependiente"/>
              <w:rPr>
                <w:sz w:val="22"/>
                <w:szCs w:val="22"/>
              </w:rPr>
            </w:pPr>
            <w:r w:rsidRPr="00EA0B2A">
              <w:rPr>
                <w:sz w:val="22"/>
                <w:szCs w:val="22"/>
              </w:rPr>
              <w:t>- Presentación.</w:t>
            </w:r>
          </w:p>
          <w:p w14:paraId="1349B54B" w14:textId="77777777" w:rsidR="00907298" w:rsidRPr="00EA0B2A" w:rsidRDefault="00907298" w:rsidP="00EA0B2A">
            <w:pPr>
              <w:rPr>
                <w:b/>
                <w:sz w:val="22"/>
                <w:szCs w:val="22"/>
                <w:lang w:val="es-BO"/>
              </w:rPr>
            </w:pPr>
            <w:r w:rsidRPr="00EA0B2A">
              <w:rPr>
                <w:sz w:val="22"/>
                <w:szCs w:val="22"/>
              </w:rPr>
              <w:t>- Color.</w:t>
            </w:r>
          </w:p>
        </w:tc>
        <w:tc>
          <w:tcPr>
            <w:tcW w:w="2108" w:type="dxa"/>
            <w:vMerge/>
          </w:tcPr>
          <w:p w14:paraId="0DBCBAB7" w14:textId="77777777" w:rsidR="00907298" w:rsidRPr="00EA0B2A" w:rsidRDefault="00907298" w:rsidP="00EA0B2A">
            <w:pPr>
              <w:pStyle w:val="Textoindependiente"/>
              <w:spacing w:line="360" w:lineRule="auto"/>
              <w:rPr>
                <w:sz w:val="22"/>
                <w:szCs w:val="22"/>
              </w:rPr>
            </w:pPr>
          </w:p>
        </w:tc>
      </w:tr>
      <w:tr w:rsidR="00EA0B2A" w14:paraId="5B65070D" w14:textId="77777777">
        <w:tblPrEx>
          <w:tblCellMar>
            <w:top w:w="0" w:type="dxa"/>
            <w:bottom w:w="0" w:type="dxa"/>
          </w:tblCellMar>
        </w:tblPrEx>
        <w:trPr>
          <w:trHeight w:val="1212"/>
        </w:trPr>
        <w:tc>
          <w:tcPr>
            <w:tcW w:w="2498" w:type="dxa"/>
            <w:vMerge w:val="restart"/>
            <w:vAlign w:val="center"/>
          </w:tcPr>
          <w:p w14:paraId="553A4F02" w14:textId="77777777" w:rsidR="00EA0B2A" w:rsidRPr="002C3766" w:rsidRDefault="00EA0B2A" w:rsidP="00EA0B2A">
            <w:pPr>
              <w:pStyle w:val="Textoindependiente"/>
              <w:tabs>
                <w:tab w:val="num" w:pos="1410"/>
              </w:tabs>
              <w:spacing w:line="360" w:lineRule="auto"/>
              <w:rPr>
                <w:sz w:val="22"/>
                <w:szCs w:val="22"/>
              </w:rPr>
            </w:pPr>
            <w:r w:rsidRPr="002C3766">
              <w:rPr>
                <w:b/>
                <w:bCs/>
                <w:sz w:val="22"/>
                <w:szCs w:val="22"/>
              </w:rPr>
              <w:t>III.</w:t>
            </w:r>
            <w:r w:rsidR="00352EE2" w:rsidRPr="00AE450A">
              <w:rPr>
                <w:szCs w:val="24"/>
                <w:lang w:val="es-ES"/>
              </w:rPr>
              <w:t xml:space="preserve"> </w:t>
            </w:r>
            <w:r w:rsidR="00352EE2" w:rsidRPr="00352EE2">
              <w:rPr>
                <w:sz w:val="22"/>
                <w:szCs w:val="22"/>
                <w:lang w:val="es-ES"/>
              </w:rPr>
              <w:t>Describir</w:t>
            </w:r>
            <w:r w:rsidR="00352EE2" w:rsidRPr="00352EE2">
              <w:rPr>
                <w:sz w:val="22"/>
                <w:szCs w:val="22"/>
              </w:rPr>
              <w:t xml:space="preserve"> las estrategias de transformación tradicional y mejorada de cañahua en la comunidad considerando aspectos socioeconómicos</w:t>
            </w:r>
            <w:r w:rsidR="00352EE2">
              <w:rPr>
                <w:sz w:val="22"/>
                <w:szCs w:val="22"/>
              </w:rPr>
              <w:t>.</w:t>
            </w:r>
          </w:p>
        </w:tc>
        <w:tc>
          <w:tcPr>
            <w:tcW w:w="2097" w:type="dxa"/>
            <w:vAlign w:val="center"/>
          </w:tcPr>
          <w:p w14:paraId="38F5D48C" w14:textId="77777777" w:rsidR="00EA0B2A" w:rsidRPr="00EA0B2A" w:rsidRDefault="00EA0B2A" w:rsidP="00EA0B2A">
            <w:pPr>
              <w:rPr>
                <w:sz w:val="22"/>
                <w:szCs w:val="22"/>
              </w:rPr>
            </w:pPr>
          </w:p>
          <w:p w14:paraId="49E7CA03" w14:textId="77777777" w:rsidR="00EA0B2A" w:rsidRPr="00EA0B2A" w:rsidRDefault="00EA0B2A" w:rsidP="00EA0B2A">
            <w:pPr>
              <w:pStyle w:val="NormalWeb"/>
              <w:spacing w:before="0" w:after="0"/>
              <w:rPr>
                <w:sz w:val="22"/>
                <w:szCs w:val="22"/>
              </w:rPr>
            </w:pPr>
            <w:r w:rsidRPr="00EA0B2A">
              <w:rPr>
                <w:sz w:val="22"/>
                <w:szCs w:val="22"/>
              </w:rPr>
              <w:t>Estrategias de transformación tradicional.</w:t>
            </w:r>
          </w:p>
        </w:tc>
        <w:tc>
          <w:tcPr>
            <w:tcW w:w="2397" w:type="dxa"/>
          </w:tcPr>
          <w:p w14:paraId="5C3DB60C" w14:textId="77777777" w:rsidR="00EA0B2A" w:rsidRPr="00EA0B2A" w:rsidRDefault="00EA0B2A" w:rsidP="00EA0B2A">
            <w:pPr>
              <w:rPr>
                <w:b/>
                <w:sz w:val="22"/>
                <w:szCs w:val="22"/>
                <w:lang w:val="es-BO"/>
              </w:rPr>
            </w:pPr>
            <w:r>
              <w:rPr>
                <w:b/>
                <w:sz w:val="22"/>
                <w:szCs w:val="22"/>
                <w:lang w:val="es-BO"/>
              </w:rPr>
              <w:t>Aspectos e</w:t>
            </w:r>
            <w:r w:rsidRPr="00EA0B2A">
              <w:rPr>
                <w:b/>
                <w:sz w:val="22"/>
                <w:szCs w:val="22"/>
                <w:lang w:val="es-BO"/>
              </w:rPr>
              <w:t>conómico</w:t>
            </w:r>
            <w:r>
              <w:rPr>
                <w:b/>
                <w:sz w:val="22"/>
                <w:szCs w:val="22"/>
                <w:lang w:val="es-BO"/>
              </w:rPr>
              <w:t>s</w:t>
            </w:r>
            <w:r w:rsidRPr="00EA0B2A">
              <w:rPr>
                <w:b/>
                <w:sz w:val="22"/>
                <w:szCs w:val="22"/>
                <w:lang w:val="es-BO"/>
              </w:rPr>
              <w:t>.</w:t>
            </w:r>
          </w:p>
          <w:p w14:paraId="467DC5D9" w14:textId="77777777" w:rsidR="00EA0B2A" w:rsidRPr="00EA0B2A" w:rsidRDefault="00EA0B2A" w:rsidP="00EA0B2A">
            <w:pPr>
              <w:numPr>
                <w:ilvl w:val="0"/>
                <w:numId w:val="7"/>
              </w:numPr>
              <w:rPr>
                <w:sz w:val="22"/>
                <w:szCs w:val="22"/>
                <w:lang w:val="es-BO"/>
              </w:rPr>
            </w:pPr>
            <w:r w:rsidRPr="00EA0B2A">
              <w:rPr>
                <w:sz w:val="22"/>
                <w:szCs w:val="22"/>
                <w:lang w:val="es-BO"/>
              </w:rPr>
              <w:t>Costos de transformación.</w:t>
            </w:r>
          </w:p>
          <w:p w14:paraId="621BE75A" w14:textId="77777777" w:rsidR="00EA0B2A" w:rsidRPr="00EA0B2A" w:rsidRDefault="00EA0B2A" w:rsidP="00EA0B2A">
            <w:pPr>
              <w:numPr>
                <w:ilvl w:val="0"/>
                <w:numId w:val="7"/>
              </w:numPr>
              <w:rPr>
                <w:sz w:val="22"/>
                <w:szCs w:val="22"/>
                <w:lang w:val="es-BO"/>
              </w:rPr>
            </w:pPr>
            <w:r w:rsidRPr="00EA0B2A">
              <w:rPr>
                <w:sz w:val="22"/>
                <w:szCs w:val="22"/>
                <w:lang w:val="es-BO"/>
              </w:rPr>
              <w:t>Insumos.</w:t>
            </w:r>
          </w:p>
          <w:p w14:paraId="63875982" w14:textId="77777777" w:rsidR="00EA0B2A" w:rsidRPr="00EA0B2A" w:rsidRDefault="00EA0B2A" w:rsidP="00EA0B2A">
            <w:pPr>
              <w:numPr>
                <w:ilvl w:val="0"/>
                <w:numId w:val="7"/>
              </w:numPr>
              <w:rPr>
                <w:sz w:val="22"/>
                <w:szCs w:val="22"/>
                <w:lang w:val="es-BO"/>
              </w:rPr>
            </w:pPr>
            <w:r w:rsidRPr="00EA0B2A">
              <w:rPr>
                <w:sz w:val="22"/>
                <w:szCs w:val="22"/>
                <w:lang w:val="es-BO"/>
              </w:rPr>
              <w:t>Acceso a insumos.</w:t>
            </w:r>
          </w:p>
          <w:p w14:paraId="5A81CD0E" w14:textId="77777777" w:rsidR="00EA0B2A" w:rsidRPr="00EA0B2A" w:rsidRDefault="00EA0B2A" w:rsidP="00EA0B2A">
            <w:pPr>
              <w:rPr>
                <w:b/>
                <w:sz w:val="22"/>
                <w:szCs w:val="22"/>
                <w:lang w:val="es-BO"/>
              </w:rPr>
            </w:pPr>
            <w:r>
              <w:rPr>
                <w:b/>
                <w:sz w:val="22"/>
                <w:szCs w:val="22"/>
                <w:lang w:val="es-BO"/>
              </w:rPr>
              <w:t>Aspectos s</w:t>
            </w:r>
            <w:r w:rsidRPr="00EA0B2A">
              <w:rPr>
                <w:b/>
                <w:sz w:val="22"/>
                <w:szCs w:val="22"/>
                <w:lang w:val="es-BO"/>
              </w:rPr>
              <w:t>ocial</w:t>
            </w:r>
            <w:r>
              <w:rPr>
                <w:b/>
                <w:sz w:val="22"/>
                <w:szCs w:val="22"/>
                <w:lang w:val="es-BO"/>
              </w:rPr>
              <w:t>es</w:t>
            </w:r>
            <w:r w:rsidRPr="00EA0B2A">
              <w:rPr>
                <w:b/>
                <w:sz w:val="22"/>
                <w:szCs w:val="22"/>
                <w:lang w:val="es-BO"/>
              </w:rPr>
              <w:t>.</w:t>
            </w:r>
          </w:p>
          <w:p w14:paraId="40A48374" w14:textId="77777777" w:rsidR="00EA0B2A" w:rsidRPr="00EA0B2A" w:rsidRDefault="00EA0B2A" w:rsidP="00EA0B2A">
            <w:pPr>
              <w:numPr>
                <w:ilvl w:val="0"/>
                <w:numId w:val="8"/>
              </w:numPr>
              <w:rPr>
                <w:sz w:val="22"/>
                <w:szCs w:val="22"/>
                <w:lang w:val="es-BO"/>
              </w:rPr>
            </w:pPr>
            <w:r w:rsidRPr="00EA0B2A">
              <w:rPr>
                <w:sz w:val="22"/>
                <w:szCs w:val="22"/>
                <w:lang w:val="es-BO"/>
              </w:rPr>
              <w:t>Organización.</w:t>
            </w:r>
          </w:p>
        </w:tc>
        <w:tc>
          <w:tcPr>
            <w:tcW w:w="2108" w:type="dxa"/>
            <w:vMerge w:val="restart"/>
            <w:vAlign w:val="center"/>
          </w:tcPr>
          <w:p w14:paraId="0253CC2A" w14:textId="77777777" w:rsidR="00EA0B2A" w:rsidRPr="00EA0B2A" w:rsidRDefault="00EA0B2A" w:rsidP="00EA0B2A">
            <w:pPr>
              <w:pStyle w:val="Textoindependiente"/>
              <w:numPr>
                <w:ilvl w:val="0"/>
                <w:numId w:val="8"/>
              </w:numPr>
              <w:spacing w:line="360" w:lineRule="auto"/>
              <w:rPr>
                <w:sz w:val="22"/>
                <w:szCs w:val="22"/>
              </w:rPr>
            </w:pPr>
            <w:r w:rsidRPr="00EA0B2A">
              <w:rPr>
                <w:sz w:val="22"/>
                <w:szCs w:val="22"/>
              </w:rPr>
              <w:t>Entrevistas semi-estructuradas</w:t>
            </w:r>
          </w:p>
          <w:p w14:paraId="63CC249F" w14:textId="77777777" w:rsidR="00EA0B2A" w:rsidRDefault="00EA0B2A" w:rsidP="00EA0B2A">
            <w:pPr>
              <w:pStyle w:val="Textoindependiente"/>
              <w:numPr>
                <w:ilvl w:val="0"/>
                <w:numId w:val="8"/>
              </w:numPr>
              <w:spacing w:line="360" w:lineRule="auto"/>
              <w:rPr>
                <w:sz w:val="22"/>
                <w:szCs w:val="22"/>
              </w:rPr>
            </w:pPr>
            <w:r w:rsidRPr="00EA0B2A">
              <w:rPr>
                <w:sz w:val="22"/>
                <w:szCs w:val="22"/>
              </w:rPr>
              <w:t>Observación participante</w:t>
            </w:r>
          </w:p>
          <w:p w14:paraId="29A5DEE7" w14:textId="77777777" w:rsidR="00EA0B2A" w:rsidRPr="00EA0B2A" w:rsidRDefault="00EA0B2A" w:rsidP="00EA0B2A">
            <w:pPr>
              <w:pStyle w:val="Textoindependiente"/>
              <w:numPr>
                <w:ilvl w:val="0"/>
                <w:numId w:val="8"/>
              </w:numPr>
              <w:spacing w:line="360" w:lineRule="auto"/>
              <w:rPr>
                <w:sz w:val="22"/>
                <w:szCs w:val="22"/>
              </w:rPr>
            </w:pPr>
            <w:r>
              <w:rPr>
                <w:sz w:val="22"/>
                <w:szCs w:val="22"/>
              </w:rPr>
              <w:t>Familias caso</w:t>
            </w:r>
          </w:p>
        </w:tc>
      </w:tr>
      <w:tr w:rsidR="00EA0B2A" w14:paraId="318424FF" w14:textId="77777777">
        <w:tblPrEx>
          <w:tblCellMar>
            <w:top w:w="0" w:type="dxa"/>
            <w:bottom w:w="0" w:type="dxa"/>
          </w:tblCellMar>
        </w:tblPrEx>
        <w:trPr>
          <w:trHeight w:val="1084"/>
        </w:trPr>
        <w:tc>
          <w:tcPr>
            <w:tcW w:w="2498" w:type="dxa"/>
            <w:vMerge/>
          </w:tcPr>
          <w:p w14:paraId="4DCC7455" w14:textId="77777777" w:rsidR="00EA0B2A" w:rsidRDefault="00EA0B2A" w:rsidP="00EA0B2A"/>
        </w:tc>
        <w:tc>
          <w:tcPr>
            <w:tcW w:w="2097" w:type="dxa"/>
          </w:tcPr>
          <w:p w14:paraId="3797CF53" w14:textId="77777777" w:rsidR="00EA0B2A" w:rsidRPr="00EA0B2A" w:rsidRDefault="00EA0B2A" w:rsidP="00175F17">
            <w:pPr>
              <w:pStyle w:val="NormalWeb"/>
              <w:spacing w:before="0" w:after="0"/>
              <w:rPr>
                <w:sz w:val="22"/>
                <w:szCs w:val="22"/>
              </w:rPr>
            </w:pPr>
          </w:p>
          <w:p w14:paraId="55F972F3" w14:textId="77777777" w:rsidR="00EA0B2A" w:rsidRPr="00EA0B2A" w:rsidRDefault="00EA0B2A" w:rsidP="00175F17">
            <w:pPr>
              <w:pStyle w:val="NormalWeb"/>
              <w:spacing w:before="0" w:after="0"/>
              <w:rPr>
                <w:sz w:val="22"/>
                <w:szCs w:val="22"/>
              </w:rPr>
            </w:pPr>
          </w:p>
          <w:p w14:paraId="5DBBBF46" w14:textId="77777777" w:rsidR="00EA0B2A" w:rsidRPr="00EA0B2A" w:rsidRDefault="00EA0B2A" w:rsidP="00175F17">
            <w:pPr>
              <w:pStyle w:val="NormalWeb"/>
              <w:spacing w:before="0" w:after="0"/>
              <w:rPr>
                <w:sz w:val="22"/>
                <w:szCs w:val="22"/>
              </w:rPr>
            </w:pPr>
            <w:r w:rsidRPr="00EA0B2A">
              <w:rPr>
                <w:sz w:val="22"/>
                <w:szCs w:val="22"/>
              </w:rPr>
              <w:t>Estrategias de transformación mejorada.</w:t>
            </w:r>
          </w:p>
        </w:tc>
        <w:tc>
          <w:tcPr>
            <w:tcW w:w="2397" w:type="dxa"/>
          </w:tcPr>
          <w:p w14:paraId="06A5C8F5" w14:textId="77777777" w:rsidR="00EA0B2A" w:rsidRPr="00EA0B2A" w:rsidRDefault="00EA0B2A" w:rsidP="00175F17">
            <w:pPr>
              <w:rPr>
                <w:b/>
                <w:sz w:val="22"/>
                <w:szCs w:val="22"/>
                <w:lang w:val="es-BO"/>
              </w:rPr>
            </w:pPr>
            <w:r>
              <w:rPr>
                <w:b/>
                <w:sz w:val="22"/>
                <w:szCs w:val="22"/>
                <w:lang w:val="es-BO"/>
              </w:rPr>
              <w:t>Aspectos e</w:t>
            </w:r>
            <w:r w:rsidRPr="00EA0B2A">
              <w:rPr>
                <w:b/>
                <w:sz w:val="22"/>
                <w:szCs w:val="22"/>
                <w:lang w:val="es-BO"/>
              </w:rPr>
              <w:t>conómico</w:t>
            </w:r>
            <w:r>
              <w:rPr>
                <w:b/>
                <w:sz w:val="22"/>
                <w:szCs w:val="22"/>
                <w:lang w:val="es-BO"/>
              </w:rPr>
              <w:t>s</w:t>
            </w:r>
            <w:r w:rsidRPr="00EA0B2A">
              <w:rPr>
                <w:b/>
                <w:sz w:val="22"/>
                <w:szCs w:val="22"/>
                <w:lang w:val="es-BO"/>
              </w:rPr>
              <w:t>.</w:t>
            </w:r>
          </w:p>
          <w:p w14:paraId="211B2165" w14:textId="77777777" w:rsidR="00EA0B2A" w:rsidRPr="00EA0B2A" w:rsidRDefault="00EA0B2A" w:rsidP="00175F17">
            <w:pPr>
              <w:numPr>
                <w:ilvl w:val="0"/>
                <w:numId w:val="7"/>
              </w:numPr>
              <w:rPr>
                <w:sz w:val="22"/>
                <w:szCs w:val="22"/>
                <w:lang w:val="es-BO"/>
              </w:rPr>
            </w:pPr>
            <w:r w:rsidRPr="00EA0B2A">
              <w:rPr>
                <w:sz w:val="22"/>
                <w:szCs w:val="22"/>
                <w:lang w:val="es-BO"/>
              </w:rPr>
              <w:t>Costos de transformación.</w:t>
            </w:r>
          </w:p>
          <w:p w14:paraId="28DCD09F" w14:textId="77777777" w:rsidR="00EA0B2A" w:rsidRPr="00EA0B2A" w:rsidRDefault="00EA0B2A" w:rsidP="00175F17">
            <w:pPr>
              <w:numPr>
                <w:ilvl w:val="0"/>
                <w:numId w:val="7"/>
              </w:numPr>
              <w:rPr>
                <w:sz w:val="22"/>
                <w:szCs w:val="22"/>
                <w:lang w:val="es-BO"/>
              </w:rPr>
            </w:pPr>
            <w:r w:rsidRPr="00EA0B2A">
              <w:rPr>
                <w:sz w:val="22"/>
                <w:szCs w:val="22"/>
                <w:lang w:val="es-BO"/>
              </w:rPr>
              <w:t>Insumos.</w:t>
            </w:r>
          </w:p>
          <w:p w14:paraId="3A3C2EB1" w14:textId="77777777" w:rsidR="00EA0B2A" w:rsidRPr="00EA0B2A" w:rsidRDefault="00EA0B2A" w:rsidP="00175F17">
            <w:pPr>
              <w:numPr>
                <w:ilvl w:val="0"/>
                <w:numId w:val="7"/>
              </w:numPr>
              <w:rPr>
                <w:b/>
                <w:sz w:val="22"/>
                <w:szCs w:val="22"/>
                <w:lang w:val="es-BO"/>
              </w:rPr>
            </w:pPr>
            <w:r w:rsidRPr="00EA0B2A">
              <w:rPr>
                <w:sz w:val="22"/>
                <w:szCs w:val="22"/>
                <w:lang w:val="es-BO"/>
              </w:rPr>
              <w:t>Acceso a insumos</w:t>
            </w:r>
          </w:p>
          <w:p w14:paraId="31D8085B" w14:textId="77777777" w:rsidR="00EA0B2A" w:rsidRPr="00EA0B2A" w:rsidRDefault="00EA0B2A" w:rsidP="00175F17">
            <w:pPr>
              <w:rPr>
                <w:b/>
                <w:sz w:val="22"/>
                <w:szCs w:val="22"/>
                <w:lang w:val="es-BO"/>
              </w:rPr>
            </w:pPr>
            <w:r>
              <w:rPr>
                <w:b/>
                <w:sz w:val="22"/>
                <w:szCs w:val="22"/>
                <w:lang w:val="es-BO"/>
              </w:rPr>
              <w:t>Aspectos s</w:t>
            </w:r>
            <w:r w:rsidRPr="00EA0B2A">
              <w:rPr>
                <w:b/>
                <w:sz w:val="22"/>
                <w:szCs w:val="22"/>
                <w:lang w:val="es-BO"/>
              </w:rPr>
              <w:t>ocial</w:t>
            </w:r>
            <w:r>
              <w:rPr>
                <w:b/>
                <w:sz w:val="22"/>
                <w:szCs w:val="22"/>
                <w:lang w:val="es-BO"/>
              </w:rPr>
              <w:t>es</w:t>
            </w:r>
            <w:r w:rsidRPr="00EA0B2A">
              <w:rPr>
                <w:b/>
                <w:sz w:val="22"/>
                <w:szCs w:val="22"/>
                <w:lang w:val="es-BO"/>
              </w:rPr>
              <w:t>.</w:t>
            </w:r>
          </w:p>
          <w:p w14:paraId="47C54C8C" w14:textId="77777777" w:rsidR="00EA0B2A" w:rsidRPr="00EA0B2A" w:rsidRDefault="00EA0B2A" w:rsidP="00175F17">
            <w:pPr>
              <w:numPr>
                <w:ilvl w:val="0"/>
                <w:numId w:val="8"/>
              </w:numPr>
              <w:rPr>
                <w:sz w:val="22"/>
                <w:szCs w:val="22"/>
                <w:lang w:val="es-BO"/>
              </w:rPr>
            </w:pPr>
            <w:r w:rsidRPr="00EA0B2A">
              <w:rPr>
                <w:sz w:val="22"/>
                <w:szCs w:val="22"/>
                <w:lang w:val="es-BO"/>
              </w:rPr>
              <w:t>Organización.</w:t>
            </w:r>
          </w:p>
        </w:tc>
        <w:tc>
          <w:tcPr>
            <w:tcW w:w="2108" w:type="dxa"/>
            <w:vMerge/>
          </w:tcPr>
          <w:p w14:paraId="77166741" w14:textId="77777777" w:rsidR="00EA0B2A" w:rsidRDefault="00EA0B2A"/>
        </w:tc>
      </w:tr>
    </w:tbl>
    <w:p w14:paraId="358C1232" w14:textId="77777777" w:rsidR="00EA0B2A" w:rsidRDefault="00EA0B2A" w:rsidP="00907298"/>
    <w:p w14:paraId="59A2CD8C" w14:textId="77777777" w:rsidR="00EA0B2A" w:rsidRPr="002C3766" w:rsidRDefault="00EA0B2A" w:rsidP="00907298"/>
    <w:p w14:paraId="55B45557" w14:textId="77777777" w:rsidR="008A5BF5" w:rsidRPr="002C3766" w:rsidRDefault="008A5BF5" w:rsidP="00907298">
      <w:pPr>
        <w:rPr>
          <w:szCs w:val="24"/>
        </w:rPr>
      </w:pPr>
    </w:p>
    <w:p w14:paraId="023AD083" w14:textId="77777777" w:rsidR="00907298" w:rsidRPr="007D20DF" w:rsidRDefault="008A5BF5" w:rsidP="008A5BF5">
      <w:pPr>
        <w:pStyle w:val="Ttulo1"/>
        <w:jc w:val="center"/>
      </w:pPr>
      <w:r w:rsidRPr="002C3766">
        <w:br w:type="column"/>
      </w:r>
      <w:bookmarkStart w:id="123" w:name="_Toc152144674"/>
      <w:bookmarkStart w:id="124" w:name="_Toc165341475"/>
      <w:r w:rsidR="00907298" w:rsidRPr="007D20DF">
        <w:t xml:space="preserve">PROCESO </w:t>
      </w:r>
      <w:r w:rsidR="00412EAE">
        <w:t xml:space="preserve">METODOLOGICO </w:t>
      </w:r>
      <w:r w:rsidR="00907298" w:rsidRPr="007D20DF">
        <w:t xml:space="preserve">DE </w:t>
      </w:r>
      <w:smartTag w:uri="urn:schemas-microsoft-com:office:smarttags" w:element="PersonName">
        <w:smartTagPr>
          <w:attr w:name="ProductID" w:val="LA INVESTIGACIￓN."/>
        </w:smartTagPr>
        <w:r w:rsidR="00907298" w:rsidRPr="007D20DF">
          <w:t>LA INVESTIGACIÓN.</w:t>
        </w:r>
      </w:smartTag>
      <w:bookmarkEnd w:id="123"/>
      <w:bookmarkEnd w:id="124"/>
    </w:p>
    <w:p w14:paraId="255DE644" w14:textId="77777777" w:rsidR="00907298" w:rsidRDefault="00907298" w:rsidP="007D20DF">
      <w:pPr>
        <w:pStyle w:val="Textoindependiente2"/>
        <w:rPr>
          <w:b/>
          <w:szCs w:val="24"/>
        </w:rPr>
      </w:pPr>
    </w:p>
    <w:p w14:paraId="1E578CC8" w14:textId="77777777" w:rsidR="00F825E3" w:rsidRPr="00F825E3" w:rsidRDefault="00F825E3" w:rsidP="007D20DF">
      <w:pPr>
        <w:pStyle w:val="Textoindependiente2"/>
        <w:rPr>
          <w:szCs w:val="24"/>
        </w:rPr>
      </w:pPr>
      <w:r>
        <w:rPr>
          <w:szCs w:val="24"/>
        </w:rPr>
        <w:t xml:space="preserve">El presente trabajo de investigación se desarrollo en cuatro etapas, que se describe a continuación </w:t>
      </w:r>
      <w:r w:rsidR="00907809">
        <w:rPr>
          <w:szCs w:val="24"/>
        </w:rPr>
        <w:t>más</w:t>
      </w:r>
      <w:r>
        <w:rPr>
          <w:szCs w:val="24"/>
        </w:rPr>
        <w:t xml:space="preserve"> detalladamente.</w:t>
      </w:r>
    </w:p>
    <w:p w14:paraId="1FC0A97A" w14:textId="77777777" w:rsidR="00F825E3" w:rsidRPr="007D20DF" w:rsidRDefault="00F825E3" w:rsidP="007D20DF">
      <w:pPr>
        <w:pStyle w:val="Textoindependiente2"/>
        <w:rPr>
          <w:b/>
          <w:szCs w:val="24"/>
        </w:rPr>
      </w:pPr>
    </w:p>
    <w:p w14:paraId="3D327879" w14:textId="77777777" w:rsidR="00907298" w:rsidRDefault="00907298" w:rsidP="00E73068">
      <w:pPr>
        <w:pStyle w:val="Ttulo2"/>
        <w:spacing w:line="360" w:lineRule="auto"/>
        <w:rPr>
          <w:szCs w:val="24"/>
        </w:rPr>
      </w:pPr>
      <w:bookmarkStart w:id="125" w:name="_Toc152144675"/>
      <w:bookmarkStart w:id="126" w:name="_Toc165341476"/>
      <w:r w:rsidRPr="007D20DF">
        <w:rPr>
          <w:szCs w:val="24"/>
        </w:rPr>
        <w:t>ETAPA I.</w:t>
      </w:r>
      <w:r w:rsidR="007F5CA0">
        <w:rPr>
          <w:szCs w:val="24"/>
        </w:rPr>
        <w:t xml:space="preserve"> Análisis teórico conceptual.</w:t>
      </w:r>
      <w:bookmarkEnd w:id="125"/>
      <w:bookmarkEnd w:id="126"/>
    </w:p>
    <w:p w14:paraId="54449AEA" w14:textId="77777777" w:rsidR="00252F8F" w:rsidRDefault="00252F8F" w:rsidP="00252F8F">
      <w:pPr>
        <w:spacing w:line="360" w:lineRule="auto"/>
        <w:jc w:val="both"/>
        <w:rPr>
          <w:lang w:val="es-ES_tradnl"/>
        </w:rPr>
      </w:pPr>
    </w:p>
    <w:p w14:paraId="66F7DE7E" w14:textId="77777777" w:rsidR="00252F8F" w:rsidRDefault="008417ED" w:rsidP="00863123">
      <w:pPr>
        <w:pStyle w:val="Textoindependiente2"/>
        <w:numPr>
          <w:ilvl w:val="0"/>
          <w:numId w:val="18"/>
        </w:numPr>
        <w:tabs>
          <w:tab w:val="clear" w:pos="454"/>
          <w:tab w:val="num" w:pos="1162"/>
        </w:tabs>
        <w:ind w:left="708"/>
        <w:rPr>
          <w:lang w:val="es-ES_tradnl"/>
        </w:rPr>
      </w:pPr>
      <w:r>
        <w:rPr>
          <w:lang w:val="es-ES_tradnl"/>
        </w:rPr>
        <w:t>Esta e</w:t>
      </w:r>
      <w:r w:rsidR="00252F8F">
        <w:rPr>
          <w:lang w:val="es-ES_tradnl"/>
        </w:rPr>
        <w:t xml:space="preserve">tapa </w:t>
      </w:r>
      <w:r>
        <w:rPr>
          <w:lang w:val="es-ES_tradnl"/>
        </w:rPr>
        <w:t xml:space="preserve">fue </w:t>
      </w:r>
      <w:r w:rsidR="00935783">
        <w:rPr>
          <w:lang w:val="es-ES_tradnl"/>
        </w:rPr>
        <w:t>más</w:t>
      </w:r>
      <w:r>
        <w:rPr>
          <w:lang w:val="es-ES_tradnl"/>
        </w:rPr>
        <w:t xml:space="preserve"> de formación </w:t>
      </w:r>
      <w:r w:rsidR="00252F8F">
        <w:rPr>
          <w:lang w:val="es-ES_tradnl"/>
        </w:rPr>
        <w:t>que corresponden a los tres talleres de tesis que</w:t>
      </w:r>
      <w:r>
        <w:rPr>
          <w:lang w:val="es-ES_tradnl"/>
        </w:rPr>
        <w:t xml:space="preserve"> fue proporcionado por el</w:t>
      </w:r>
      <w:r w:rsidR="00252F8F">
        <w:rPr>
          <w:lang w:val="es-ES_tradnl"/>
        </w:rPr>
        <w:t xml:space="preserve"> </w:t>
      </w:r>
      <w:r w:rsidR="00352EE2">
        <w:rPr>
          <w:lang w:val="es-ES_tradnl"/>
        </w:rPr>
        <w:t xml:space="preserve">centro </w:t>
      </w:r>
      <w:r w:rsidR="00252F8F">
        <w:rPr>
          <w:lang w:val="es-ES_tradnl"/>
        </w:rPr>
        <w:t>AGRUCO, perio</w:t>
      </w:r>
      <w:r>
        <w:rPr>
          <w:lang w:val="es-ES_tradnl"/>
        </w:rPr>
        <w:t>do en el cual se llego a comprender</w:t>
      </w:r>
      <w:r w:rsidR="00252F8F">
        <w:rPr>
          <w:lang w:val="es-ES_tradnl"/>
        </w:rPr>
        <w:t xml:space="preserve"> y asimilar los fundamentos teóricos, metodológicos y epistemológico sobr</w:t>
      </w:r>
      <w:r>
        <w:rPr>
          <w:lang w:val="es-ES_tradnl"/>
        </w:rPr>
        <w:t xml:space="preserve">e la investigación científica </w:t>
      </w:r>
      <w:r w:rsidR="00252F8F">
        <w:rPr>
          <w:lang w:val="es-ES_tradnl"/>
        </w:rPr>
        <w:t xml:space="preserve">participativa </w:t>
      </w:r>
      <w:r w:rsidR="00352EE2">
        <w:rPr>
          <w:lang w:val="es-ES_tradnl"/>
        </w:rPr>
        <w:t xml:space="preserve">que </w:t>
      </w:r>
      <w:r>
        <w:rPr>
          <w:lang w:val="es-ES_tradnl"/>
        </w:rPr>
        <w:t xml:space="preserve">sirvió </w:t>
      </w:r>
      <w:r w:rsidR="00252F8F">
        <w:rPr>
          <w:lang w:val="es-ES_tradnl"/>
        </w:rPr>
        <w:t xml:space="preserve">para la elaboración del </w:t>
      </w:r>
      <w:r>
        <w:rPr>
          <w:lang w:val="es-ES_tradnl"/>
        </w:rPr>
        <w:t>perfil de</w:t>
      </w:r>
      <w:r w:rsidR="00252F8F">
        <w:rPr>
          <w:lang w:val="es-ES_tradnl"/>
        </w:rPr>
        <w:t xml:space="preserve"> investigación para su posterior aprobació</w:t>
      </w:r>
      <w:r>
        <w:rPr>
          <w:lang w:val="es-ES_tradnl"/>
        </w:rPr>
        <w:t>n.</w:t>
      </w:r>
    </w:p>
    <w:p w14:paraId="4E1F7FA8" w14:textId="77777777" w:rsidR="00252F8F" w:rsidRDefault="00252F8F" w:rsidP="008417ED">
      <w:pPr>
        <w:pStyle w:val="Textoindependiente2"/>
        <w:rPr>
          <w:lang w:val="es-ES_tradnl"/>
        </w:rPr>
      </w:pPr>
    </w:p>
    <w:p w14:paraId="297141D9" w14:textId="77777777" w:rsidR="00252F8F" w:rsidRDefault="00252F8F" w:rsidP="00863123">
      <w:pPr>
        <w:pStyle w:val="Textoindependiente2"/>
        <w:numPr>
          <w:ilvl w:val="0"/>
          <w:numId w:val="18"/>
        </w:numPr>
        <w:tabs>
          <w:tab w:val="clear" w:pos="454"/>
          <w:tab w:val="num" w:pos="1162"/>
        </w:tabs>
        <w:ind w:left="708"/>
        <w:rPr>
          <w:lang w:val="es-ES_tradnl"/>
        </w:rPr>
      </w:pPr>
      <w:r>
        <w:rPr>
          <w:lang w:val="es-ES_tradnl"/>
        </w:rPr>
        <w:t xml:space="preserve">En esta etapa </w:t>
      </w:r>
      <w:r w:rsidR="008417ED">
        <w:rPr>
          <w:lang w:val="es-ES_tradnl"/>
        </w:rPr>
        <w:t xml:space="preserve">también </w:t>
      </w:r>
      <w:r>
        <w:rPr>
          <w:lang w:val="es-ES_tradnl"/>
        </w:rPr>
        <w:t>se realizo el primer viaje a las comunidades de</w:t>
      </w:r>
      <w:r w:rsidR="008417ED">
        <w:rPr>
          <w:lang w:val="es-ES_tradnl"/>
        </w:rPr>
        <w:t>l Ayllu Majasaya Mujlli en la cual</w:t>
      </w:r>
      <w:r>
        <w:rPr>
          <w:lang w:val="es-ES_tradnl"/>
        </w:rPr>
        <w:t xml:space="preserve"> fueron presentados en una reunión mensual de </w:t>
      </w:r>
      <w:smartTag w:uri="urn:schemas-microsoft-com:office:smarttags" w:element="PersonName">
        <w:smartTagPr>
          <w:attr w:name="ProductID" w:val="la Central Regional"/>
        </w:smartTagPr>
        <w:r>
          <w:rPr>
            <w:lang w:val="es-ES_tradnl"/>
          </w:rPr>
          <w:t>la Central Regional</w:t>
        </w:r>
      </w:smartTag>
      <w:r>
        <w:rPr>
          <w:lang w:val="es-ES_tradnl"/>
        </w:rPr>
        <w:t xml:space="preserve"> del Ayllu Majasaya Mujlli. En esta reunión participan dirigentes y autoridades originarias de las 16 comunidades del Ayllu Majasaya Mujlli, a</w:t>
      </w:r>
      <w:r w:rsidR="008417ED">
        <w:rPr>
          <w:lang w:val="es-ES_tradnl"/>
        </w:rPr>
        <w:t>provechando ello para informar y socializar</w:t>
      </w:r>
      <w:r>
        <w:rPr>
          <w:lang w:val="es-ES_tradnl"/>
        </w:rPr>
        <w:t xml:space="preserve"> la investigación y concertando el apoyo y la colaboración respectiva para el trabajo de investigación</w:t>
      </w:r>
      <w:r w:rsidR="008417ED">
        <w:rPr>
          <w:lang w:val="es-ES_tradnl"/>
        </w:rPr>
        <w:t xml:space="preserve"> por parte de los comunario e dirigentes del ayllu</w:t>
      </w:r>
      <w:r>
        <w:rPr>
          <w:lang w:val="es-ES_tradnl"/>
        </w:rPr>
        <w:t xml:space="preserve">. </w:t>
      </w:r>
    </w:p>
    <w:p w14:paraId="78F7F84C" w14:textId="77777777" w:rsidR="00252F8F" w:rsidRDefault="00252F8F" w:rsidP="008417ED">
      <w:pPr>
        <w:pStyle w:val="Textoindependiente2"/>
        <w:rPr>
          <w:lang w:val="es-ES_tradnl"/>
        </w:rPr>
      </w:pPr>
    </w:p>
    <w:p w14:paraId="5BFD6CF9" w14:textId="77777777" w:rsidR="007F5CA0" w:rsidRPr="008417ED" w:rsidRDefault="00252F8F" w:rsidP="00863123">
      <w:pPr>
        <w:pStyle w:val="Textoindependiente2"/>
        <w:numPr>
          <w:ilvl w:val="0"/>
          <w:numId w:val="18"/>
        </w:numPr>
        <w:tabs>
          <w:tab w:val="clear" w:pos="454"/>
          <w:tab w:val="num" w:pos="1162"/>
        </w:tabs>
        <w:ind w:left="708"/>
        <w:rPr>
          <w:b/>
          <w:szCs w:val="24"/>
          <w:lang w:val="es-BO"/>
        </w:rPr>
      </w:pPr>
      <w:r>
        <w:rPr>
          <w:lang w:val="es-ES_tradnl"/>
        </w:rPr>
        <w:t>En la etapa de conceptualización t</w:t>
      </w:r>
      <w:r w:rsidR="008417ED">
        <w:rPr>
          <w:lang w:val="es-ES_tradnl"/>
        </w:rPr>
        <w:t>ambién se realizo una redacción</w:t>
      </w:r>
      <w:r>
        <w:rPr>
          <w:lang w:val="es-ES_tradnl"/>
        </w:rPr>
        <w:t xml:space="preserve"> de los niveles y variables de análisis, correlacionando con los objetivos y las técnicas</w:t>
      </w:r>
      <w:r w:rsidR="008417ED">
        <w:rPr>
          <w:lang w:val="es-ES_tradnl"/>
        </w:rPr>
        <w:t xml:space="preserve"> que se aplicara en la investigación.</w:t>
      </w:r>
    </w:p>
    <w:p w14:paraId="244A85EB" w14:textId="77777777" w:rsidR="008417ED" w:rsidRDefault="008417ED" w:rsidP="008417ED">
      <w:pPr>
        <w:pStyle w:val="Textoindependiente2"/>
        <w:rPr>
          <w:b/>
          <w:szCs w:val="24"/>
          <w:lang w:val="es-BO"/>
        </w:rPr>
      </w:pPr>
    </w:p>
    <w:p w14:paraId="5A004CB4" w14:textId="77777777" w:rsidR="007F5CA0" w:rsidRDefault="007F5CA0" w:rsidP="00E73068">
      <w:pPr>
        <w:pStyle w:val="Ttulo2"/>
      </w:pPr>
      <w:bookmarkStart w:id="127" w:name="_Toc152144676"/>
      <w:bookmarkStart w:id="128" w:name="_Toc165341477"/>
      <w:r>
        <w:t>ETAPA II. Elaboración del perfil.</w:t>
      </w:r>
      <w:bookmarkEnd w:id="127"/>
      <w:bookmarkEnd w:id="128"/>
    </w:p>
    <w:p w14:paraId="588B8868" w14:textId="77777777" w:rsidR="008417ED" w:rsidRPr="007F5CA0" w:rsidRDefault="008417ED" w:rsidP="008417ED">
      <w:pPr>
        <w:spacing w:line="360" w:lineRule="auto"/>
        <w:rPr>
          <w:szCs w:val="24"/>
          <w:lang w:val="es-BO"/>
        </w:rPr>
      </w:pPr>
    </w:p>
    <w:p w14:paraId="7BFCD0A6" w14:textId="77777777" w:rsidR="00907298" w:rsidRPr="007D20DF" w:rsidRDefault="002B288B" w:rsidP="00863123">
      <w:pPr>
        <w:pStyle w:val="Textoindependiente2"/>
        <w:numPr>
          <w:ilvl w:val="0"/>
          <w:numId w:val="2"/>
        </w:numPr>
        <w:ind w:firstLine="0"/>
        <w:rPr>
          <w:szCs w:val="24"/>
        </w:rPr>
      </w:pPr>
      <w:r>
        <w:rPr>
          <w:szCs w:val="24"/>
        </w:rPr>
        <w:t>En esta etapa se elaboro</w:t>
      </w:r>
      <w:r w:rsidR="00907298" w:rsidRPr="007D20DF">
        <w:rPr>
          <w:szCs w:val="24"/>
        </w:rPr>
        <w:t xml:space="preserve"> el perfil de tesis para su posterior </w:t>
      </w:r>
      <w:r>
        <w:rPr>
          <w:szCs w:val="24"/>
        </w:rPr>
        <w:t>aprobación, también se realizo</w:t>
      </w:r>
      <w:r w:rsidR="00907298" w:rsidRPr="007D20DF">
        <w:rPr>
          <w:szCs w:val="24"/>
        </w:rPr>
        <w:t xml:space="preserve"> viajes al campo </w:t>
      </w:r>
      <w:r>
        <w:rPr>
          <w:szCs w:val="24"/>
        </w:rPr>
        <w:t xml:space="preserve">realizar un reconocimiento y presentación y </w:t>
      </w:r>
      <w:r w:rsidR="00907298" w:rsidRPr="007D20DF">
        <w:rPr>
          <w:szCs w:val="24"/>
        </w:rPr>
        <w:t>socialización y acercamiento con los comunarios, productores de cañahua y a la vez familiari</w:t>
      </w:r>
      <w:r>
        <w:rPr>
          <w:szCs w:val="24"/>
        </w:rPr>
        <w:t>zarnos con el ambiente del lugar</w:t>
      </w:r>
      <w:r w:rsidR="00907298" w:rsidRPr="007D20DF">
        <w:rPr>
          <w:szCs w:val="24"/>
        </w:rPr>
        <w:t>.</w:t>
      </w:r>
    </w:p>
    <w:p w14:paraId="2CDD6C76" w14:textId="77777777" w:rsidR="00907298" w:rsidRPr="007D20DF" w:rsidRDefault="00907298" w:rsidP="007D20DF">
      <w:pPr>
        <w:pStyle w:val="Textoindependiente2"/>
        <w:rPr>
          <w:szCs w:val="24"/>
        </w:rPr>
      </w:pPr>
    </w:p>
    <w:p w14:paraId="4596C3F5" w14:textId="77777777" w:rsidR="00907298" w:rsidRPr="007D20DF" w:rsidRDefault="002B288B" w:rsidP="00863123">
      <w:pPr>
        <w:pStyle w:val="Textoindependiente2"/>
        <w:numPr>
          <w:ilvl w:val="0"/>
          <w:numId w:val="2"/>
        </w:numPr>
        <w:ind w:firstLine="0"/>
        <w:rPr>
          <w:b/>
          <w:szCs w:val="24"/>
        </w:rPr>
      </w:pPr>
      <w:r>
        <w:rPr>
          <w:szCs w:val="24"/>
        </w:rPr>
        <w:t>También en esta etapa, se puso</w:t>
      </w:r>
      <w:r w:rsidR="00907298" w:rsidRPr="007D20DF">
        <w:rPr>
          <w:szCs w:val="24"/>
        </w:rPr>
        <w:t xml:space="preserve"> a consideración de la comunidad el trabajo de investigación, los objetivos planteados y la metodología </w:t>
      </w:r>
      <w:r>
        <w:rPr>
          <w:szCs w:val="24"/>
        </w:rPr>
        <w:t>empleada; esto se lo hizo en reuniones que tienen</w:t>
      </w:r>
      <w:r w:rsidR="00907298" w:rsidRPr="007D20DF">
        <w:rPr>
          <w:szCs w:val="24"/>
        </w:rPr>
        <w:t xml:space="preserve"> los comunarios, previa coordinación con los mismos.</w:t>
      </w:r>
    </w:p>
    <w:p w14:paraId="43E866B8" w14:textId="77777777" w:rsidR="00907298" w:rsidRPr="007D20DF" w:rsidRDefault="00907298" w:rsidP="007D20DF">
      <w:pPr>
        <w:pStyle w:val="Textoindependiente2"/>
        <w:rPr>
          <w:b/>
          <w:szCs w:val="24"/>
        </w:rPr>
      </w:pPr>
    </w:p>
    <w:p w14:paraId="45B97D15" w14:textId="77777777" w:rsidR="00907298" w:rsidRPr="007D20DF" w:rsidRDefault="00907298" w:rsidP="00E73068">
      <w:pPr>
        <w:pStyle w:val="Ttulo2"/>
        <w:spacing w:line="360" w:lineRule="auto"/>
        <w:rPr>
          <w:szCs w:val="24"/>
        </w:rPr>
      </w:pPr>
      <w:bookmarkStart w:id="129" w:name="_Toc152144677"/>
      <w:bookmarkStart w:id="130" w:name="_Toc165341478"/>
      <w:r w:rsidRPr="007D20DF">
        <w:rPr>
          <w:szCs w:val="24"/>
        </w:rPr>
        <w:t>ETAPA II</w:t>
      </w:r>
      <w:r w:rsidR="007F5CA0">
        <w:rPr>
          <w:szCs w:val="24"/>
        </w:rPr>
        <w:t>I</w:t>
      </w:r>
      <w:r w:rsidRPr="007D20DF">
        <w:rPr>
          <w:szCs w:val="24"/>
        </w:rPr>
        <w:t>. Trabajo de campo e inicio de la investigación</w:t>
      </w:r>
      <w:bookmarkEnd w:id="129"/>
      <w:bookmarkEnd w:id="130"/>
      <w:r w:rsidRPr="007D20DF">
        <w:rPr>
          <w:szCs w:val="24"/>
        </w:rPr>
        <w:t xml:space="preserve"> </w:t>
      </w:r>
    </w:p>
    <w:p w14:paraId="7800591B" w14:textId="77777777" w:rsidR="00907298" w:rsidRPr="007D20DF" w:rsidRDefault="00907298" w:rsidP="007D20DF">
      <w:pPr>
        <w:spacing w:line="360" w:lineRule="auto"/>
        <w:rPr>
          <w:szCs w:val="24"/>
          <w:lang w:val="es-BO"/>
        </w:rPr>
      </w:pPr>
    </w:p>
    <w:p w14:paraId="40674FC7" w14:textId="77777777" w:rsidR="00907298" w:rsidRPr="007D20DF" w:rsidRDefault="00907298" w:rsidP="00863123">
      <w:pPr>
        <w:pStyle w:val="Textoindependiente2"/>
        <w:numPr>
          <w:ilvl w:val="0"/>
          <w:numId w:val="3"/>
        </w:numPr>
        <w:ind w:firstLine="0"/>
        <w:rPr>
          <w:b/>
          <w:szCs w:val="24"/>
        </w:rPr>
      </w:pPr>
      <w:r w:rsidRPr="007D20DF">
        <w:rPr>
          <w:szCs w:val="24"/>
        </w:rPr>
        <w:t>Esta fase, encierra toda la parte de l</w:t>
      </w:r>
      <w:r w:rsidR="002B288B">
        <w:rPr>
          <w:szCs w:val="24"/>
        </w:rPr>
        <w:t>a investigación que se realizo</w:t>
      </w:r>
      <w:r w:rsidRPr="007D20DF">
        <w:rPr>
          <w:szCs w:val="24"/>
        </w:rPr>
        <w:t xml:space="preserve"> en el campo, poniendo en práctica las técnicas ya anteriormente mencionadas.</w:t>
      </w:r>
    </w:p>
    <w:p w14:paraId="566C5F95" w14:textId="77777777" w:rsidR="00907298" w:rsidRPr="007D20DF" w:rsidRDefault="00907298" w:rsidP="007D20DF">
      <w:pPr>
        <w:pStyle w:val="Textoindependiente2"/>
        <w:rPr>
          <w:b/>
          <w:szCs w:val="24"/>
        </w:rPr>
      </w:pPr>
    </w:p>
    <w:p w14:paraId="169BAC40" w14:textId="77777777" w:rsidR="008D242D" w:rsidRDefault="002B288B" w:rsidP="00863123">
      <w:pPr>
        <w:pStyle w:val="Textoindependiente2"/>
        <w:numPr>
          <w:ilvl w:val="0"/>
          <w:numId w:val="3"/>
        </w:numPr>
        <w:ind w:firstLine="0"/>
        <w:rPr>
          <w:b/>
          <w:szCs w:val="24"/>
        </w:rPr>
      </w:pPr>
      <w:r>
        <w:rPr>
          <w:szCs w:val="24"/>
        </w:rPr>
        <w:t>Lo que más se busco, fue</w:t>
      </w:r>
      <w:r w:rsidR="00907298" w:rsidRPr="007D20DF">
        <w:rPr>
          <w:szCs w:val="24"/>
        </w:rPr>
        <w:t xml:space="preserve"> la interrelación de ambas partes (local y externa) que estarán comprometidas con la in</w:t>
      </w:r>
      <w:r>
        <w:rPr>
          <w:szCs w:val="24"/>
        </w:rPr>
        <w:t>vestigación, lo cual nos ayudo</w:t>
      </w:r>
      <w:r w:rsidR="00907298" w:rsidRPr="007D20DF">
        <w:rPr>
          <w:szCs w:val="24"/>
        </w:rPr>
        <w:t xml:space="preserve"> a recabar información, que al fina</w:t>
      </w:r>
      <w:r w:rsidR="00352EE2">
        <w:rPr>
          <w:szCs w:val="24"/>
        </w:rPr>
        <w:t>l fu</w:t>
      </w:r>
      <w:r>
        <w:rPr>
          <w:szCs w:val="24"/>
        </w:rPr>
        <w:t>e</w:t>
      </w:r>
      <w:r w:rsidR="00345A99">
        <w:rPr>
          <w:szCs w:val="24"/>
        </w:rPr>
        <w:t xml:space="preserve"> </w:t>
      </w:r>
      <w:r w:rsidR="00352EE2">
        <w:rPr>
          <w:szCs w:val="24"/>
        </w:rPr>
        <w:t>de un gran aporte</w:t>
      </w:r>
      <w:r w:rsidR="00907298" w:rsidRPr="007D20DF">
        <w:rPr>
          <w:szCs w:val="24"/>
        </w:rPr>
        <w:t xml:space="preserve"> para lograr los resultados en el marco de los objetivos planteados</w:t>
      </w:r>
      <w:r w:rsidR="00345A99">
        <w:rPr>
          <w:szCs w:val="24"/>
        </w:rPr>
        <w:t>.</w:t>
      </w:r>
    </w:p>
    <w:p w14:paraId="6D2BD3E9" w14:textId="77777777" w:rsidR="009303C0" w:rsidRPr="007D20DF" w:rsidRDefault="009303C0" w:rsidP="007D20DF">
      <w:pPr>
        <w:pStyle w:val="Textoindependiente2"/>
        <w:rPr>
          <w:b/>
          <w:szCs w:val="24"/>
        </w:rPr>
      </w:pPr>
    </w:p>
    <w:p w14:paraId="456D887B" w14:textId="77777777" w:rsidR="00907298" w:rsidRPr="007D20DF" w:rsidRDefault="007F5CA0" w:rsidP="00E73068">
      <w:pPr>
        <w:pStyle w:val="Ttulo2"/>
        <w:spacing w:line="360" w:lineRule="auto"/>
        <w:rPr>
          <w:szCs w:val="24"/>
        </w:rPr>
      </w:pPr>
      <w:bookmarkStart w:id="131" w:name="_Toc152144678"/>
      <w:bookmarkStart w:id="132" w:name="_Toc165341479"/>
      <w:r>
        <w:rPr>
          <w:szCs w:val="24"/>
        </w:rPr>
        <w:t>ETAPA IV</w:t>
      </w:r>
      <w:r w:rsidR="00907298" w:rsidRPr="007D20DF">
        <w:rPr>
          <w:szCs w:val="24"/>
        </w:rPr>
        <w:t>. Sistematización y elaboración del documento final</w:t>
      </w:r>
      <w:bookmarkEnd w:id="131"/>
      <w:bookmarkEnd w:id="132"/>
    </w:p>
    <w:p w14:paraId="1619B3D3" w14:textId="77777777" w:rsidR="00907298" w:rsidRPr="007D20DF" w:rsidRDefault="00907298" w:rsidP="007D20DF">
      <w:pPr>
        <w:spacing w:line="360" w:lineRule="auto"/>
        <w:rPr>
          <w:szCs w:val="24"/>
          <w:lang w:val="es-BO"/>
        </w:rPr>
      </w:pPr>
    </w:p>
    <w:p w14:paraId="731450A9" w14:textId="77777777" w:rsidR="00907298" w:rsidRPr="007D20DF" w:rsidRDefault="00907298" w:rsidP="00863123">
      <w:pPr>
        <w:pStyle w:val="Textoindependiente2"/>
        <w:numPr>
          <w:ilvl w:val="0"/>
          <w:numId w:val="4"/>
        </w:numPr>
        <w:ind w:firstLine="0"/>
        <w:rPr>
          <w:b/>
          <w:szCs w:val="24"/>
        </w:rPr>
      </w:pPr>
      <w:r w:rsidRPr="007D20DF">
        <w:rPr>
          <w:szCs w:val="24"/>
        </w:rPr>
        <w:t>La sistemat</w:t>
      </w:r>
      <w:r w:rsidR="00345A99">
        <w:rPr>
          <w:szCs w:val="24"/>
        </w:rPr>
        <w:t>ización e interpretación, se realizo en base a</w:t>
      </w:r>
      <w:r w:rsidRPr="007D20DF">
        <w:rPr>
          <w:szCs w:val="24"/>
        </w:rPr>
        <w:t xml:space="preserve"> toda la información obtenida en </w:t>
      </w:r>
      <w:smartTag w:uri="urn:schemas-microsoft-com:office:smarttags" w:element="PersonName">
        <w:smartTagPr>
          <w:attr w:name="ProductID" w:val="la ETAPA II"/>
        </w:smartTagPr>
        <w:r w:rsidRPr="007D20DF">
          <w:rPr>
            <w:szCs w:val="24"/>
          </w:rPr>
          <w:t>l</w:t>
        </w:r>
        <w:r w:rsidR="00345A99">
          <w:rPr>
            <w:szCs w:val="24"/>
          </w:rPr>
          <w:t>a ETAPA II</w:t>
        </w:r>
      </w:smartTag>
      <w:r w:rsidR="00345A99">
        <w:rPr>
          <w:szCs w:val="24"/>
        </w:rPr>
        <w:t xml:space="preserve">, los resultados </w:t>
      </w:r>
      <w:r w:rsidR="00440E80">
        <w:rPr>
          <w:szCs w:val="24"/>
        </w:rPr>
        <w:t>se revisaron</w:t>
      </w:r>
      <w:r w:rsidR="00454DF8">
        <w:rPr>
          <w:szCs w:val="24"/>
        </w:rPr>
        <w:t xml:space="preserve"> y corrigieron continuamente para la</w:t>
      </w:r>
      <w:r w:rsidRPr="007D20DF">
        <w:rPr>
          <w:szCs w:val="24"/>
        </w:rPr>
        <w:t xml:space="preserve"> elaboración del </w:t>
      </w:r>
      <w:r w:rsidR="00454DF8">
        <w:rPr>
          <w:szCs w:val="24"/>
        </w:rPr>
        <w:t>presente documento</w:t>
      </w:r>
      <w:r w:rsidRPr="007D20DF">
        <w:rPr>
          <w:szCs w:val="24"/>
        </w:rPr>
        <w:t>.</w:t>
      </w:r>
    </w:p>
    <w:p w14:paraId="6D674746" w14:textId="77777777" w:rsidR="00907298" w:rsidRPr="007D20DF" w:rsidRDefault="00907298" w:rsidP="007D20DF">
      <w:pPr>
        <w:pStyle w:val="Textoindependiente2"/>
        <w:ind w:left="420"/>
        <w:rPr>
          <w:b/>
          <w:szCs w:val="24"/>
        </w:rPr>
      </w:pPr>
    </w:p>
    <w:p w14:paraId="2E262737" w14:textId="77777777" w:rsidR="00907298" w:rsidRPr="007D20DF" w:rsidRDefault="00907298" w:rsidP="00863123">
      <w:pPr>
        <w:pStyle w:val="Textoindependiente2"/>
        <w:numPr>
          <w:ilvl w:val="0"/>
          <w:numId w:val="4"/>
        </w:numPr>
        <w:ind w:firstLine="0"/>
        <w:rPr>
          <w:b/>
          <w:szCs w:val="24"/>
        </w:rPr>
      </w:pPr>
      <w:r w:rsidRPr="007D20DF">
        <w:rPr>
          <w:szCs w:val="24"/>
        </w:rPr>
        <w:t xml:space="preserve">También en esta etapa, se </w:t>
      </w:r>
      <w:r w:rsidR="000B1BCF">
        <w:rPr>
          <w:szCs w:val="24"/>
        </w:rPr>
        <w:t>reconoció</w:t>
      </w:r>
      <w:r w:rsidR="00454DF8">
        <w:rPr>
          <w:szCs w:val="24"/>
        </w:rPr>
        <w:t xml:space="preserve"> y valoro la participación de la</w:t>
      </w:r>
      <w:r w:rsidRPr="007D20DF">
        <w:rPr>
          <w:szCs w:val="24"/>
        </w:rPr>
        <w:t xml:space="preserve"> comunidad, en este trabajo </w:t>
      </w:r>
      <w:r w:rsidR="00774E96">
        <w:rPr>
          <w:szCs w:val="24"/>
        </w:rPr>
        <w:t>de la misma forma se realizo una socialización de</w:t>
      </w:r>
      <w:r w:rsidRPr="007D20DF">
        <w:rPr>
          <w:szCs w:val="24"/>
        </w:rPr>
        <w:t xml:space="preserve"> los resultados y </w:t>
      </w:r>
      <w:r w:rsidR="00774E96">
        <w:rPr>
          <w:szCs w:val="24"/>
        </w:rPr>
        <w:t>avances que se estaban realizando</w:t>
      </w:r>
      <w:r w:rsidRPr="007D20DF">
        <w:rPr>
          <w:szCs w:val="24"/>
        </w:rPr>
        <w:t>.</w:t>
      </w:r>
    </w:p>
    <w:p w14:paraId="08BB3A48" w14:textId="77777777" w:rsidR="00825D23" w:rsidRPr="008E4A23" w:rsidRDefault="008A5BF5" w:rsidP="008A5BF5">
      <w:pPr>
        <w:pStyle w:val="Ttulo1"/>
        <w:jc w:val="center"/>
        <w:rPr>
          <w:szCs w:val="24"/>
        </w:rPr>
      </w:pPr>
      <w:r>
        <w:rPr>
          <w:szCs w:val="24"/>
        </w:rPr>
        <w:br w:type="column"/>
      </w:r>
      <w:bookmarkStart w:id="133" w:name="_Toc152144679"/>
      <w:bookmarkStart w:id="134" w:name="_Toc165341480"/>
      <w:r w:rsidR="00412EAE">
        <w:t>V</w:t>
      </w:r>
      <w:r w:rsidR="001D6E8A" w:rsidRPr="007D20DF">
        <w:t>. RESULTADOS</w:t>
      </w:r>
      <w:bookmarkEnd w:id="133"/>
      <w:bookmarkEnd w:id="134"/>
    </w:p>
    <w:p w14:paraId="11B792B5" w14:textId="77777777" w:rsidR="004D1CC7" w:rsidRDefault="004D1CC7" w:rsidP="007A27A5">
      <w:pPr>
        <w:spacing w:line="360" w:lineRule="auto"/>
        <w:jc w:val="both"/>
        <w:rPr>
          <w:szCs w:val="24"/>
        </w:rPr>
      </w:pPr>
    </w:p>
    <w:p w14:paraId="4A83E639" w14:textId="77777777" w:rsidR="00B22271" w:rsidRDefault="00B22271" w:rsidP="00E436FC">
      <w:pPr>
        <w:pStyle w:val="Ttulo3"/>
      </w:pPr>
      <w:bookmarkStart w:id="135" w:name="_Toc165341481"/>
      <w:r>
        <w:t>1.1. Importancia del cultivo de la cañahua.</w:t>
      </w:r>
      <w:bookmarkEnd w:id="135"/>
    </w:p>
    <w:p w14:paraId="4123E296" w14:textId="77777777" w:rsidR="00B22271" w:rsidRDefault="00B22271" w:rsidP="007A27A5">
      <w:pPr>
        <w:spacing w:line="360" w:lineRule="auto"/>
        <w:jc w:val="both"/>
        <w:rPr>
          <w:b/>
          <w:szCs w:val="24"/>
        </w:rPr>
      </w:pPr>
    </w:p>
    <w:p w14:paraId="18B87215" w14:textId="77777777" w:rsidR="00B22271" w:rsidRDefault="00B22271" w:rsidP="007A27A5">
      <w:pPr>
        <w:spacing w:line="360" w:lineRule="auto"/>
        <w:jc w:val="both"/>
        <w:rPr>
          <w:szCs w:val="24"/>
        </w:rPr>
      </w:pPr>
      <w:r>
        <w:rPr>
          <w:szCs w:val="24"/>
        </w:rPr>
        <w:t>La cañahua es un cultivo que tiene una importancia amplia en la agricultura de la comunidad de Lacolaconi, ya que es importante para seguir con la rotación de los cultivos en dichas parcelas que anteriormente tenían un manejo comunal pero hoy en día esta en proceso de parcelamiento.</w:t>
      </w:r>
      <w:r w:rsidR="00C95E94">
        <w:rPr>
          <w:szCs w:val="24"/>
        </w:rPr>
        <w:t xml:space="preserve"> </w:t>
      </w:r>
      <w:r>
        <w:rPr>
          <w:szCs w:val="24"/>
        </w:rPr>
        <w:t xml:space="preserve">También la cañahua tiene su importancia en la </w:t>
      </w:r>
      <w:r w:rsidR="00DC2A8B">
        <w:rPr>
          <w:szCs w:val="24"/>
        </w:rPr>
        <w:t>nutrición</w:t>
      </w:r>
      <w:r>
        <w:rPr>
          <w:szCs w:val="24"/>
        </w:rPr>
        <w:t xml:space="preserve"> de los comunarios de la comunidad, es una de los pocos cultivos que se ambientan a las condiciones extremas de la puna, por ser un grano andino </w:t>
      </w:r>
      <w:r w:rsidR="00DC2A8B">
        <w:rPr>
          <w:szCs w:val="24"/>
        </w:rPr>
        <w:t>tiene un valor nutritivo alto y de gran asimilabilidad por el organismo human</w:t>
      </w:r>
      <w:r w:rsidR="00352EE2">
        <w:rPr>
          <w:szCs w:val="24"/>
        </w:rPr>
        <w:t>o</w:t>
      </w:r>
      <w:r w:rsidR="00DC2A8B">
        <w:rPr>
          <w:szCs w:val="24"/>
        </w:rPr>
        <w:t>, también tiene una gran importancia económica, es un grano que en los últimos 3 años triplico su precio en los mercados de la ciudad. También en el negocio del acopio, transformación y venta. Esta entrada adicional cubre gran pa</w:t>
      </w:r>
      <w:r w:rsidR="00352EE2">
        <w:rPr>
          <w:szCs w:val="24"/>
        </w:rPr>
        <w:t>rte de los gastos de la familia</w:t>
      </w:r>
      <w:r w:rsidR="00DC2A8B">
        <w:rPr>
          <w:szCs w:val="24"/>
        </w:rPr>
        <w:t xml:space="preserve"> principalmente gastos de estudio de los niños en edad escolar.</w:t>
      </w:r>
    </w:p>
    <w:p w14:paraId="76FD3E15" w14:textId="77777777" w:rsidR="00DC2A8B" w:rsidRPr="00B22271" w:rsidRDefault="00DC2A8B" w:rsidP="007A27A5">
      <w:pPr>
        <w:spacing w:line="360" w:lineRule="auto"/>
        <w:jc w:val="both"/>
        <w:rPr>
          <w:szCs w:val="24"/>
        </w:rPr>
      </w:pPr>
    </w:p>
    <w:p w14:paraId="6C439D25" w14:textId="77777777" w:rsidR="00E914D7" w:rsidRPr="007D20DF" w:rsidRDefault="004C5131" w:rsidP="00DA4967">
      <w:pPr>
        <w:pStyle w:val="Ttulo3"/>
        <w:spacing w:line="360" w:lineRule="auto"/>
        <w:jc w:val="both"/>
        <w:rPr>
          <w:szCs w:val="24"/>
        </w:rPr>
      </w:pPr>
      <w:bookmarkStart w:id="136" w:name="_Toc152144687"/>
      <w:bookmarkStart w:id="137" w:name="_Toc165341482"/>
      <w:r w:rsidRPr="007D20DF">
        <w:rPr>
          <w:szCs w:val="24"/>
        </w:rPr>
        <w:t>1.</w:t>
      </w:r>
      <w:r w:rsidR="00B22271">
        <w:rPr>
          <w:szCs w:val="24"/>
        </w:rPr>
        <w:t>2</w:t>
      </w:r>
      <w:r w:rsidR="00825D23" w:rsidRPr="007D20DF">
        <w:rPr>
          <w:szCs w:val="24"/>
        </w:rPr>
        <w:t>.</w:t>
      </w:r>
      <w:r w:rsidRPr="007D20DF">
        <w:rPr>
          <w:szCs w:val="24"/>
        </w:rPr>
        <w:t xml:space="preserve"> </w:t>
      </w:r>
      <w:r w:rsidR="00E914D7" w:rsidRPr="007D20DF">
        <w:rPr>
          <w:szCs w:val="24"/>
        </w:rPr>
        <w:t>Innovaciones tradicionales</w:t>
      </w:r>
      <w:r w:rsidR="008E4A23">
        <w:rPr>
          <w:szCs w:val="24"/>
        </w:rPr>
        <w:t>.</w:t>
      </w:r>
      <w:bookmarkEnd w:id="136"/>
      <w:bookmarkEnd w:id="137"/>
    </w:p>
    <w:p w14:paraId="78F07578" w14:textId="77777777" w:rsidR="00E914D7" w:rsidRDefault="00E914D7" w:rsidP="00DA4967">
      <w:pPr>
        <w:spacing w:line="360" w:lineRule="auto"/>
        <w:jc w:val="both"/>
        <w:rPr>
          <w:szCs w:val="24"/>
          <w:lang w:val="es-BO"/>
        </w:rPr>
      </w:pPr>
    </w:p>
    <w:p w14:paraId="3BD7857D" w14:textId="77777777" w:rsidR="00760B66" w:rsidRDefault="00352EE2" w:rsidP="00DA4967">
      <w:pPr>
        <w:spacing w:line="360" w:lineRule="auto"/>
        <w:jc w:val="both"/>
        <w:rPr>
          <w:szCs w:val="24"/>
          <w:lang w:val="es-BO"/>
        </w:rPr>
      </w:pPr>
      <w:r>
        <w:rPr>
          <w:szCs w:val="24"/>
          <w:lang w:val="es-BO"/>
        </w:rPr>
        <w:t>La cañahua era</w:t>
      </w:r>
      <w:r w:rsidR="005149DE">
        <w:rPr>
          <w:szCs w:val="24"/>
          <w:lang w:val="es-BO"/>
        </w:rPr>
        <w:t xml:space="preserve"> un</w:t>
      </w:r>
      <w:r w:rsidR="00424E63">
        <w:rPr>
          <w:szCs w:val="24"/>
          <w:lang w:val="es-BO"/>
        </w:rPr>
        <w:t>o</w:t>
      </w:r>
      <w:r w:rsidR="005149DE">
        <w:rPr>
          <w:szCs w:val="24"/>
          <w:lang w:val="es-BO"/>
        </w:rPr>
        <w:t xml:space="preserve"> de los granos andinos </w:t>
      </w:r>
      <w:r w:rsidR="0048295F">
        <w:rPr>
          <w:szCs w:val="24"/>
          <w:lang w:val="es-BO"/>
        </w:rPr>
        <w:t>al igual que la quinua</w:t>
      </w:r>
      <w:r w:rsidR="002E1DAB">
        <w:rPr>
          <w:szCs w:val="24"/>
          <w:lang w:val="es-BO"/>
        </w:rPr>
        <w:t xml:space="preserve"> </w:t>
      </w:r>
      <w:r w:rsidR="005149DE">
        <w:rPr>
          <w:szCs w:val="24"/>
          <w:lang w:val="es-BO"/>
        </w:rPr>
        <w:t xml:space="preserve">con </w:t>
      </w:r>
      <w:r w:rsidR="002E1DAB">
        <w:rPr>
          <w:szCs w:val="24"/>
          <w:lang w:val="es-BO"/>
        </w:rPr>
        <w:t>importancia secundaria</w:t>
      </w:r>
      <w:r w:rsidR="005149DE">
        <w:rPr>
          <w:szCs w:val="24"/>
          <w:lang w:val="es-BO"/>
        </w:rPr>
        <w:t xml:space="preserve"> en la comunidad de Lacolaconi,</w:t>
      </w:r>
      <w:r w:rsidR="002E1DAB">
        <w:rPr>
          <w:szCs w:val="24"/>
          <w:lang w:val="es-BO"/>
        </w:rPr>
        <w:t xml:space="preserve"> </w:t>
      </w:r>
      <w:r w:rsidR="00424E63">
        <w:rPr>
          <w:szCs w:val="24"/>
          <w:lang w:val="es-BO"/>
        </w:rPr>
        <w:t>pero tiene tendencia de incrementar áreas de cultivo</w:t>
      </w:r>
      <w:r w:rsidR="002E1DAB">
        <w:rPr>
          <w:szCs w:val="24"/>
          <w:lang w:val="es-BO"/>
        </w:rPr>
        <w:t xml:space="preserve"> por todo el ayllu </w:t>
      </w:r>
      <w:r w:rsidR="005149DE">
        <w:rPr>
          <w:szCs w:val="24"/>
          <w:lang w:val="es-BO"/>
        </w:rPr>
        <w:t xml:space="preserve">por lo </w:t>
      </w:r>
      <w:r w:rsidR="00894027">
        <w:rPr>
          <w:szCs w:val="24"/>
          <w:lang w:val="es-BO"/>
        </w:rPr>
        <w:t xml:space="preserve">tanto </w:t>
      </w:r>
      <w:r w:rsidR="002E1DAB">
        <w:rPr>
          <w:szCs w:val="24"/>
          <w:lang w:val="es-BO"/>
        </w:rPr>
        <w:t>empieza a tener mucha importancia en la</w:t>
      </w:r>
      <w:r w:rsidR="005149DE">
        <w:rPr>
          <w:szCs w:val="24"/>
          <w:lang w:val="es-BO"/>
        </w:rPr>
        <w:t xml:space="preserve"> economía de los </w:t>
      </w:r>
      <w:r w:rsidR="00894027">
        <w:rPr>
          <w:szCs w:val="24"/>
          <w:lang w:val="es-BO"/>
        </w:rPr>
        <w:t>h</w:t>
      </w:r>
      <w:r w:rsidR="00424E63">
        <w:rPr>
          <w:szCs w:val="24"/>
          <w:lang w:val="es-BO"/>
        </w:rPr>
        <w:t>abitantes de las</w:t>
      </w:r>
      <w:r w:rsidR="002E1DAB">
        <w:rPr>
          <w:szCs w:val="24"/>
          <w:lang w:val="es-BO"/>
        </w:rPr>
        <w:t xml:space="preserve"> comunidad</w:t>
      </w:r>
      <w:r w:rsidR="00424E63">
        <w:rPr>
          <w:szCs w:val="24"/>
          <w:lang w:val="es-BO"/>
        </w:rPr>
        <w:t>es</w:t>
      </w:r>
      <w:r w:rsidR="002E1DAB">
        <w:rPr>
          <w:szCs w:val="24"/>
          <w:lang w:val="es-BO"/>
        </w:rPr>
        <w:t>.</w:t>
      </w:r>
      <w:r w:rsidR="00C95E94">
        <w:rPr>
          <w:szCs w:val="24"/>
          <w:lang w:val="es-BO"/>
        </w:rPr>
        <w:t xml:space="preserve"> </w:t>
      </w:r>
      <w:r w:rsidR="00DA4967">
        <w:rPr>
          <w:szCs w:val="24"/>
          <w:lang w:val="es-BO"/>
        </w:rPr>
        <w:t xml:space="preserve">Las innovaciones </w:t>
      </w:r>
      <w:r w:rsidR="00A04C51">
        <w:rPr>
          <w:szCs w:val="24"/>
          <w:lang w:val="es-BO"/>
        </w:rPr>
        <w:t>tecnológicas</w:t>
      </w:r>
      <w:r w:rsidR="00DA4967">
        <w:rPr>
          <w:szCs w:val="24"/>
          <w:lang w:val="es-BO"/>
        </w:rPr>
        <w:t xml:space="preserve"> en el proceso de transformaci</w:t>
      </w:r>
      <w:r w:rsidR="002E1DAB">
        <w:rPr>
          <w:szCs w:val="24"/>
          <w:lang w:val="es-BO"/>
        </w:rPr>
        <w:t>ón de</w:t>
      </w:r>
      <w:r>
        <w:rPr>
          <w:szCs w:val="24"/>
          <w:lang w:val="es-BO"/>
        </w:rPr>
        <w:t xml:space="preserve"> la cañahua se fueron dando</w:t>
      </w:r>
      <w:r w:rsidR="00DA4967">
        <w:rPr>
          <w:szCs w:val="24"/>
          <w:lang w:val="es-BO"/>
        </w:rPr>
        <w:t xml:space="preserve"> con el transcurrir del tiempo mas por necesidades de acortar el tiempo que ellos </w:t>
      </w:r>
      <w:r w:rsidR="00A04C51">
        <w:rPr>
          <w:szCs w:val="24"/>
          <w:lang w:val="es-BO"/>
        </w:rPr>
        <w:t>requerían</w:t>
      </w:r>
      <w:r w:rsidR="00DA4967">
        <w:rPr>
          <w:szCs w:val="24"/>
          <w:lang w:val="es-BO"/>
        </w:rPr>
        <w:t xml:space="preserve"> </w:t>
      </w:r>
      <w:r w:rsidR="00BE006F">
        <w:rPr>
          <w:szCs w:val="24"/>
          <w:lang w:val="es-BO"/>
        </w:rPr>
        <w:t xml:space="preserve"> para la transformación</w:t>
      </w:r>
      <w:r w:rsidR="002E1DAB">
        <w:rPr>
          <w:szCs w:val="24"/>
          <w:lang w:val="es-BO"/>
        </w:rPr>
        <w:t xml:space="preserve"> de manera lenta</w:t>
      </w:r>
      <w:r w:rsidR="00CE79CD">
        <w:rPr>
          <w:szCs w:val="24"/>
          <w:lang w:val="es-BO"/>
        </w:rPr>
        <w:t>.</w:t>
      </w:r>
      <w:r w:rsidR="00A04C51">
        <w:rPr>
          <w:szCs w:val="24"/>
          <w:lang w:val="es-BO"/>
        </w:rPr>
        <w:t xml:space="preserve"> </w:t>
      </w:r>
      <w:r w:rsidR="00DA4967">
        <w:rPr>
          <w:szCs w:val="24"/>
          <w:lang w:val="es-BO"/>
        </w:rPr>
        <w:t xml:space="preserve">El proceso de transformación de la cañahua dista desde hace muchos años atrás, antiguamente la transformación era muy precaria para la cual utilizaban materiales </w:t>
      </w:r>
      <w:r w:rsidR="00CE79CD">
        <w:rPr>
          <w:szCs w:val="24"/>
          <w:lang w:val="es-BO"/>
        </w:rPr>
        <w:t xml:space="preserve">y herramientas </w:t>
      </w:r>
      <w:r w:rsidR="00DA4967">
        <w:rPr>
          <w:szCs w:val="24"/>
          <w:lang w:val="es-BO"/>
        </w:rPr>
        <w:t>del lugar  en algunos casos fabricados por ellos mismos</w:t>
      </w:r>
      <w:r w:rsidR="00760B66">
        <w:rPr>
          <w:szCs w:val="24"/>
          <w:lang w:val="es-BO"/>
        </w:rPr>
        <w:t>.</w:t>
      </w:r>
    </w:p>
    <w:p w14:paraId="5628E0DA" w14:textId="77777777" w:rsidR="00E914D7" w:rsidRPr="00E929B0" w:rsidRDefault="00B22271" w:rsidP="00E73068">
      <w:pPr>
        <w:pStyle w:val="Ttulo4"/>
        <w:spacing w:line="360" w:lineRule="auto"/>
        <w:jc w:val="both"/>
        <w:rPr>
          <w:szCs w:val="24"/>
        </w:rPr>
      </w:pPr>
      <w:bookmarkStart w:id="138" w:name="_Toc152144688"/>
      <w:bookmarkStart w:id="139" w:name="_Toc165341483"/>
      <w:r>
        <w:rPr>
          <w:szCs w:val="24"/>
        </w:rPr>
        <w:t>1.2</w:t>
      </w:r>
      <w:r w:rsidR="004C5131" w:rsidRPr="00E929B0">
        <w:rPr>
          <w:szCs w:val="24"/>
        </w:rPr>
        <w:t>.</w:t>
      </w:r>
      <w:r w:rsidR="00825D23" w:rsidRPr="00E929B0">
        <w:rPr>
          <w:szCs w:val="24"/>
        </w:rPr>
        <w:t>2</w:t>
      </w:r>
      <w:r w:rsidR="004C5131" w:rsidRPr="00E929B0">
        <w:rPr>
          <w:szCs w:val="24"/>
        </w:rPr>
        <w:t xml:space="preserve"> </w:t>
      </w:r>
      <w:r w:rsidR="002E1DAB" w:rsidRPr="00E929B0">
        <w:rPr>
          <w:szCs w:val="24"/>
        </w:rPr>
        <w:t>Conocimientos e i</w:t>
      </w:r>
      <w:r w:rsidR="00E914D7" w:rsidRPr="00E929B0">
        <w:rPr>
          <w:szCs w:val="24"/>
        </w:rPr>
        <w:t>nsumos</w:t>
      </w:r>
      <w:r w:rsidR="001A1513" w:rsidRPr="00E929B0">
        <w:rPr>
          <w:szCs w:val="24"/>
        </w:rPr>
        <w:t xml:space="preserve"> para una transformación tradicional</w:t>
      </w:r>
      <w:r w:rsidR="00E914D7" w:rsidRPr="00E929B0">
        <w:rPr>
          <w:szCs w:val="24"/>
        </w:rPr>
        <w:t>.</w:t>
      </w:r>
      <w:bookmarkEnd w:id="138"/>
      <w:bookmarkEnd w:id="139"/>
    </w:p>
    <w:p w14:paraId="7947003B" w14:textId="77777777" w:rsidR="00E914D7" w:rsidRDefault="00E914D7" w:rsidP="00DA4967">
      <w:pPr>
        <w:spacing w:line="360" w:lineRule="auto"/>
        <w:jc w:val="both"/>
        <w:rPr>
          <w:szCs w:val="24"/>
          <w:lang w:val="es-BO"/>
        </w:rPr>
      </w:pPr>
    </w:p>
    <w:p w14:paraId="33E0CCFF" w14:textId="77777777" w:rsidR="00E929B0" w:rsidRDefault="0083264B" w:rsidP="00DA4967">
      <w:pPr>
        <w:spacing w:line="360" w:lineRule="auto"/>
        <w:jc w:val="both"/>
        <w:rPr>
          <w:szCs w:val="24"/>
          <w:lang w:val="es-BO"/>
        </w:rPr>
      </w:pPr>
      <w:r>
        <w:rPr>
          <w:szCs w:val="24"/>
          <w:lang w:val="es-BO"/>
        </w:rPr>
        <w:t>Los insumos y herramientas usadas para esta transformación son mas del ámbito local, también se puede decir insumos locales, algunas herramientas que usan los comunarios</w:t>
      </w:r>
      <w:r w:rsidR="002A1B99">
        <w:rPr>
          <w:szCs w:val="24"/>
          <w:lang w:val="es-BO"/>
        </w:rPr>
        <w:t>, eran</w:t>
      </w:r>
      <w:r>
        <w:rPr>
          <w:szCs w:val="24"/>
          <w:lang w:val="es-BO"/>
        </w:rPr>
        <w:t xml:space="preserve"> construidos por ellos mismos  y de materiales del lugar</w:t>
      </w:r>
      <w:r w:rsidR="00E271A6">
        <w:rPr>
          <w:szCs w:val="24"/>
          <w:lang w:val="es-BO"/>
        </w:rPr>
        <w:t>.</w:t>
      </w:r>
      <w:r w:rsidR="00C95E94">
        <w:rPr>
          <w:szCs w:val="24"/>
          <w:lang w:val="es-BO"/>
        </w:rPr>
        <w:t xml:space="preserve"> </w:t>
      </w:r>
      <w:r w:rsidR="00E271A6">
        <w:rPr>
          <w:szCs w:val="24"/>
          <w:lang w:val="es-BO"/>
        </w:rPr>
        <w:t>La transformación tradicional es una técnica que fue transmitida de generación en generación, de abuel</w:t>
      </w:r>
      <w:r w:rsidR="00352EE2">
        <w:rPr>
          <w:szCs w:val="24"/>
          <w:lang w:val="es-BO"/>
        </w:rPr>
        <w:t>os a padres y de padres a hijos,</w:t>
      </w:r>
      <w:r w:rsidR="00E271A6">
        <w:rPr>
          <w:szCs w:val="24"/>
          <w:lang w:val="es-BO"/>
        </w:rPr>
        <w:t xml:space="preserve"> </w:t>
      </w:r>
      <w:r w:rsidR="00352EE2">
        <w:rPr>
          <w:szCs w:val="24"/>
          <w:lang w:val="es-BO"/>
        </w:rPr>
        <w:t>i</w:t>
      </w:r>
      <w:r w:rsidR="002E1DAB">
        <w:rPr>
          <w:szCs w:val="24"/>
          <w:lang w:val="es-BO"/>
        </w:rPr>
        <w:t>ncluso hoy en día</w:t>
      </w:r>
      <w:r w:rsidR="00E271A6">
        <w:rPr>
          <w:szCs w:val="24"/>
          <w:lang w:val="es-BO"/>
        </w:rPr>
        <w:t xml:space="preserve"> se esta perdiendo año que pasa </w:t>
      </w:r>
      <w:r w:rsidR="002E1DAB">
        <w:rPr>
          <w:szCs w:val="24"/>
          <w:lang w:val="es-BO"/>
        </w:rPr>
        <w:t>todo los conocimientos como los</w:t>
      </w:r>
      <w:r w:rsidR="00F9229C">
        <w:rPr>
          <w:szCs w:val="24"/>
          <w:lang w:val="es-BO"/>
        </w:rPr>
        <w:t xml:space="preserve"> métodos tradicionales de transformación y se esta innovando </w:t>
      </w:r>
      <w:r w:rsidR="002E1DAB">
        <w:rPr>
          <w:szCs w:val="24"/>
          <w:lang w:val="es-BO"/>
        </w:rPr>
        <w:t xml:space="preserve">relativamente </w:t>
      </w:r>
      <w:r w:rsidR="00F9229C">
        <w:rPr>
          <w:szCs w:val="24"/>
          <w:lang w:val="es-BO"/>
        </w:rPr>
        <w:t>nuevas técnicas</w:t>
      </w:r>
      <w:r w:rsidR="002E1DAB">
        <w:rPr>
          <w:szCs w:val="24"/>
          <w:lang w:val="es-BO"/>
        </w:rPr>
        <w:t>;</w:t>
      </w:r>
      <w:r w:rsidR="00C963A0">
        <w:rPr>
          <w:szCs w:val="24"/>
          <w:lang w:val="es-BO"/>
        </w:rPr>
        <w:t xml:space="preserve"> algunas buenas y otras malas</w:t>
      </w:r>
      <w:r w:rsidR="00872D19">
        <w:rPr>
          <w:szCs w:val="24"/>
          <w:lang w:val="es-BO"/>
        </w:rPr>
        <w:t>, a continuación se hace una lista de los insumos y herramientas que se usan en una transformación tradicional.</w:t>
      </w:r>
    </w:p>
    <w:p w14:paraId="52252C53" w14:textId="77777777" w:rsidR="00E341A2" w:rsidRDefault="00E341A2" w:rsidP="00DA4967">
      <w:pPr>
        <w:spacing w:line="360" w:lineRule="auto"/>
        <w:jc w:val="both"/>
        <w:rPr>
          <w:szCs w:val="24"/>
          <w:lang w:val="es-BO"/>
        </w:rPr>
      </w:pPr>
    </w:p>
    <w:p w14:paraId="7722563F" w14:textId="77777777" w:rsidR="00C73FCE" w:rsidRDefault="002A1B99" w:rsidP="00A064EF">
      <w:pPr>
        <w:pStyle w:val="Cuadros"/>
      </w:pPr>
      <w:bookmarkStart w:id="140" w:name="_Toc152144689"/>
      <w:bookmarkStart w:id="141" w:name="_Toc164050657"/>
      <w:bookmarkStart w:id="142" w:name="_Toc165040819"/>
      <w:bookmarkStart w:id="143" w:name="_Toc165040857"/>
      <w:bookmarkStart w:id="144" w:name="_Toc165340868"/>
      <w:bookmarkStart w:id="145" w:name="_Toc165341484"/>
      <w:r w:rsidRPr="006D61ED">
        <w:t>Cuadro</w:t>
      </w:r>
      <w:r>
        <w:t>:</w:t>
      </w:r>
      <w:r w:rsidR="00CE79CD" w:rsidRPr="00C73FCE">
        <w:t xml:space="preserve"> </w:t>
      </w:r>
      <w:r w:rsidR="00A6784E" w:rsidRPr="00A6784E">
        <w:t>3</w:t>
      </w:r>
      <w:r w:rsidR="00CE79CD" w:rsidRPr="00C73FCE">
        <w:t xml:space="preserve"> </w:t>
      </w:r>
      <w:r w:rsidR="00CE79CD" w:rsidRPr="00135918">
        <w:t>Insumos y herramientas usadas para una transformación tradicional.</w:t>
      </w:r>
      <w:bookmarkEnd w:id="140"/>
      <w:bookmarkEnd w:id="141"/>
      <w:bookmarkEnd w:id="142"/>
      <w:bookmarkEnd w:id="143"/>
      <w:bookmarkEnd w:id="144"/>
      <w:bookmarkEnd w:id="145"/>
    </w:p>
    <w:p w14:paraId="7B53B6E1" w14:textId="77777777" w:rsidR="00E341A2" w:rsidRPr="00E341A2" w:rsidRDefault="00E341A2" w:rsidP="00E341A2"/>
    <w:tbl>
      <w:tblPr>
        <w:tblStyle w:val="Tablaweb3"/>
        <w:tblW w:w="0" w:type="auto"/>
        <w:jc w:val="center"/>
        <w:tblBorders>
          <w:top w:val="outset" w:sz="6" w:space="0" w:color="800000"/>
          <w:left w:val="outset" w:sz="6" w:space="0" w:color="800000"/>
          <w:bottom w:val="outset" w:sz="6" w:space="0" w:color="800000"/>
          <w:right w:val="outset" w:sz="6" w:space="0" w:color="800000"/>
          <w:insideH w:val="outset" w:sz="6" w:space="0" w:color="800000"/>
          <w:insideV w:val="outset" w:sz="6" w:space="0" w:color="800000"/>
        </w:tblBorders>
        <w:tblLook w:val="0000" w:firstRow="0" w:lastRow="0" w:firstColumn="0" w:lastColumn="0" w:noHBand="0" w:noVBand="0"/>
      </w:tblPr>
      <w:tblGrid>
        <w:gridCol w:w="1559"/>
        <w:gridCol w:w="2568"/>
        <w:gridCol w:w="2378"/>
        <w:gridCol w:w="2318"/>
      </w:tblGrid>
      <w:tr w:rsidR="00CE79CD" w:rsidRPr="00E929B0" w14:paraId="3462B9F2" w14:textId="77777777">
        <w:trPr>
          <w:trHeight w:val="421"/>
          <w:jc w:val="center"/>
        </w:trPr>
        <w:tc>
          <w:tcPr>
            <w:tcW w:w="1516" w:type="dxa"/>
            <w:vMerge w:val="restart"/>
            <w:shd w:val="clear" w:color="auto" w:fill="00FF00"/>
            <w:vAlign w:val="center"/>
          </w:tcPr>
          <w:p w14:paraId="559BC9A7" w14:textId="77777777" w:rsidR="00CE79CD" w:rsidRPr="006D61ED" w:rsidRDefault="00C73FCE" w:rsidP="006D61ED">
            <w:pPr>
              <w:spacing w:line="360" w:lineRule="auto"/>
              <w:jc w:val="center"/>
              <w:rPr>
                <w:color w:val="800000"/>
                <w:szCs w:val="24"/>
                <w:lang w:val="es-BO"/>
              </w:rPr>
            </w:pPr>
            <w:r w:rsidRPr="006D61ED">
              <w:rPr>
                <w:b/>
                <w:bCs/>
                <w:color w:val="800000"/>
                <w:szCs w:val="24"/>
                <w:lang w:val="es-BO" w:eastAsia="es-BO"/>
              </w:rPr>
              <w:t>Proceso</w:t>
            </w:r>
          </w:p>
        </w:tc>
        <w:tc>
          <w:tcPr>
            <w:tcW w:w="5007" w:type="dxa"/>
            <w:gridSpan w:val="2"/>
            <w:shd w:val="clear" w:color="auto" w:fill="00FF00"/>
            <w:vAlign w:val="center"/>
          </w:tcPr>
          <w:p w14:paraId="5493E582" w14:textId="77777777" w:rsidR="00CE79CD" w:rsidRPr="006D61ED" w:rsidRDefault="00CE79CD" w:rsidP="006D61ED">
            <w:pPr>
              <w:spacing w:line="360" w:lineRule="auto"/>
              <w:jc w:val="center"/>
              <w:rPr>
                <w:color w:val="800000"/>
                <w:szCs w:val="24"/>
                <w:lang w:val="es-BO"/>
              </w:rPr>
            </w:pPr>
            <w:r w:rsidRPr="006D61ED">
              <w:rPr>
                <w:b/>
                <w:bCs/>
                <w:color w:val="800000"/>
                <w:szCs w:val="24"/>
                <w:lang w:val="es-BO" w:eastAsia="es-BO"/>
              </w:rPr>
              <w:t>Insumo</w:t>
            </w:r>
          </w:p>
        </w:tc>
        <w:tc>
          <w:tcPr>
            <w:tcW w:w="2302" w:type="dxa"/>
            <w:vMerge w:val="restart"/>
            <w:shd w:val="clear" w:color="auto" w:fill="00FF00"/>
            <w:vAlign w:val="center"/>
          </w:tcPr>
          <w:p w14:paraId="48D87DE6" w14:textId="77777777" w:rsidR="00CE79CD" w:rsidRPr="006D61ED" w:rsidRDefault="00CE79CD" w:rsidP="006D61ED">
            <w:pPr>
              <w:jc w:val="center"/>
              <w:rPr>
                <w:color w:val="800000"/>
                <w:szCs w:val="24"/>
                <w:lang w:val="es-BO"/>
              </w:rPr>
            </w:pPr>
            <w:r w:rsidRPr="006D61ED">
              <w:rPr>
                <w:b/>
                <w:bCs/>
                <w:color w:val="800000"/>
                <w:szCs w:val="24"/>
                <w:lang w:val="es-BO" w:eastAsia="es-BO"/>
              </w:rPr>
              <w:t>Porque el cambio</w:t>
            </w:r>
          </w:p>
        </w:tc>
      </w:tr>
      <w:tr w:rsidR="00CE79CD" w:rsidRPr="00E929B0" w14:paraId="00E51F13" w14:textId="77777777">
        <w:trPr>
          <w:trHeight w:val="318"/>
          <w:jc w:val="center"/>
        </w:trPr>
        <w:tc>
          <w:tcPr>
            <w:tcW w:w="1516" w:type="dxa"/>
            <w:vMerge/>
            <w:shd w:val="clear" w:color="auto" w:fill="00FF00"/>
            <w:noWrap/>
            <w:vAlign w:val="center"/>
          </w:tcPr>
          <w:p w14:paraId="4A844724" w14:textId="77777777" w:rsidR="00CE79CD" w:rsidRPr="00E929B0" w:rsidRDefault="00CE79CD" w:rsidP="006D61ED">
            <w:pPr>
              <w:jc w:val="center"/>
              <w:rPr>
                <w:b/>
                <w:bCs/>
                <w:szCs w:val="24"/>
                <w:lang w:val="es-BO" w:eastAsia="es-BO"/>
              </w:rPr>
            </w:pPr>
          </w:p>
        </w:tc>
        <w:tc>
          <w:tcPr>
            <w:tcW w:w="2582" w:type="dxa"/>
            <w:shd w:val="clear" w:color="auto" w:fill="00FFFF"/>
            <w:noWrap/>
            <w:vAlign w:val="center"/>
          </w:tcPr>
          <w:p w14:paraId="4FA9FBD4" w14:textId="77777777" w:rsidR="00CE79CD" w:rsidRPr="00E929B0" w:rsidRDefault="00CE79CD" w:rsidP="006D61ED">
            <w:pPr>
              <w:jc w:val="center"/>
              <w:rPr>
                <w:b/>
                <w:bCs/>
                <w:szCs w:val="24"/>
                <w:lang w:val="es-BO" w:eastAsia="es-BO"/>
              </w:rPr>
            </w:pPr>
            <w:r w:rsidRPr="00E929B0">
              <w:rPr>
                <w:b/>
                <w:bCs/>
                <w:szCs w:val="24"/>
                <w:lang w:val="es-BO" w:eastAsia="es-BO"/>
              </w:rPr>
              <w:t>10 años antes</w:t>
            </w:r>
          </w:p>
        </w:tc>
        <w:tc>
          <w:tcPr>
            <w:tcW w:w="2385" w:type="dxa"/>
            <w:shd w:val="clear" w:color="auto" w:fill="00FFFF"/>
            <w:noWrap/>
            <w:vAlign w:val="center"/>
          </w:tcPr>
          <w:p w14:paraId="472EE65B" w14:textId="77777777" w:rsidR="00CE79CD" w:rsidRPr="00E929B0" w:rsidRDefault="00CE79CD" w:rsidP="006D61ED">
            <w:pPr>
              <w:jc w:val="center"/>
              <w:rPr>
                <w:b/>
                <w:bCs/>
                <w:szCs w:val="24"/>
                <w:lang w:val="es-BO" w:eastAsia="es-BO"/>
              </w:rPr>
            </w:pPr>
            <w:r w:rsidRPr="00E929B0">
              <w:rPr>
                <w:b/>
                <w:bCs/>
                <w:szCs w:val="24"/>
                <w:lang w:val="es-BO" w:eastAsia="es-BO"/>
              </w:rPr>
              <w:t>Ahora</w:t>
            </w:r>
          </w:p>
        </w:tc>
        <w:tc>
          <w:tcPr>
            <w:tcW w:w="2302" w:type="dxa"/>
            <w:vMerge/>
            <w:shd w:val="clear" w:color="auto" w:fill="00FF00"/>
            <w:noWrap/>
            <w:vAlign w:val="center"/>
          </w:tcPr>
          <w:p w14:paraId="6D4811F0" w14:textId="77777777" w:rsidR="00CE79CD" w:rsidRPr="00E929B0" w:rsidRDefault="00CE79CD" w:rsidP="006D61ED">
            <w:pPr>
              <w:jc w:val="center"/>
              <w:rPr>
                <w:b/>
                <w:bCs/>
                <w:szCs w:val="24"/>
                <w:lang w:val="es-BO" w:eastAsia="es-BO"/>
              </w:rPr>
            </w:pPr>
          </w:p>
        </w:tc>
      </w:tr>
      <w:tr w:rsidR="00910EF6" w:rsidRPr="00E929B0" w14:paraId="5BFD3124" w14:textId="77777777">
        <w:trPr>
          <w:trHeight w:val="257"/>
          <w:jc w:val="center"/>
        </w:trPr>
        <w:tc>
          <w:tcPr>
            <w:tcW w:w="1516" w:type="dxa"/>
            <w:shd w:val="clear" w:color="auto" w:fill="F3F3F3"/>
            <w:noWrap/>
            <w:vAlign w:val="center"/>
          </w:tcPr>
          <w:p w14:paraId="70E5CB2E" w14:textId="77777777" w:rsidR="00910EF6" w:rsidRPr="00E929B0" w:rsidRDefault="007F4F03" w:rsidP="006D61ED">
            <w:pPr>
              <w:jc w:val="both"/>
              <w:rPr>
                <w:lang w:val="es-BO" w:eastAsia="es-BO"/>
              </w:rPr>
            </w:pPr>
            <w:r w:rsidRPr="00E929B0">
              <w:rPr>
                <w:lang w:val="es-BO" w:eastAsia="es-BO"/>
              </w:rPr>
              <w:t>Lavado</w:t>
            </w:r>
            <w:r w:rsidR="00C73FCE" w:rsidRPr="00E929B0">
              <w:rPr>
                <w:lang w:val="es-BO" w:eastAsia="es-BO"/>
              </w:rPr>
              <w:t xml:space="preserve"> de grano</w:t>
            </w:r>
          </w:p>
        </w:tc>
        <w:tc>
          <w:tcPr>
            <w:tcW w:w="2582" w:type="dxa"/>
            <w:shd w:val="clear" w:color="auto" w:fill="E6E6E6"/>
            <w:noWrap/>
            <w:vAlign w:val="center"/>
          </w:tcPr>
          <w:p w14:paraId="3AB09527" w14:textId="77777777" w:rsidR="00910EF6" w:rsidRPr="00E929B0" w:rsidRDefault="00F460A1" w:rsidP="006D61ED">
            <w:pPr>
              <w:numPr>
                <w:ilvl w:val="0"/>
                <w:numId w:val="13"/>
              </w:numPr>
              <w:jc w:val="both"/>
              <w:rPr>
                <w:lang w:val="es-BO" w:eastAsia="es-BO"/>
              </w:rPr>
            </w:pPr>
            <w:r w:rsidRPr="00E929B0">
              <w:rPr>
                <w:lang w:val="es-BO" w:eastAsia="es-BO"/>
              </w:rPr>
              <w:t xml:space="preserve">Agua de </w:t>
            </w:r>
            <w:r w:rsidR="007F4F03" w:rsidRPr="00E929B0">
              <w:rPr>
                <w:lang w:val="es-BO" w:eastAsia="es-BO"/>
              </w:rPr>
              <w:t xml:space="preserve"> </w:t>
            </w:r>
            <w:r w:rsidRPr="00E929B0">
              <w:rPr>
                <w:lang w:val="es-BO" w:eastAsia="es-BO"/>
              </w:rPr>
              <w:t>juturis</w:t>
            </w:r>
            <w:r w:rsidR="00C70240">
              <w:rPr>
                <w:rStyle w:val="Refdenotaalpie"/>
                <w:lang w:val="es-BO" w:eastAsia="es-BO"/>
              </w:rPr>
              <w:footnoteReference w:id="3"/>
            </w:r>
            <w:r w:rsidR="001A2D86" w:rsidRPr="00E929B0">
              <w:rPr>
                <w:lang w:val="es-BO" w:eastAsia="es-BO"/>
              </w:rPr>
              <w:t xml:space="preserve"> y quebradas.</w:t>
            </w:r>
          </w:p>
          <w:p w14:paraId="2356DEB3" w14:textId="77777777" w:rsidR="001A2D86" w:rsidRPr="00E929B0" w:rsidRDefault="00CA26C0" w:rsidP="006D61ED">
            <w:pPr>
              <w:numPr>
                <w:ilvl w:val="0"/>
                <w:numId w:val="13"/>
              </w:numPr>
              <w:jc w:val="both"/>
              <w:rPr>
                <w:lang w:val="es-BO" w:eastAsia="es-BO"/>
              </w:rPr>
            </w:pPr>
            <w:r w:rsidRPr="00E929B0">
              <w:rPr>
                <w:lang w:val="es-BO" w:eastAsia="es-BO"/>
              </w:rPr>
              <w:t>Lavado</w:t>
            </w:r>
            <w:r w:rsidR="001A2D86" w:rsidRPr="00E929B0">
              <w:rPr>
                <w:lang w:val="es-BO" w:eastAsia="es-BO"/>
              </w:rPr>
              <w:t xml:space="preserve"> del grano en ollas de barro</w:t>
            </w:r>
            <w:r w:rsidR="008F70BD" w:rsidRPr="00E929B0">
              <w:rPr>
                <w:lang w:val="es-BO" w:eastAsia="es-BO"/>
              </w:rPr>
              <w:t>, canastas y talegos</w:t>
            </w:r>
            <w:r w:rsidR="001A2D86" w:rsidRPr="00E929B0">
              <w:rPr>
                <w:lang w:val="es-BO" w:eastAsia="es-BO"/>
              </w:rPr>
              <w:t>.</w:t>
            </w:r>
          </w:p>
          <w:p w14:paraId="56AA3139" w14:textId="77777777" w:rsidR="00C73FCE" w:rsidRPr="00E929B0" w:rsidRDefault="00C73FCE" w:rsidP="006D61ED">
            <w:pPr>
              <w:numPr>
                <w:ilvl w:val="0"/>
                <w:numId w:val="13"/>
              </w:numPr>
              <w:jc w:val="both"/>
              <w:rPr>
                <w:lang w:val="es-BO" w:eastAsia="es-BO"/>
              </w:rPr>
            </w:pPr>
            <w:r w:rsidRPr="00E929B0">
              <w:rPr>
                <w:lang w:val="es-BO" w:eastAsia="es-BO"/>
              </w:rPr>
              <w:t>Grano serenado</w:t>
            </w:r>
            <w:r w:rsidR="001A2D86" w:rsidRPr="00E929B0">
              <w:rPr>
                <w:lang w:val="es-BO" w:eastAsia="es-BO"/>
              </w:rPr>
              <w:t>.</w:t>
            </w:r>
          </w:p>
        </w:tc>
        <w:tc>
          <w:tcPr>
            <w:tcW w:w="2385" w:type="dxa"/>
            <w:shd w:val="clear" w:color="auto" w:fill="E6E6E6"/>
            <w:noWrap/>
            <w:vAlign w:val="center"/>
          </w:tcPr>
          <w:p w14:paraId="5A2F3A63" w14:textId="77777777" w:rsidR="001A2D86" w:rsidRPr="00E929B0" w:rsidRDefault="00F460A1" w:rsidP="006D61ED">
            <w:pPr>
              <w:numPr>
                <w:ilvl w:val="0"/>
                <w:numId w:val="13"/>
              </w:numPr>
              <w:jc w:val="both"/>
              <w:rPr>
                <w:lang w:val="es-BO" w:eastAsia="es-BO"/>
              </w:rPr>
            </w:pPr>
            <w:r w:rsidRPr="00E929B0">
              <w:rPr>
                <w:lang w:val="es-BO" w:eastAsia="es-BO"/>
              </w:rPr>
              <w:t xml:space="preserve">Agua de </w:t>
            </w:r>
            <w:r w:rsidR="007F4F03" w:rsidRPr="00E929B0">
              <w:rPr>
                <w:lang w:val="es-BO" w:eastAsia="es-BO"/>
              </w:rPr>
              <w:t xml:space="preserve"> </w:t>
            </w:r>
            <w:r w:rsidRPr="00E929B0">
              <w:rPr>
                <w:lang w:val="es-BO" w:eastAsia="es-BO"/>
              </w:rPr>
              <w:t>juturis</w:t>
            </w:r>
            <w:r w:rsidR="00C73FCE" w:rsidRPr="00E929B0">
              <w:rPr>
                <w:lang w:val="es-BO" w:eastAsia="es-BO"/>
              </w:rPr>
              <w:t xml:space="preserve"> y potable</w:t>
            </w:r>
            <w:r w:rsidR="001A2D86" w:rsidRPr="00E929B0">
              <w:rPr>
                <w:lang w:val="es-BO" w:eastAsia="es-BO"/>
              </w:rPr>
              <w:t>.</w:t>
            </w:r>
          </w:p>
          <w:p w14:paraId="60DFCA45" w14:textId="77777777" w:rsidR="001A2D86" w:rsidRPr="00E929B0" w:rsidRDefault="001A2D86" w:rsidP="006D61ED">
            <w:pPr>
              <w:numPr>
                <w:ilvl w:val="0"/>
                <w:numId w:val="13"/>
              </w:numPr>
              <w:jc w:val="both"/>
              <w:rPr>
                <w:lang w:val="es-BO" w:eastAsia="es-BO"/>
              </w:rPr>
            </w:pPr>
            <w:r w:rsidRPr="00E929B0">
              <w:rPr>
                <w:lang w:val="es-BO" w:eastAsia="es-BO"/>
              </w:rPr>
              <w:t>Lavado del grano en latas de alcohol</w:t>
            </w:r>
            <w:r w:rsidR="00255F86" w:rsidRPr="00E929B0">
              <w:rPr>
                <w:lang w:val="es-BO" w:eastAsia="es-BO"/>
              </w:rPr>
              <w:t xml:space="preserve"> y batea de goma</w:t>
            </w:r>
            <w:r w:rsidRPr="00E929B0">
              <w:rPr>
                <w:lang w:val="es-BO" w:eastAsia="es-BO"/>
              </w:rPr>
              <w:t>.</w:t>
            </w:r>
            <w:r w:rsidR="00C73FCE" w:rsidRPr="00E929B0">
              <w:rPr>
                <w:lang w:val="es-BO" w:eastAsia="es-BO"/>
              </w:rPr>
              <w:t xml:space="preserve"> </w:t>
            </w:r>
          </w:p>
          <w:p w14:paraId="045F9EE6" w14:textId="77777777" w:rsidR="00910EF6" w:rsidRPr="00E929B0" w:rsidRDefault="00C73FCE" w:rsidP="006D61ED">
            <w:pPr>
              <w:numPr>
                <w:ilvl w:val="0"/>
                <w:numId w:val="13"/>
              </w:numPr>
              <w:jc w:val="both"/>
              <w:rPr>
                <w:lang w:val="es-BO" w:eastAsia="es-BO"/>
              </w:rPr>
            </w:pPr>
            <w:r w:rsidRPr="00E929B0">
              <w:rPr>
                <w:lang w:val="es-BO" w:eastAsia="es-BO"/>
              </w:rPr>
              <w:t>Grano lavado</w:t>
            </w:r>
            <w:r w:rsidR="001A2D86" w:rsidRPr="00E929B0">
              <w:rPr>
                <w:lang w:val="es-BO" w:eastAsia="es-BO"/>
              </w:rPr>
              <w:t>.</w:t>
            </w:r>
          </w:p>
        </w:tc>
        <w:tc>
          <w:tcPr>
            <w:tcW w:w="2302" w:type="dxa"/>
            <w:shd w:val="clear" w:color="auto" w:fill="C0C0C0"/>
            <w:noWrap/>
            <w:vAlign w:val="center"/>
          </w:tcPr>
          <w:p w14:paraId="635F8B42" w14:textId="77777777" w:rsidR="00910EF6" w:rsidRPr="006D61ED" w:rsidRDefault="002A1B99" w:rsidP="006D61ED">
            <w:pPr>
              <w:jc w:val="both"/>
              <w:rPr>
                <w:color w:val="003366"/>
                <w:sz w:val="20"/>
                <w:lang w:val="es-BO" w:eastAsia="es-BO"/>
              </w:rPr>
            </w:pPr>
            <w:r w:rsidRPr="006D61ED">
              <w:rPr>
                <w:color w:val="003366"/>
                <w:sz w:val="20"/>
                <w:lang w:val="es-BO" w:eastAsia="es-BO"/>
              </w:rPr>
              <w:t>Cambio porque algunos ya tienen acceso a agua potable</w:t>
            </w:r>
            <w:r w:rsidR="00E929B0" w:rsidRPr="006D61ED">
              <w:rPr>
                <w:color w:val="003366"/>
                <w:sz w:val="20"/>
                <w:lang w:val="es-BO" w:eastAsia="es-BO"/>
              </w:rPr>
              <w:t>.</w:t>
            </w:r>
          </w:p>
          <w:p w14:paraId="636E5B89" w14:textId="77777777" w:rsidR="002C35AB" w:rsidRPr="006D61ED" w:rsidRDefault="002C35AB" w:rsidP="006D61ED">
            <w:pPr>
              <w:jc w:val="both"/>
              <w:rPr>
                <w:color w:val="003366"/>
                <w:sz w:val="20"/>
                <w:lang w:val="es-BO" w:eastAsia="es-BO"/>
              </w:rPr>
            </w:pPr>
            <w:r w:rsidRPr="006D61ED">
              <w:rPr>
                <w:color w:val="003366"/>
                <w:sz w:val="20"/>
                <w:lang w:val="es-BO" w:eastAsia="es-BO"/>
              </w:rPr>
              <w:t>Ya no fabrican recipientes de barro.</w:t>
            </w:r>
          </w:p>
          <w:p w14:paraId="1BBA7A94" w14:textId="77777777" w:rsidR="002C35AB" w:rsidRPr="006D61ED" w:rsidRDefault="002C35AB" w:rsidP="006D61ED">
            <w:pPr>
              <w:jc w:val="both"/>
              <w:rPr>
                <w:color w:val="003366"/>
                <w:sz w:val="20"/>
                <w:lang w:val="es-BO" w:eastAsia="es-BO"/>
              </w:rPr>
            </w:pPr>
            <w:r w:rsidRPr="006D61ED">
              <w:rPr>
                <w:color w:val="003366"/>
                <w:sz w:val="20"/>
                <w:lang w:val="es-BO" w:eastAsia="es-BO"/>
              </w:rPr>
              <w:t>Ya no es costumbre realizar el serenado para las familias jóvenes.</w:t>
            </w:r>
          </w:p>
        </w:tc>
      </w:tr>
      <w:tr w:rsidR="00910EF6" w:rsidRPr="00E929B0" w14:paraId="1F5A9C06" w14:textId="77777777">
        <w:trPr>
          <w:trHeight w:val="257"/>
          <w:jc w:val="center"/>
        </w:trPr>
        <w:tc>
          <w:tcPr>
            <w:tcW w:w="1516" w:type="dxa"/>
            <w:shd w:val="clear" w:color="auto" w:fill="F3F3F3"/>
            <w:noWrap/>
            <w:vAlign w:val="center"/>
          </w:tcPr>
          <w:p w14:paraId="1B5326D2" w14:textId="77777777" w:rsidR="00910EF6" w:rsidRPr="00E929B0" w:rsidRDefault="001C21B2" w:rsidP="006D61ED">
            <w:pPr>
              <w:jc w:val="both"/>
              <w:rPr>
                <w:lang w:val="es-BO" w:eastAsia="es-BO"/>
              </w:rPr>
            </w:pPr>
            <w:r w:rsidRPr="00E929B0">
              <w:rPr>
                <w:lang w:val="es-BO" w:eastAsia="es-BO"/>
              </w:rPr>
              <w:t>Secado</w:t>
            </w:r>
          </w:p>
        </w:tc>
        <w:tc>
          <w:tcPr>
            <w:tcW w:w="2582" w:type="dxa"/>
            <w:shd w:val="clear" w:color="auto" w:fill="E6E6E6"/>
            <w:noWrap/>
            <w:vAlign w:val="center"/>
          </w:tcPr>
          <w:p w14:paraId="6004F99D" w14:textId="77777777" w:rsidR="00910EF6" w:rsidRPr="00E929B0" w:rsidRDefault="00C73FCE" w:rsidP="006D61ED">
            <w:pPr>
              <w:numPr>
                <w:ilvl w:val="1"/>
                <w:numId w:val="12"/>
              </w:numPr>
              <w:jc w:val="both"/>
              <w:rPr>
                <w:lang w:val="es-BO" w:eastAsia="es-BO"/>
              </w:rPr>
            </w:pPr>
            <w:r w:rsidRPr="00E929B0">
              <w:rPr>
                <w:lang w:val="es-BO" w:eastAsia="es-BO"/>
              </w:rPr>
              <w:t xml:space="preserve">Phullus </w:t>
            </w:r>
          </w:p>
        </w:tc>
        <w:tc>
          <w:tcPr>
            <w:tcW w:w="2385" w:type="dxa"/>
            <w:shd w:val="clear" w:color="auto" w:fill="E6E6E6"/>
            <w:noWrap/>
            <w:vAlign w:val="center"/>
          </w:tcPr>
          <w:p w14:paraId="39E8E622" w14:textId="77777777" w:rsidR="00910EF6" w:rsidRPr="00E929B0" w:rsidRDefault="00C73FCE" w:rsidP="006D61ED">
            <w:pPr>
              <w:numPr>
                <w:ilvl w:val="0"/>
                <w:numId w:val="13"/>
              </w:numPr>
              <w:jc w:val="both"/>
              <w:rPr>
                <w:lang w:val="es-BO" w:eastAsia="es-BO"/>
              </w:rPr>
            </w:pPr>
            <w:r w:rsidRPr="00E929B0">
              <w:rPr>
                <w:lang w:val="es-BO" w:eastAsia="es-BO"/>
              </w:rPr>
              <w:t>Phullus y carpas</w:t>
            </w:r>
          </w:p>
        </w:tc>
        <w:tc>
          <w:tcPr>
            <w:tcW w:w="2302" w:type="dxa"/>
            <w:shd w:val="clear" w:color="auto" w:fill="C0C0C0"/>
            <w:noWrap/>
            <w:vAlign w:val="center"/>
          </w:tcPr>
          <w:p w14:paraId="36D187FC" w14:textId="77777777" w:rsidR="00910EF6" w:rsidRPr="006D61ED" w:rsidRDefault="002C35AB" w:rsidP="006D61ED">
            <w:pPr>
              <w:jc w:val="both"/>
              <w:rPr>
                <w:color w:val="003366"/>
                <w:sz w:val="20"/>
                <w:lang w:val="es-BO" w:eastAsia="es-BO"/>
              </w:rPr>
            </w:pPr>
            <w:r w:rsidRPr="006D61ED">
              <w:rPr>
                <w:color w:val="003366"/>
                <w:sz w:val="20"/>
                <w:lang w:val="es-BO" w:eastAsia="es-BO"/>
              </w:rPr>
              <w:t>Facilidad de la encontrar carpas y otros insumos en el mercado</w:t>
            </w:r>
            <w:r w:rsidR="00CD60BF" w:rsidRPr="006D61ED">
              <w:rPr>
                <w:color w:val="003366"/>
                <w:sz w:val="20"/>
                <w:lang w:val="es-BO" w:eastAsia="es-BO"/>
              </w:rPr>
              <w:t>.</w:t>
            </w:r>
          </w:p>
        </w:tc>
      </w:tr>
      <w:tr w:rsidR="00C73FCE" w:rsidRPr="00E929B0" w14:paraId="66B177E1" w14:textId="77777777">
        <w:trPr>
          <w:trHeight w:val="257"/>
          <w:jc w:val="center"/>
        </w:trPr>
        <w:tc>
          <w:tcPr>
            <w:tcW w:w="1516" w:type="dxa"/>
            <w:shd w:val="clear" w:color="auto" w:fill="F3F3F3"/>
            <w:noWrap/>
            <w:vAlign w:val="center"/>
          </w:tcPr>
          <w:p w14:paraId="722064F9" w14:textId="77777777" w:rsidR="00C73FCE" w:rsidRPr="00E929B0" w:rsidRDefault="00C73FCE" w:rsidP="006D61ED">
            <w:pPr>
              <w:jc w:val="both"/>
              <w:rPr>
                <w:lang w:val="es-BO" w:eastAsia="es-BO"/>
              </w:rPr>
            </w:pPr>
            <w:r w:rsidRPr="00E929B0">
              <w:rPr>
                <w:lang w:val="es-BO" w:eastAsia="es-BO"/>
              </w:rPr>
              <w:t>Tostado</w:t>
            </w:r>
          </w:p>
        </w:tc>
        <w:tc>
          <w:tcPr>
            <w:tcW w:w="2582" w:type="dxa"/>
            <w:shd w:val="clear" w:color="auto" w:fill="E6E6E6"/>
            <w:noWrap/>
            <w:vAlign w:val="center"/>
          </w:tcPr>
          <w:p w14:paraId="5FCE99A5" w14:textId="77777777" w:rsidR="00C73FCE" w:rsidRDefault="00C73FCE" w:rsidP="006D61ED">
            <w:pPr>
              <w:numPr>
                <w:ilvl w:val="1"/>
                <w:numId w:val="12"/>
              </w:numPr>
              <w:jc w:val="both"/>
              <w:rPr>
                <w:lang w:val="es-BO" w:eastAsia="es-BO"/>
              </w:rPr>
            </w:pPr>
            <w:r w:rsidRPr="00E929B0">
              <w:rPr>
                <w:lang w:val="es-BO" w:eastAsia="es-BO"/>
              </w:rPr>
              <w:t>Ji´kis de barro</w:t>
            </w:r>
            <w:r w:rsidR="001A2D86" w:rsidRPr="00E929B0">
              <w:rPr>
                <w:lang w:val="es-BO" w:eastAsia="es-BO"/>
              </w:rPr>
              <w:t>.</w:t>
            </w:r>
          </w:p>
          <w:p w14:paraId="13E92C15" w14:textId="77777777" w:rsidR="006D61ED" w:rsidRDefault="006D61ED" w:rsidP="006D61ED">
            <w:pPr>
              <w:jc w:val="both"/>
              <w:rPr>
                <w:lang w:val="es-BO" w:eastAsia="es-BO"/>
              </w:rPr>
            </w:pPr>
          </w:p>
          <w:p w14:paraId="734CCCA3" w14:textId="77777777" w:rsidR="006D61ED" w:rsidRDefault="006D61ED" w:rsidP="006D61ED">
            <w:pPr>
              <w:jc w:val="both"/>
              <w:rPr>
                <w:lang w:val="es-BO" w:eastAsia="es-BO"/>
              </w:rPr>
            </w:pPr>
          </w:p>
          <w:p w14:paraId="64536D18" w14:textId="77777777" w:rsidR="006D61ED" w:rsidRDefault="006D61ED" w:rsidP="006D61ED">
            <w:pPr>
              <w:jc w:val="both"/>
              <w:rPr>
                <w:lang w:val="es-BO" w:eastAsia="es-BO"/>
              </w:rPr>
            </w:pPr>
          </w:p>
          <w:p w14:paraId="6F8D1080" w14:textId="77777777" w:rsidR="006D61ED" w:rsidRPr="00E929B0" w:rsidRDefault="006D61ED" w:rsidP="006D61ED">
            <w:pPr>
              <w:jc w:val="both"/>
              <w:rPr>
                <w:lang w:val="es-BO" w:eastAsia="es-BO"/>
              </w:rPr>
            </w:pPr>
          </w:p>
          <w:p w14:paraId="11BEF617" w14:textId="77777777" w:rsidR="00C73FCE" w:rsidRPr="00E929B0" w:rsidRDefault="00C73FCE" w:rsidP="006D61ED">
            <w:pPr>
              <w:numPr>
                <w:ilvl w:val="1"/>
                <w:numId w:val="12"/>
              </w:numPr>
              <w:jc w:val="both"/>
              <w:rPr>
                <w:lang w:val="es-BO" w:eastAsia="es-BO"/>
              </w:rPr>
            </w:pPr>
            <w:r w:rsidRPr="00E929B0">
              <w:rPr>
                <w:lang w:val="es-BO" w:eastAsia="es-BO"/>
              </w:rPr>
              <w:t>Yareta, bosta de llama y vaca</w:t>
            </w:r>
            <w:r w:rsidR="001A2D86" w:rsidRPr="00E929B0">
              <w:rPr>
                <w:lang w:val="es-BO" w:eastAsia="es-BO"/>
              </w:rPr>
              <w:t>.</w:t>
            </w:r>
          </w:p>
        </w:tc>
        <w:tc>
          <w:tcPr>
            <w:tcW w:w="2385" w:type="dxa"/>
            <w:shd w:val="clear" w:color="auto" w:fill="E6E6E6"/>
            <w:noWrap/>
            <w:vAlign w:val="center"/>
          </w:tcPr>
          <w:p w14:paraId="65F37FEF" w14:textId="77777777" w:rsidR="00C73FCE" w:rsidRDefault="00C73FCE" w:rsidP="006D61ED">
            <w:pPr>
              <w:numPr>
                <w:ilvl w:val="0"/>
                <w:numId w:val="13"/>
              </w:numPr>
              <w:jc w:val="both"/>
              <w:rPr>
                <w:lang w:val="es-BO" w:eastAsia="es-BO"/>
              </w:rPr>
            </w:pPr>
            <w:r w:rsidRPr="00E929B0">
              <w:rPr>
                <w:lang w:val="es-BO" w:eastAsia="es-BO"/>
              </w:rPr>
              <w:t>Ji´kis de lata o plancha.</w:t>
            </w:r>
          </w:p>
          <w:p w14:paraId="497FDAC7" w14:textId="77777777" w:rsidR="006D61ED" w:rsidRDefault="006D61ED" w:rsidP="006D61ED">
            <w:pPr>
              <w:jc w:val="both"/>
              <w:rPr>
                <w:lang w:val="es-BO" w:eastAsia="es-BO"/>
              </w:rPr>
            </w:pPr>
          </w:p>
          <w:p w14:paraId="48F8CDCC" w14:textId="77777777" w:rsidR="006D61ED" w:rsidRDefault="006D61ED" w:rsidP="006D61ED">
            <w:pPr>
              <w:jc w:val="both"/>
              <w:rPr>
                <w:lang w:val="es-BO" w:eastAsia="es-BO"/>
              </w:rPr>
            </w:pPr>
          </w:p>
          <w:p w14:paraId="0BFBEC38" w14:textId="77777777" w:rsidR="006D61ED" w:rsidRPr="00E929B0" w:rsidRDefault="006D61ED" w:rsidP="006D61ED">
            <w:pPr>
              <w:jc w:val="both"/>
              <w:rPr>
                <w:lang w:val="es-BO" w:eastAsia="es-BO"/>
              </w:rPr>
            </w:pPr>
          </w:p>
          <w:p w14:paraId="5AA1E367" w14:textId="77777777" w:rsidR="00C73FCE" w:rsidRPr="00E929B0" w:rsidRDefault="00C73FCE" w:rsidP="006D61ED">
            <w:pPr>
              <w:numPr>
                <w:ilvl w:val="0"/>
                <w:numId w:val="13"/>
              </w:numPr>
              <w:jc w:val="both"/>
              <w:rPr>
                <w:lang w:val="es-BO" w:eastAsia="es-BO"/>
              </w:rPr>
            </w:pPr>
            <w:r w:rsidRPr="00E929B0">
              <w:rPr>
                <w:lang w:val="es-BO" w:eastAsia="es-BO"/>
              </w:rPr>
              <w:t>Yareta, bosta de vaca y llama y gas licuado.</w:t>
            </w:r>
          </w:p>
        </w:tc>
        <w:tc>
          <w:tcPr>
            <w:tcW w:w="2302" w:type="dxa"/>
            <w:shd w:val="clear" w:color="auto" w:fill="C0C0C0"/>
            <w:noWrap/>
            <w:vAlign w:val="center"/>
          </w:tcPr>
          <w:p w14:paraId="0F9DD610" w14:textId="77777777" w:rsidR="00C73FCE" w:rsidRPr="006D61ED" w:rsidRDefault="00CD60BF" w:rsidP="006D61ED">
            <w:pPr>
              <w:jc w:val="both"/>
              <w:rPr>
                <w:color w:val="003366"/>
                <w:sz w:val="20"/>
                <w:lang w:val="es-BO" w:eastAsia="es-BO"/>
              </w:rPr>
            </w:pPr>
            <w:r w:rsidRPr="006D61ED">
              <w:rPr>
                <w:color w:val="003366"/>
                <w:sz w:val="20"/>
                <w:lang w:val="es-BO" w:eastAsia="es-BO"/>
              </w:rPr>
              <w:t>Necesidad de transformar grandes volúmenes de cañahua para la comercialización.</w:t>
            </w:r>
          </w:p>
          <w:p w14:paraId="3529F004" w14:textId="77777777" w:rsidR="00CD60BF" w:rsidRPr="006D61ED" w:rsidRDefault="00CD60BF" w:rsidP="006D61ED">
            <w:pPr>
              <w:jc w:val="both"/>
              <w:rPr>
                <w:color w:val="003366"/>
                <w:sz w:val="20"/>
                <w:lang w:val="es-BO" w:eastAsia="es-BO"/>
              </w:rPr>
            </w:pPr>
            <w:r w:rsidRPr="006D61ED">
              <w:rPr>
                <w:color w:val="003366"/>
                <w:sz w:val="20"/>
                <w:lang w:val="es-BO" w:eastAsia="es-BO"/>
              </w:rPr>
              <w:t>Facilidad de la manipulación de los jik”is de lata.</w:t>
            </w:r>
          </w:p>
          <w:p w14:paraId="24E998E1" w14:textId="77777777" w:rsidR="00CD60BF" w:rsidRPr="006D61ED" w:rsidRDefault="00CD60BF" w:rsidP="006D61ED">
            <w:pPr>
              <w:jc w:val="both"/>
              <w:rPr>
                <w:color w:val="003366"/>
                <w:sz w:val="20"/>
                <w:lang w:val="es-BO" w:eastAsia="es-BO"/>
              </w:rPr>
            </w:pPr>
            <w:r w:rsidRPr="006D61ED">
              <w:rPr>
                <w:color w:val="003366"/>
                <w:sz w:val="20"/>
                <w:lang w:val="es-BO" w:eastAsia="es-BO"/>
              </w:rPr>
              <w:t>No tiene ningún costo ya que construyen de latas de alcohol en algunos casos.</w:t>
            </w:r>
          </w:p>
          <w:p w14:paraId="309AB7E5" w14:textId="77777777" w:rsidR="00CD60BF" w:rsidRPr="006D61ED" w:rsidRDefault="00CD60BF" w:rsidP="006D61ED">
            <w:pPr>
              <w:jc w:val="both"/>
              <w:rPr>
                <w:color w:val="003366"/>
                <w:sz w:val="20"/>
                <w:lang w:val="es-BO" w:eastAsia="es-BO"/>
              </w:rPr>
            </w:pPr>
            <w:r w:rsidRPr="006D61ED">
              <w:rPr>
                <w:color w:val="003366"/>
                <w:sz w:val="20"/>
                <w:lang w:val="es-BO" w:eastAsia="es-BO"/>
              </w:rPr>
              <w:t>Escasez de bosta de llama en épocas lluviosas.</w:t>
            </w:r>
          </w:p>
          <w:p w14:paraId="3A8DA2F6" w14:textId="77777777" w:rsidR="00CD60BF" w:rsidRPr="006D61ED" w:rsidRDefault="00CD60BF" w:rsidP="006D61ED">
            <w:pPr>
              <w:jc w:val="both"/>
              <w:rPr>
                <w:color w:val="003366"/>
                <w:sz w:val="20"/>
                <w:lang w:val="es-BO" w:eastAsia="es-BO"/>
              </w:rPr>
            </w:pPr>
            <w:r w:rsidRPr="006D61ED">
              <w:rPr>
                <w:color w:val="003366"/>
                <w:sz w:val="20"/>
                <w:lang w:val="es-BO" w:eastAsia="es-BO"/>
              </w:rPr>
              <w:t>Reducción de ganado camélido en las familias con el emparcelamiento.</w:t>
            </w:r>
          </w:p>
        </w:tc>
      </w:tr>
      <w:tr w:rsidR="00C73FCE" w:rsidRPr="00E929B0" w14:paraId="24489238" w14:textId="77777777">
        <w:trPr>
          <w:trHeight w:val="257"/>
          <w:jc w:val="center"/>
        </w:trPr>
        <w:tc>
          <w:tcPr>
            <w:tcW w:w="1516" w:type="dxa"/>
            <w:shd w:val="clear" w:color="auto" w:fill="F3F3F3"/>
            <w:noWrap/>
            <w:vAlign w:val="center"/>
          </w:tcPr>
          <w:p w14:paraId="4150DBA3" w14:textId="77777777" w:rsidR="00C73FCE" w:rsidRPr="00E929B0" w:rsidRDefault="00C73FCE" w:rsidP="006D61ED">
            <w:pPr>
              <w:jc w:val="both"/>
              <w:rPr>
                <w:lang w:val="es-BO" w:eastAsia="es-BO"/>
              </w:rPr>
            </w:pPr>
            <w:r w:rsidRPr="00E929B0">
              <w:rPr>
                <w:lang w:val="es-BO" w:eastAsia="es-BO"/>
              </w:rPr>
              <w:t>Molido</w:t>
            </w:r>
          </w:p>
        </w:tc>
        <w:tc>
          <w:tcPr>
            <w:tcW w:w="2582" w:type="dxa"/>
            <w:shd w:val="clear" w:color="auto" w:fill="E6E6E6"/>
            <w:noWrap/>
            <w:vAlign w:val="center"/>
          </w:tcPr>
          <w:p w14:paraId="5606E171" w14:textId="77777777" w:rsidR="00C73FCE" w:rsidRPr="00E929B0" w:rsidRDefault="00C73FCE" w:rsidP="006D61ED">
            <w:pPr>
              <w:numPr>
                <w:ilvl w:val="1"/>
                <w:numId w:val="12"/>
              </w:numPr>
              <w:jc w:val="both"/>
              <w:rPr>
                <w:lang w:val="es-BO" w:eastAsia="es-BO"/>
              </w:rPr>
            </w:pPr>
            <w:r w:rsidRPr="00E929B0">
              <w:rPr>
                <w:lang w:val="es-BO" w:eastAsia="es-BO"/>
              </w:rPr>
              <w:t>Molinos y batanes de piedra</w:t>
            </w:r>
            <w:r w:rsidR="001A2D86" w:rsidRPr="00E929B0">
              <w:rPr>
                <w:lang w:val="es-BO" w:eastAsia="es-BO"/>
              </w:rPr>
              <w:t>.</w:t>
            </w:r>
          </w:p>
        </w:tc>
        <w:tc>
          <w:tcPr>
            <w:tcW w:w="2385" w:type="dxa"/>
            <w:shd w:val="clear" w:color="auto" w:fill="E6E6E6"/>
            <w:noWrap/>
            <w:vAlign w:val="center"/>
          </w:tcPr>
          <w:p w14:paraId="61039519" w14:textId="77777777" w:rsidR="00C73FCE" w:rsidRPr="00E929B0" w:rsidRDefault="00C73FCE" w:rsidP="006D61ED">
            <w:pPr>
              <w:numPr>
                <w:ilvl w:val="0"/>
                <w:numId w:val="13"/>
              </w:numPr>
              <w:jc w:val="both"/>
              <w:rPr>
                <w:lang w:val="es-BO" w:eastAsia="es-BO"/>
              </w:rPr>
            </w:pPr>
            <w:r w:rsidRPr="00E929B0">
              <w:rPr>
                <w:lang w:val="es-BO" w:eastAsia="es-BO"/>
              </w:rPr>
              <w:t>Molinos de piedra y molinos de martillo</w:t>
            </w:r>
            <w:r w:rsidR="001A2D86" w:rsidRPr="00E929B0">
              <w:rPr>
                <w:lang w:val="es-BO" w:eastAsia="es-BO"/>
              </w:rPr>
              <w:t>.</w:t>
            </w:r>
          </w:p>
        </w:tc>
        <w:tc>
          <w:tcPr>
            <w:tcW w:w="2302" w:type="dxa"/>
            <w:shd w:val="clear" w:color="auto" w:fill="C0C0C0"/>
            <w:noWrap/>
            <w:vAlign w:val="center"/>
          </w:tcPr>
          <w:p w14:paraId="617BD33F" w14:textId="77777777" w:rsidR="002C35AB" w:rsidRPr="006D61ED" w:rsidRDefault="002C35AB" w:rsidP="006D61ED">
            <w:pPr>
              <w:jc w:val="both"/>
              <w:rPr>
                <w:color w:val="003366"/>
                <w:sz w:val="20"/>
                <w:lang w:val="es-BO" w:eastAsia="es-BO"/>
              </w:rPr>
            </w:pPr>
            <w:r w:rsidRPr="006D61ED">
              <w:rPr>
                <w:color w:val="003366"/>
                <w:sz w:val="20"/>
                <w:lang w:val="es-BO" w:eastAsia="es-BO"/>
              </w:rPr>
              <w:t>Mayor tiempo empleado con molino de piedra en la molienda.</w:t>
            </w:r>
          </w:p>
          <w:p w14:paraId="6663F8B1" w14:textId="77777777" w:rsidR="00C73FCE" w:rsidRPr="006D61ED" w:rsidRDefault="002C35AB" w:rsidP="006D61ED">
            <w:pPr>
              <w:jc w:val="both"/>
              <w:rPr>
                <w:color w:val="003366"/>
                <w:sz w:val="20"/>
                <w:lang w:val="es-BO" w:eastAsia="es-BO"/>
              </w:rPr>
            </w:pPr>
            <w:r w:rsidRPr="006D61ED">
              <w:rPr>
                <w:color w:val="003366"/>
                <w:sz w:val="20"/>
                <w:lang w:val="es-BO" w:eastAsia="es-BO"/>
              </w:rPr>
              <w:t>Acceso fácil a molinos de martillo en las ferias semanales.</w:t>
            </w:r>
          </w:p>
        </w:tc>
      </w:tr>
    </w:tbl>
    <w:p w14:paraId="0F1E21BF" w14:textId="77777777" w:rsidR="008F70BD" w:rsidRDefault="008F70BD" w:rsidP="007A4325">
      <w:pPr>
        <w:rPr>
          <w:sz w:val="20"/>
        </w:rPr>
      </w:pPr>
      <w:r w:rsidRPr="008F70BD">
        <w:rPr>
          <w:b/>
          <w:sz w:val="20"/>
        </w:rPr>
        <w:t>Fuente:</w:t>
      </w:r>
      <w:r w:rsidRPr="008F70BD">
        <w:rPr>
          <w:sz w:val="20"/>
        </w:rPr>
        <w:t xml:space="preserve"> Elaboración propia en base a testimonios de comunarios.</w:t>
      </w:r>
    </w:p>
    <w:p w14:paraId="12016718" w14:textId="77777777" w:rsidR="00E914D7" w:rsidRPr="007D20DF" w:rsidRDefault="00B22271" w:rsidP="00DA4967">
      <w:pPr>
        <w:pStyle w:val="Ttulo4"/>
        <w:spacing w:line="360" w:lineRule="auto"/>
        <w:jc w:val="both"/>
        <w:rPr>
          <w:szCs w:val="24"/>
        </w:rPr>
      </w:pPr>
      <w:bookmarkStart w:id="146" w:name="_Toc152144690"/>
      <w:bookmarkStart w:id="147" w:name="_Toc165341485"/>
      <w:r>
        <w:rPr>
          <w:szCs w:val="24"/>
        </w:rPr>
        <w:t>1.2</w:t>
      </w:r>
      <w:r w:rsidR="004C5131" w:rsidRPr="007D20DF">
        <w:rPr>
          <w:szCs w:val="24"/>
        </w:rPr>
        <w:t>.</w:t>
      </w:r>
      <w:r w:rsidR="00825D23" w:rsidRPr="007D20DF">
        <w:rPr>
          <w:szCs w:val="24"/>
        </w:rPr>
        <w:t>3.</w:t>
      </w:r>
      <w:r w:rsidR="004C5131" w:rsidRPr="007D20DF">
        <w:rPr>
          <w:szCs w:val="24"/>
        </w:rPr>
        <w:t xml:space="preserve"> </w:t>
      </w:r>
      <w:r w:rsidR="00E914D7" w:rsidRPr="007D20DF">
        <w:rPr>
          <w:szCs w:val="24"/>
        </w:rPr>
        <w:t>Productos</w:t>
      </w:r>
      <w:r w:rsidR="001A1513">
        <w:rPr>
          <w:szCs w:val="24"/>
        </w:rPr>
        <w:t xml:space="preserve"> que se obtienen con una transformación tradicional</w:t>
      </w:r>
      <w:r w:rsidR="00E914D7" w:rsidRPr="007D20DF">
        <w:rPr>
          <w:szCs w:val="24"/>
        </w:rPr>
        <w:t>.</w:t>
      </w:r>
      <w:bookmarkEnd w:id="146"/>
      <w:bookmarkEnd w:id="147"/>
    </w:p>
    <w:p w14:paraId="5ADCBADD" w14:textId="77777777" w:rsidR="00AC38C3" w:rsidRDefault="00AC38C3" w:rsidP="0079250A">
      <w:pPr>
        <w:spacing w:line="360" w:lineRule="auto"/>
        <w:jc w:val="both"/>
        <w:rPr>
          <w:szCs w:val="24"/>
        </w:rPr>
      </w:pPr>
    </w:p>
    <w:p w14:paraId="60F9A47F" w14:textId="77777777" w:rsidR="006B1C19" w:rsidRDefault="0079250A" w:rsidP="0079250A">
      <w:pPr>
        <w:spacing w:line="360" w:lineRule="auto"/>
        <w:jc w:val="both"/>
        <w:rPr>
          <w:szCs w:val="24"/>
        </w:rPr>
      </w:pPr>
      <w:r>
        <w:rPr>
          <w:szCs w:val="24"/>
        </w:rPr>
        <w:t>Según versiones de algunos comunarios mayores</w:t>
      </w:r>
      <w:r w:rsidRPr="0079250A">
        <w:rPr>
          <w:szCs w:val="24"/>
        </w:rPr>
        <w:t xml:space="preserve"> o ancianos sabios </w:t>
      </w:r>
      <w:r w:rsidR="00AC38C3">
        <w:rPr>
          <w:szCs w:val="24"/>
        </w:rPr>
        <w:t xml:space="preserve">como don </w:t>
      </w:r>
      <w:r w:rsidR="00F0059D">
        <w:rPr>
          <w:szCs w:val="24"/>
        </w:rPr>
        <w:t>Asensio</w:t>
      </w:r>
      <w:r w:rsidR="006D61ED">
        <w:rPr>
          <w:rStyle w:val="Refdenotaalpie"/>
          <w:szCs w:val="24"/>
        </w:rPr>
        <w:footnoteReference w:id="4"/>
      </w:r>
      <w:r w:rsidR="00AC38C3">
        <w:rPr>
          <w:szCs w:val="24"/>
        </w:rPr>
        <w:t xml:space="preserve"> Villa, quien habla</w:t>
      </w:r>
      <w:r w:rsidRPr="0079250A">
        <w:rPr>
          <w:szCs w:val="24"/>
        </w:rPr>
        <w:t xml:space="preserve"> de las preparaciones que se realizaban antiguamente con la cañahua; señalan que antiguamente se consumía como </w:t>
      </w:r>
      <w:r w:rsidR="008F70BD">
        <w:rPr>
          <w:szCs w:val="24"/>
        </w:rPr>
        <w:t>“</w:t>
      </w:r>
      <w:r w:rsidR="008F70BD">
        <w:rPr>
          <w:b/>
          <w:szCs w:val="24"/>
        </w:rPr>
        <w:t>P</w:t>
      </w:r>
      <w:r w:rsidRPr="0079250A">
        <w:rPr>
          <w:b/>
          <w:szCs w:val="24"/>
        </w:rPr>
        <w:t xml:space="preserve">ito, </w:t>
      </w:r>
      <w:r w:rsidR="00AC38C3" w:rsidRPr="0079250A">
        <w:rPr>
          <w:b/>
          <w:szCs w:val="24"/>
        </w:rPr>
        <w:t>chapu</w:t>
      </w:r>
      <w:r w:rsidR="00936CF1">
        <w:rPr>
          <w:rStyle w:val="Refdenotaalpie"/>
          <w:b/>
          <w:szCs w:val="24"/>
        </w:rPr>
        <w:footnoteReference w:id="5"/>
      </w:r>
      <w:r w:rsidR="00AC38C3">
        <w:rPr>
          <w:b/>
          <w:szCs w:val="24"/>
        </w:rPr>
        <w:t xml:space="preserve"> o mazamorra,</w:t>
      </w:r>
      <w:r w:rsidR="00AC38C3" w:rsidRPr="0079250A">
        <w:rPr>
          <w:b/>
          <w:szCs w:val="24"/>
        </w:rPr>
        <w:t xml:space="preserve"> </w:t>
      </w:r>
      <w:r w:rsidRPr="0079250A">
        <w:rPr>
          <w:b/>
          <w:szCs w:val="24"/>
        </w:rPr>
        <w:t>ullphu</w:t>
      </w:r>
      <w:r w:rsidR="006B1C19">
        <w:rPr>
          <w:rStyle w:val="Refdenotaalpie"/>
          <w:b/>
          <w:szCs w:val="24"/>
        </w:rPr>
        <w:footnoteReference w:id="6"/>
      </w:r>
      <w:r w:rsidRPr="0079250A">
        <w:rPr>
          <w:b/>
          <w:szCs w:val="24"/>
        </w:rPr>
        <w:t>, phisara</w:t>
      </w:r>
      <w:r w:rsidR="006B1C19">
        <w:rPr>
          <w:rStyle w:val="Refdenotaalpie"/>
          <w:b/>
          <w:szCs w:val="24"/>
        </w:rPr>
        <w:footnoteReference w:id="7"/>
      </w:r>
      <w:r w:rsidRPr="0079250A">
        <w:rPr>
          <w:b/>
          <w:szCs w:val="24"/>
        </w:rPr>
        <w:t xml:space="preserve">, </w:t>
      </w:r>
      <w:r w:rsidR="00AC38C3" w:rsidRPr="0079250A">
        <w:rPr>
          <w:b/>
          <w:szCs w:val="24"/>
        </w:rPr>
        <w:t>lawa</w:t>
      </w:r>
      <w:r w:rsidR="00AC38C3">
        <w:rPr>
          <w:b/>
          <w:szCs w:val="24"/>
        </w:rPr>
        <w:t xml:space="preserve"> y</w:t>
      </w:r>
      <w:r w:rsidR="00AC38C3" w:rsidRPr="0079250A">
        <w:rPr>
          <w:b/>
          <w:szCs w:val="24"/>
        </w:rPr>
        <w:t xml:space="preserve"> </w:t>
      </w:r>
      <w:r w:rsidRPr="0079250A">
        <w:rPr>
          <w:b/>
          <w:szCs w:val="24"/>
        </w:rPr>
        <w:t>phiri</w:t>
      </w:r>
      <w:r w:rsidR="00352EE2">
        <w:rPr>
          <w:b/>
          <w:szCs w:val="24"/>
        </w:rPr>
        <w:t>.</w:t>
      </w:r>
      <w:r w:rsidR="006B1C19">
        <w:rPr>
          <w:rStyle w:val="Refdenotaalpie"/>
          <w:szCs w:val="24"/>
        </w:rPr>
        <w:footnoteReference w:id="8"/>
      </w:r>
      <w:r w:rsidR="008F70BD">
        <w:rPr>
          <w:szCs w:val="24"/>
        </w:rPr>
        <w:t>”</w:t>
      </w:r>
      <w:r w:rsidRPr="0079250A">
        <w:rPr>
          <w:szCs w:val="24"/>
        </w:rPr>
        <w:t xml:space="preserve"> Hoy en día solo se conoce el consumo </w:t>
      </w:r>
      <w:r w:rsidR="00962A5B">
        <w:rPr>
          <w:szCs w:val="24"/>
        </w:rPr>
        <w:t xml:space="preserve">en forma </w:t>
      </w:r>
      <w:r w:rsidRPr="0079250A">
        <w:rPr>
          <w:szCs w:val="24"/>
        </w:rPr>
        <w:t>de</w:t>
      </w:r>
      <w:r w:rsidR="00962A5B">
        <w:rPr>
          <w:szCs w:val="24"/>
        </w:rPr>
        <w:t xml:space="preserve"> pito, ullphu y chapu o mazamorra</w:t>
      </w:r>
      <w:r w:rsidR="00352EE2">
        <w:rPr>
          <w:szCs w:val="24"/>
        </w:rPr>
        <w:t>,</w:t>
      </w:r>
      <w:r w:rsidR="00962A5B">
        <w:rPr>
          <w:szCs w:val="24"/>
        </w:rPr>
        <w:t xml:space="preserve"> </w:t>
      </w:r>
      <w:r w:rsidRPr="0079250A">
        <w:rPr>
          <w:szCs w:val="24"/>
        </w:rPr>
        <w:t xml:space="preserve">según indican los comunarios de la zona, además las mujeres prefieren usar el arroz para hacer graneado y remplazar a la phisara de cañahua </w:t>
      </w:r>
      <w:r w:rsidR="008F70BD">
        <w:rPr>
          <w:szCs w:val="24"/>
        </w:rPr>
        <w:t xml:space="preserve">e inclusive de la quinua </w:t>
      </w:r>
      <w:r w:rsidRPr="0079250A">
        <w:rPr>
          <w:szCs w:val="24"/>
        </w:rPr>
        <w:t>ya que su elaboración dema</w:t>
      </w:r>
      <w:r w:rsidR="008F70BD">
        <w:rPr>
          <w:szCs w:val="24"/>
        </w:rPr>
        <w:t>nda</w:t>
      </w:r>
      <w:r w:rsidRPr="0079250A">
        <w:rPr>
          <w:szCs w:val="24"/>
        </w:rPr>
        <w:t xml:space="preserve"> mucho más tiempo</w:t>
      </w:r>
      <w:r w:rsidR="008F70BD">
        <w:rPr>
          <w:szCs w:val="24"/>
        </w:rPr>
        <w:t xml:space="preserve"> y trabajo</w:t>
      </w:r>
      <w:r w:rsidRPr="0079250A">
        <w:rPr>
          <w:szCs w:val="24"/>
        </w:rPr>
        <w:t>.</w:t>
      </w:r>
    </w:p>
    <w:p w14:paraId="642891C6" w14:textId="77777777" w:rsidR="00962A5B" w:rsidRDefault="00962A5B" w:rsidP="00E73068">
      <w:pPr>
        <w:pStyle w:val="Ttulo5"/>
      </w:pPr>
      <w:bookmarkStart w:id="148" w:name="_Toc152144691"/>
      <w:bookmarkStart w:id="149" w:name="_Toc165341486"/>
      <w:r>
        <w:t>Pito de cañahua.</w:t>
      </w:r>
      <w:bookmarkEnd w:id="148"/>
      <w:bookmarkEnd w:id="149"/>
    </w:p>
    <w:p w14:paraId="036D3984" w14:textId="77777777" w:rsidR="00962A5B" w:rsidRDefault="00962A5B" w:rsidP="0079250A">
      <w:pPr>
        <w:spacing w:line="360" w:lineRule="auto"/>
        <w:jc w:val="both"/>
        <w:rPr>
          <w:b/>
          <w:szCs w:val="24"/>
        </w:rPr>
      </w:pPr>
    </w:p>
    <w:p w14:paraId="1044359A" w14:textId="77777777" w:rsidR="00EE69EB" w:rsidRDefault="00962A5B" w:rsidP="0079250A">
      <w:pPr>
        <w:spacing w:line="360" w:lineRule="auto"/>
        <w:jc w:val="both"/>
        <w:rPr>
          <w:szCs w:val="24"/>
        </w:rPr>
      </w:pPr>
      <w:r>
        <w:rPr>
          <w:szCs w:val="24"/>
        </w:rPr>
        <w:t xml:space="preserve">El pito de cañahua es el producto más </w:t>
      </w:r>
      <w:r w:rsidR="00C939F0">
        <w:rPr>
          <w:szCs w:val="24"/>
        </w:rPr>
        <w:t xml:space="preserve">inmediato e </w:t>
      </w:r>
      <w:r>
        <w:rPr>
          <w:szCs w:val="24"/>
        </w:rPr>
        <w:t xml:space="preserve">importante que se obtiene de la cañahua, </w:t>
      </w:r>
      <w:r w:rsidR="006F753B">
        <w:rPr>
          <w:szCs w:val="24"/>
        </w:rPr>
        <w:t>para su consumo directo</w:t>
      </w:r>
      <w:r w:rsidR="00C939F0">
        <w:rPr>
          <w:szCs w:val="24"/>
        </w:rPr>
        <w:t xml:space="preserve">, </w:t>
      </w:r>
      <w:r>
        <w:rPr>
          <w:szCs w:val="24"/>
        </w:rPr>
        <w:t>además en estos momentos es una fuente de ingresos importante en la familia por la venta de este producto ya que tiene un buen precio por sus características nutritivas que presenta</w:t>
      </w:r>
      <w:r w:rsidR="00EE69EB">
        <w:rPr>
          <w:szCs w:val="24"/>
        </w:rPr>
        <w:t>. A continuación se presenta todo el proceso de transformación de la cañahua en pito.</w:t>
      </w:r>
    </w:p>
    <w:p w14:paraId="23C914B6" w14:textId="77777777" w:rsidR="00EE69EB" w:rsidRDefault="00EE69EB" w:rsidP="00E73068">
      <w:pPr>
        <w:pStyle w:val="Ttulo5"/>
      </w:pPr>
      <w:bookmarkStart w:id="150" w:name="_Toc152144692"/>
      <w:bookmarkStart w:id="151" w:name="_Toc165341487"/>
      <w:r w:rsidRPr="00EE69EB">
        <w:t>Lavado del grano de cañahua.</w:t>
      </w:r>
      <w:bookmarkEnd w:id="150"/>
      <w:bookmarkEnd w:id="151"/>
    </w:p>
    <w:p w14:paraId="742C53B2" w14:textId="77777777" w:rsidR="00361AE2" w:rsidRPr="00EE69EB" w:rsidRDefault="00361AE2" w:rsidP="0079250A">
      <w:pPr>
        <w:spacing w:line="360" w:lineRule="auto"/>
        <w:jc w:val="both"/>
        <w:rPr>
          <w:b/>
          <w:szCs w:val="24"/>
        </w:rPr>
      </w:pPr>
    </w:p>
    <w:p w14:paraId="6393BBBD" w14:textId="77777777" w:rsidR="00361AE2" w:rsidRDefault="00361AE2" w:rsidP="00361AE2">
      <w:pPr>
        <w:spacing w:line="360" w:lineRule="auto"/>
        <w:jc w:val="both"/>
        <w:rPr>
          <w:bCs/>
          <w:szCs w:val="24"/>
        </w:rPr>
      </w:pPr>
      <w:r>
        <w:rPr>
          <w:bCs/>
          <w:szCs w:val="24"/>
        </w:rPr>
        <w:t xml:space="preserve">Para describir este proceso se </w:t>
      </w:r>
      <w:r w:rsidR="00D10D38">
        <w:rPr>
          <w:bCs/>
          <w:szCs w:val="24"/>
        </w:rPr>
        <w:t>visito</w:t>
      </w:r>
      <w:r>
        <w:rPr>
          <w:bCs/>
          <w:szCs w:val="24"/>
        </w:rPr>
        <w:t xml:space="preserve"> a doña Martha Condo que realiza este proceso de la siguiente manera. </w:t>
      </w:r>
      <w:r w:rsidRPr="00361AE2">
        <w:rPr>
          <w:bCs/>
          <w:szCs w:val="24"/>
        </w:rPr>
        <w:t>Primeramente se echa grano de cañahua hasta la mitad de  un recipiente de goma en forma de circulo</w:t>
      </w:r>
      <w:r>
        <w:rPr>
          <w:bCs/>
          <w:szCs w:val="24"/>
        </w:rPr>
        <w:t>, luego</w:t>
      </w:r>
      <w:r w:rsidRPr="00361AE2">
        <w:rPr>
          <w:bCs/>
          <w:szCs w:val="24"/>
        </w:rPr>
        <w:t xml:space="preserve"> se llena con  agua del grifo, se deja remojar por un lapso de 15min pa</w:t>
      </w:r>
      <w:r>
        <w:rPr>
          <w:bCs/>
          <w:szCs w:val="24"/>
        </w:rPr>
        <w:t>ra que el pito sea mas de color claro</w:t>
      </w:r>
      <w:r w:rsidRPr="00361AE2">
        <w:rPr>
          <w:bCs/>
          <w:szCs w:val="24"/>
        </w:rPr>
        <w:t xml:space="preserve"> y también remojen todas las impurezas</w:t>
      </w:r>
      <w:r>
        <w:rPr>
          <w:bCs/>
          <w:szCs w:val="24"/>
        </w:rPr>
        <w:t>,</w:t>
      </w:r>
      <w:r w:rsidRPr="00361AE2">
        <w:rPr>
          <w:bCs/>
          <w:szCs w:val="24"/>
        </w:rPr>
        <w:t xml:space="preserve"> seguidamente se bate un poco con la mano para que la tierra y las piedras precipiten al fondo del recipiente, luego de mover se lo echa toda la parte de encima que esta mezclado agua con cañahua </w:t>
      </w:r>
      <w:r>
        <w:rPr>
          <w:bCs/>
          <w:szCs w:val="24"/>
        </w:rPr>
        <w:t xml:space="preserve">con la ayuda de un plato </w:t>
      </w:r>
      <w:r w:rsidRPr="00361AE2">
        <w:rPr>
          <w:bCs/>
          <w:szCs w:val="24"/>
        </w:rPr>
        <w:t>a una bolsa de yute para que escurra su agua, la bolsa</w:t>
      </w:r>
      <w:r w:rsidR="000D66D4">
        <w:rPr>
          <w:bCs/>
          <w:szCs w:val="24"/>
        </w:rPr>
        <w:t xml:space="preserve"> de</w:t>
      </w:r>
      <w:r w:rsidRPr="00361AE2">
        <w:rPr>
          <w:bCs/>
          <w:szCs w:val="24"/>
        </w:rPr>
        <w:t xml:space="preserve"> yute como tiene agujeros da pas</w:t>
      </w:r>
      <w:r>
        <w:rPr>
          <w:bCs/>
          <w:szCs w:val="24"/>
        </w:rPr>
        <w:t>o al agua sucia quedando solo los granos de</w:t>
      </w:r>
      <w:r w:rsidRPr="00361AE2">
        <w:rPr>
          <w:bCs/>
          <w:szCs w:val="24"/>
        </w:rPr>
        <w:t xml:space="preserve"> cañahua, la bolsa </w:t>
      </w:r>
      <w:r>
        <w:rPr>
          <w:bCs/>
          <w:szCs w:val="24"/>
        </w:rPr>
        <w:t>se coloca sobre</w:t>
      </w:r>
      <w:r w:rsidRPr="00361AE2">
        <w:rPr>
          <w:bCs/>
          <w:szCs w:val="24"/>
        </w:rPr>
        <w:t xml:space="preserve"> piedras planas pa</w:t>
      </w:r>
      <w:r w:rsidR="00D10D38">
        <w:rPr>
          <w:bCs/>
          <w:szCs w:val="24"/>
        </w:rPr>
        <w:t xml:space="preserve">ra que no se ensucie su base y </w:t>
      </w:r>
      <w:r w:rsidR="00C939F0">
        <w:rPr>
          <w:bCs/>
          <w:szCs w:val="24"/>
        </w:rPr>
        <w:t>hay</w:t>
      </w:r>
      <w:r w:rsidRPr="00361AE2">
        <w:rPr>
          <w:bCs/>
          <w:szCs w:val="24"/>
        </w:rPr>
        <w:t xml:space="preserve">a un buen escurrimiento del agua sucia. </w:t>
      </w:r>
    </w:p>
    <w:p w14:paraId="3596270A" w14:textId="77777777" w:rsidR="00361AE2" w:rsidRDefault="00361AE2" w:rsidP="00361AE2">
      <w:pPr>
        <w:spacing w:line="360" w:lineRule="auto"/>
        <w:jc w:val="both"/>
        <w:rPr>
          <w:bCs/>
          <w:szCs w:val="24"/>
        </w:rPr>
      </w:pPr>
    </w:p>
    <w:p w14:paraId="5C647B41" w14:textId="77777777" w:rsidR="00361AE2" w:rsidRPr="00361AE2" w:rsidRDefault="00361AE2" w:rsidP="00361AE2">
      <w:pPr>
        <w:spacing w:line="360" w:lineRule="auto"/>
        <w:jc w:val="both"/>
        <w:rPr>
          <w:bCs/>
          <w:szCs w:val="24"/>
        </w:rPr>
      </w:pPr>
      <w:r w:rsidRPr="00361AE2">
        <w:rPr>
          <w:bCs/>
          <w:szCs w:val="24"/>
        </w:rPr>
        <w:t>Todo lo</w:t>
      </w:r>
      <w:r>
        <w:rPr>
          <w:bCs/>
          <w:szCs w:val="24"/>
        </w:rPr>
        <w:t xml:space="preserve"> que queda en la parte de abajo del recipiente </w:t>
      </w:r>
      <w:r w:rsidRPr="00361AE2">
        <w:rPr>
          <w:bCs/>
          <w:szCs w:val="24"/>
        </w:rPr>
        <w:t>se lo bota porque esta compuesto de piedras</w:t>
      </w:r>
      <w:r w:rsidR="006F753B">
        <w:rPr>
          <w:bCs/>
          <w:szCs w:val="24"/>
        </w:rPr>
        <w:t>,</w:t>
      </w:r>
      <w:r w:rsidRPr="00361AE2">
        <w:rPr>
          <w:bCs/>
          <w:szCs w:val="24"/>
        </w:rPr>
        <w:t xml:space="preserve"> tierra y algunos granos de cañahua </w:t>
      </w:r>
      <w:r w:rsidR="000D66D4">
        <w:rPr>
          <w:bCs/>
          <w:szCs w:val="24"/>
        </w:rPr>
        <w:t xml:space="preserve">silvestre o ajara </w:t>
      </w:r>
      <w:r w:rsidRPr="00361AE2">
        <w:rPr>
          <w:bCs/>
          <w:szCs w:val="24"/>
        </w:rPr>
        <w:t>que pudo sobrar.</w:t>
      </w:r>
    </w:p>
    <w:p w14:paraId="15D9578A" w14:textId="77777777" w:rsidR="00361AE2" w:rsidRPr="00361AE2" w:rsidRDefault="00361AE2" w:rsidP="00361AE2">
      <w:pPr>
        <w:spacing w:line="360" w:lineRule="auto"/>
        <w:jc w:val="both"/>
        <w:rPr>
          <w:bCs/>
          <w:szCs w:val="24"/>
        </w:rPr>
      </w:pPr>
    </w:p>
    <w:p w14:paraId="4E000453" w14:textId="77777777" w:rsidR="00361AE2" w:rsidRDefault="00361AE2" w:rsidP="00361AE2">
      <w:pPr>
        <w:spacing w:line="360" w:lineRule="auto"/>
        <w:jc w:val="both"/>
        <w:rPr>
          <w:bCs/>
          <w:szCs w:val="24"/>
        </w:rPr>
      </w:pPr>
      <w:r w:rsidRPr="00361AE2">
        <w:rPr>
          <w:bCs/>
          <w:szCs w:val="24"/>
        </w:rPr>
        <w:t>Cuando la bolsa esta llena se lo lleva a otro lugar a una parte m</w:t>
      </w:r>
      <w:r>
        <w:rPr>
          <w:bCs/>
          <w:szCs w:val="24"/>
        </w:rPr>
        <w:t>as elevada</w:t>
      </w:r>
      <w:r w:rsidRPr="00361AE2">
        <w:rPr>
          <w:bCs/>
          <w:szCs w:val="24"/>
        </w:rPr>
        <w:t xml:space="preserve">, se lo deja por una hora hasta que escurra por completo el agua luego </w:t>
      </w:r>
      <w:r>
        <w:rPr>
          <w:bCs/>
          <w:szCs w:val="24"/>
        </w:rPr>
        <w:t xml:space="preserve">extenderlo </w:t>
      </w:r>
      <w:r w:rsidR="00C939F0">
        <w:rPr>
          <w:bCs/>
          <w:szCs w:val="24"/>
        </w:rPr>
        <w:t xml:space="preserve">en el suelo </w:t>
      </w:r>
      <w:r w:rsidRPr="00361AE2">
        <w:rPr>
          <w:bCs/>
          <w:szCs w:val="24"/>
        </w:rPr>
        <w:t>en una carpa para que seque al sol.</w:t>
      </w:r>
    </w:p>
    <w:p w14:paraId="71B2D105" w14:textId="77777777" w:rsidR="00361AE2" w:rsidRDefault="00361AE2" w:rsidP="00361AE2">
      <w:pPr>
        <w:spacing w:line="360" w:lineRule="auto"/>
        <w:jc w:val="both"/>
        <w:rPr>
          <w:bCs/>
          <w:szCs w:val="24"/>
        </w:rPr>
      </w:pPr>
    </w:p>
    <w:p w14:paraId="7409AA18" w14:textId="77777777" w:rsidR="00361AE2" w:rsidRPr="00E436FC" w:rsidRDefault="00361AE2" w:rsidP="00361AE2">
      <w:pPr>
        <w:spacing w:line="360" w:lineRule="auto"/>
        <w:jc w:val="both"/>
        <w:rPr>
          <w:bCs/>
          <w:szCs w:val="24"/>
        </w:rPr>
      </w:pPr>
      <w:r w:rsidRPr="00E436FC">
        <w:rPr>
          <w:bCs/>
          <w:szCs w:val="24"/>
        </w:rPr>
        <w:t xml:space="preserve">El lavado de la cañahua en muy importante porque se elimina las impurezas  como piedras tierra y otras cosas </w:t>
      </w:r>
      <w:r w:rsidR="006F753B" w:rsidRPr="00E436FC">
        <w:rPr>
          <w:bCs/>
          <w:szCs w:val="24"/>
        </w:rPr>
        <w:t xml:space="preserve">más, el lavado es una tarea principalmente de las mujeres, el lavado de la cañahua por </w:t>
      </w:r>
      <w:r w:rsidR="000D66D4">
        <w:rPr>
          <w:bCs/>
          <w:szCs w:val="24"/>
        </w:rPr>
        <w:t>l</w:t>
      </w:r>
      <w:r w:rsidR="006F753B" w:rsidRPr="00E436FC">
        <w:rPr>
          <w:bCs/>
          <w:szCs w:val="24"/>
        </w:rPr>
        <w:t>os hombres es ocasional</w:t>
      </w:r>
      <w:r w:rsidR="00284BA1" w:rsidRPr="00E436FC">
        <w:rPr>
          <w:szCs w:val="24"/>
        </w:rPr>
        <w:t xml:space="preserve"> (ver foto</w:t>
      </w:r>
      <w:r w:rsidR="00011D43" w:rsidRPr="00E436FC">
        <w:rPr>
          <w:szCs w:val="24"/>
        </w:rPr>
        <w:t xml:space="preserve"> 1</w:t>
      </w:r>
      <w:r w:rsidR="00284BA1" w:rsidRPr="00E436FC">
        <w:rPr>
          <w:szCs w:val="24"/>
        </w:rPr>
        <w:t xml:space="preserve"> ).</w:t>
      </w:r>
    </w:p>
    <w:p w14:paraId="31CF4F88" w14:textId="77777777" w:rsidR="004E2D31" w:rsidRDefault="004E2D31" w:rsidP="00361AE2">
      <w:pPr>
        <w:spacing w:line="360" w:lineRule="auto"/>
        <w:jc w:val="both"/>
        <w:rPr>
          <w:bCs/>
          <w:i/>
          <w:szCs w:val="24"/>
        </w:rPr>
      </w:pPr>
    </w:p>
    <w:p w14:paraId="792AF523" w14:textId="77777777" w:rsidR="001653FA" w:rsidRPr="00456741" w:rsidRDefault="004E2D31" w:rsidP="0079250A">
      <w:pPr>
        <w:spacing w:line="360" w:lineRule="auto"/>
        <w:jc w:val="both"/>
        <w:rPr>
          <w:bCs/>
          <w:szCs w:val="24"/>
        </w:rPr>
      </w:pPr>
      <w:r w:rsidRPr="004E2D31">
        <w:rPr>
          <w:bCs/>
          <w:i/>
          <w:szCs w:val="24"/>
        </w:rPr>
        <w:t xml:space="preserve">Para el </w:t>
      </w:r>
      <w:r w:rsidR="00361AE2" w:rsidRPr="004E2D31">
        <w:rPr>
          <w:bCs/>
          <w:i/>
          <w:szCs w:val="24"/>
        </w:rPr>
        <w:t xml:space="preserve">consumo </w:t>
      </w:r>
      <w:r w:rsidRPr="004E2D31">
        <w:rPr>
          <w:bCs/>
          <w:i/>
          <w:szCs w:val="24"/>
        </w:rPr>
        <w:t xml:space="preserve">familiar </w:t>
      </w:r>
      <w:r w:rsidR="00361AE2" w:rsidRPr="004E2D31">
        <w:rPr>
          <w:bCs/>
          <w:i/>
          <w:szCs w:val="24"/>
        </w:rPr>
        <w:t>el lavado de la cañahua es igual ya no se hace como antes nuestros abuelos hacían</w:t>
      </w:r>
      <w:r w:rsidRPr="004E2D31">
        <w:rPr>
          <w:bCs/>
          <w:i/>
          <w:szCs w:val="24"/>
        </w:rPr>
        <w:t>,</w:t>
      </w:r>
      <w:r w:rsidR="00361AE2" w:rsidRPr="004E2D31">
        <w:rPr>
          <w:bCs/>
          <w:i/>
          <w:szCs w:val="24"/>
        </w:rPr>
        <w:t xml:space="preserve"> el serenado es leyenda para la juventud de hoy.</w:t>
      </w:r>
      <w:r w:rsidR="00456741">
        <w:rPr>
          <w:bCs/>
          <w:i/>
          <w:szCs w:val="24"/>
        </w:rPr>
        <w:t xml:space="preserve"> </w:t>
      </w:r>
      <w:r w:rsidR="00456741" w:rsidRPr="00456741">
        <w:rPr>
          <w:bCs/>
          <w:szCs w:val="24"/>
        </w:rPr>
        <w:t>(Testimonio de Mart</w:t>
      </w:r>
      <w:r w:rsidR="00760B66">
        <w:rPr>
          <w:bCs/>
          <w:szCs w:val="24"/>
        </w:rPr>
        <w:t>h</w:t>
      </w:r>
      <w:r w:rsidR="00456741" w:rsidRPr="00456741">
        <w:rPr>
          <w:bCs/>
          <w:szCs w:val="24"/>
        </w:rPr>
        <w:t>a Condo, 2006)</w:t>
      </w:r>
    </w:p>
    <w:p w14:paraId="000B2CAA" w14:textId="77777777" w:rsidR="00C70240" w:rsidRDefault="00C70240" w:rsidP="00C70240">
      <w:pPr>
        <w:rPr>
          <w:b/>
        </w:rPr>
      </w:pPr>
      <w:bookmarkStart w:id="152" w:name="_Toc152144694"/>
    </w:p>
    <w:bookmarkEnd w:id="152"/>
    <w:p w14:paraId="47BD2D6E" w14:textId="77777777" w:rsidR="00284BA1" w:rsidRDefault="00284BA1" w:rsidP="0079250A">
      <w:pPr>
        <w:spacing w:line="360" w:lineRule="auto"/>
        <w:jc w:val="both"/>
        <w:rPr>
          <w:szCs w:val="24"/>
        </w:rPr>
      </w:pPr>
    </w:p>
    <w:p w14:paraId="3F84AD3A" w14:textId="4979CB13" w:rsidR="00AF4B91" w:rsidRDefault="0026675E" w:rsidP="00AF4B91">
      <w:pPr>
        <w:spacing w:line="360" w:lineRule="auto"/>
        <w:jc w:val="center"/>
        <w:rPr>
          <w:szCs w:val="24"/>
        </w:rPr>
      </w:pPr>
      <w:r w:rsidRPr="0032081F">
        <w:rPr>
          <w:noProof/>
          <w:szCs w:val="24"/>
        </w:rPr>
        <w:drawing>
          <wp:inline distT="0" distB="0" distL="0" distR="0" wp14:anchorId="0B820106" wp14:editId="679FC7D4">
            <wp:extent cx="2735580" cy="2110740"/>
            <wp:effectExtent l="0" t="0" r="0" b="0"/>
            <wp:docPr id="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35580" cy="2110740"/>
                    </a:xfrm>
                    <a:prstGeom prst="rect">
                      <a:avLst/>
                    </a:prstGeom>
                    <a:noFill/>
                    <a:ln>
                      <a:noFill/>
                    </a:ln>
                  </pic:spPr>
                </pic:pic>
              </a:graphicData>
            </a:graphic>
          </wp:inline>
        </w:drawing>
      </w:r>
      <w:r w:rsidRPr="00284BA1">
        <w:rPr>
          <w:noProof/>
          <w:szCs w:val="24"/>
        </w:rPr>
        <w:drawing>
          <wp:inline distT="0" distB="0" distL="0" distR="0" wp14:anchorId="156DE979" wp14:editId="3087DFC1">
            <wp:extent cx="2735580" cy="2110740"/>
            <wp:effectExtent l="0" t="0" r="0" b="0"/>
            <wp:docPr id="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35580" cy="2110740"/>
                    </a:xfrm>
                    <a:prstGeom prst="rect">
                      <a:avLst/>
                    </a:prstGeom>
                    <a:noFill/>
                    <a:ln>
                      <a:noFill/>
                    </a:ln>
                  </pic:spPr>
                </pic:pic>
              </a:graphicData>
            </a:graphic>
          </wp:inline>
        </w:drawing>
      </w:r>
    </w:p>
    <w:p w14:paraId="5FF6707F" w14:textId="77777777" w:rsidR="00DC2A8B" w:rsidRDefault="00DC2A8B" w:rsidP="00DC2A8B">
      <w:pPr>
        <w:rPr>
          <w:b/>
        </w:rPr>
      </w:pPr>
    </w:p>
    <w:p w14:paraId="0C469D98" w14:textId="77777777" w:rsidR="00DC2A8B" w:rsidRPr="00331F7C" w:rsidRDefault="00DC2A8B" w:rsidP="00331F7C">
      <w:pPr>
        <w:pStyle w:val="Fotos"/>
        <w:rPr>
          <w:b w:val="0"/>
        </w:rPr>
      </w:pPr>
      <w:bookmarkStart w:id="153" w:name="_Toc164050658"/>
      <w:bookmarkStart w:id="154" w:name="_Toc165040820"/>
      <w:bookmarkStart w:id="155" w:name="_Toc165340869"/>
      <w:bookmarkStart w:id="156" w:name="_Toc165341488"/>
      <w:r>
        <w:t xml:space="preserve">Foto: 1. </w:t>
      </w:r>
      <w:r w:rsidRPr="00331F7C">
        <w:rPr>
          <w:b w:val="0"/>
        </w:rPr>
        <w:t>Lavado tradicional de la cañahua</w:t>
      </w:r>
      <w:bookmarkEnd w:id="153"/>
      <w:bookmarkEnd w:id="154"/>
      <w:bookmarkEnd w:id="155"/>
      <w:bookmarkEnd w:id="156"/>
    </w:p>
    <w:p w14:paraId="0C188173" w14:textId="77777777" w:rsidR="00C60B74" w:rsidRDefault="00C60B74" w:rsidP="00AF4B91">
      <w:pPr>
        <w:spacing w:line="360" w:lineRule="auto"/>
        <w:jc w:val="center"/>
        <w:rPr>
          <w:szCs w:val="24"/>
        </w:rPr>
      </w:pPr>
    </w:p>
    <w:p w14:paraId="232AD938" w14:textId="77777777" w:rsidR="00481CFE" w:rsidRDefault="00D04828" w:rsidP="00481CFE">
      <w:pPr>
        <w:spacing w:line="360" w:lineRule="auto"/>
        <w:jc w:val="both"/>
        <w:rPr>
          <w:szCs w:val="24"/>
        </w:rPr>
      </w:pPr>
      <w:r>
        <w:rPr>
          <w:szCs w:val="24"/>
        </w:rPr>
        <w:t>Como</w:t>
      </w:r>
      <w:r w:rsidR="00481CFE">
        <w:rPr>
          <w:szCs w:val="24"/>
        </w:rPr>
        <w:t xml:space="preserve"> indica doña Martha Condo sobre el serenado, en los últimos años los conocimientos ancestrales que tenían los comunarios se fueron perdiendo paulatinamente con el transcurrir de los años, esto se pude justificar por la migración temporal de la juventud hacia los centros poblados en busca de trabajo y mejor calidad de vida o estudio, en las cuales ellos experimentan otros hábitos de alimentación y vida el cual los hace que olviden sus costumbres y conocimientos andinos.</w:t>
      </w:r>
    </w:p>
    <w:p w14:paraId="3DDBF4EA" w14:textId="77777777" w:rsidR="004E2D31" w:rsidRPr="004E2D31" w:rsidRDefault="004E2D31" w:rsidP="00E73068">
      <w:pPr>
        <w:pStyle w:val="Ttulo5"/>
      </w:pPr>
      <w:bookmarkStart w:id="157" w:name="_Toc152144695"/>
      <w:bookmarkStart w:id="158" w:name="_Toc165341489"/>
      <w:r w:rsidRPr="004E2D31">
        <w:t>Secado del grano de cañahua</w:t>
      </w:r>
      <w:bookmarkEnd w:id="157"/>
      <w:bookmarkEnd w:id="158"/>
    </w:p>
    <w:p w14:paraId="3A4F77FF" w14:textId="77777777" w:rsidR="0032081F" w:rsidRDefault="0032081F" w:rsidP="0079250A">
      <w:pPr>
        <w:spacing w:line="360" w:lineRule="auto"/>
        <w:jc w:val="both"/>
        <w:rPr>
          <w:szCs w:val="24"/>
        </w:rPr>
      </w:pPr>
    </w:p>
    <w:p w14:paraId="15BB33F3" w14:textId="77777777" w:rsidR="0073285D" w:rsidRDefault="004E2D31" w:rsidP="0073285D">
      <w:pPr>
        <w:spacing w:line="360" w:lineRule="auto"/>
        <w:jc w:val="both"/>
        <w:rPr>
          <w:szCs w:val="24"/>
        </w:rPr>
      </w:pPr>
      <w:r w:rsidRPr="004E2D31">
        <w:rPr>
          <w:bCs/>
          <w:szCs w:val="24"/>
        </w:rPr>
        <w:t>Después del lavado</w:t>
      </w:r>
      <w:r w:rsidR="002C4D1F">
        <w:rPr>
          <w:bCs/>
          <w:szCs w:val="24"/>
        </w:rPr>
        <w:t xml:space="preserve"> en el secado se debe tener mucho cuidado</w:t>
      </w:r>
      <w:r w:rsidRPr="004E2D31">
        <w:rPr>
          <w:bCs/>
          <w:szCs w:val="24"/>
        </w:rPr>
        <w:t xml:space="preserve">, </w:t>
      </w:r>
      <w:r w:rsidR="00456741">
        <w:rPr>
          <w:bCs/>
          <w:szCs w:val="24"/>
        </w:rPr>
        <w:t>al respecto</w:t>
      </w:r>
      <w:r w:rsidR="00C939F0">
        <w:rPr>
          <w:bCs/>
          <w:szCs w:val="24"/>
        </w:rPr>
        <w:t xml:space="preserve"> Tapia (2005</w:t>
      </w:r>
      <w:r w:rsidR="002C4D1F">
        <w:rPr>
          <w:bCs/>
          <w:szCs w:val="24"/>
        </w:rPr>
        <w:t xml:space="preserve">) indica que </w:t>
      </w:r>
      <w:r w:rsidRPr="004E2D31">
        <w:rPr>
          <w:bCs/>
          <w:szCs w:val="24"/>
        </w:rPr>
        <w:t>e</w:t>
      </w:r>
      <w:r w:rsidRPr="004E2D31">
        <w:rPr>
          <w:szCs w:val="24"/>
        </w:rPr>
        <w:t>l s</w:t>
      </w:r>
      <w:r w:rsidR="002C4D1F">
        <w:rPr>
          <w:szCs w:val="24"/>
        </w:rPr>
        <w:t>ecado del grano</w:t>
      </w:r>
      <w:r w:rsidRPr="004E2D31">
        <w:rPr>
          <w:szCs w:val="24"/>
        </w:rPr>
        <w:t xml:space="preserve"> de cañahua se realiza preferentemente en horas de la tarde. Dura</w:t>
      </w:r>
      <w:r w:rsidR="00456741">
        <w:rPr>
          <w:szCs w:val="24"/>
        </w:rPr>
        <w:t>nte dos horas aproximadamente cuando</w:t>
      </w:r>
      <w:r w:rsidRPr="004E2D31">
        <w:rPr>
          <w:szCs w:val="24"/>
        </w:rPr>
        <w:t xml:space="preserve"> el sol está en pleno y de tres a cuatro horas si esta nublado.</w:t>
      </w:r>
      <w:r w:rsidR="002C4D1F">
        <w:rPr>
          <w:szCs w:val="24"/>
        </w:rPr>
        <w:t xml:space="preserve"> Según las </w:t>
      </w:r>
      <w:r w:rsidR="00C939F0">
        <w:rPr>
          <w:szCs w:val="24"/>
        </w:rPr>
        <w:t>entrevistas y diálogos</w:t>
      </w:r>
      <w:r w:rsidR="002C4D1F">
        <w:rPr>
          <w:szCs w:val="24"/>
        </w:rPr>
        <w:t xml:space="preserve"> r</w:t>
      </w:r>
      <w:r w:rsidR="00C939F0">
        <w:rPr>
          <w:szCs w:val="24"/>
        </w:rPr>
        <w:t>ealizado</w:t>
      </w:r>
      <w:r w:rsidR="002C4D1F">
        <w:rPr>
          <w:szCs w:val="24"/>
        </w:rPr>
        <w:t>s</w:t>
      </w:r>
      <w:r w:rsidR="00C939F0">
        <w:rPr>
          <w:szCs w:val="24"/>
        </w:rPr>
        <w:t>,</w:t>
      </w:r>
      <w:r w:rsidR="002C4D1F">
        <w:rPr>
          <w:szCs w:val="24"/>
        </w:rPr>
        <w:t xml:space="preserve"> esto es contradictorio porque en horas de la tarde hay mayor </w:t>
      </w:r>
      <w:r w:rsidR="00284BA1">
        <w:rPr>
          <w:szCs w:val="24"/>
        </w:rPr>
        <w:t>contaminación por los fuertes vientos que arrastran  tierra hacia los granos, es por eso que se recomienda sec</w:t>
      </w:r>
      <w:r w:rsidR="00C939F0">
        <w:rPr>
          <w:szCs w:val="24"/>
        </w:rPr>
        <w:t>ar al medio día para que no hay</w:t>
      </w:r>
      <w:r w:rsidR="00284BA1">
        <w:rPr>
          <w:szCs w:val="24"/>
        </w:rPr>
        <w:t>a mucha contaminación.</w:t>
      </w:r>
      <w:r w:rsidRPr="004E2D31">
        <w:rPr>
          <w:szCs w:val="24"/>
        </w:rPr>
        <w:t xml:space="preserve"> Para reali</w:t>
      </w:r>
      <w:r w:rsidR="002C4D1F">
        <w:rPr>
          <w:szCs w:val="24"/>
        </w:rPr>
        <w:t xml:space="preserve">zar el secado utilizan preferentemente </w:t>
      </w:r>
      <w:r w:rsidR="00C939F0">
        <w:rPr>
          <w:szCs w:val="24"/>
        </w:rPr>
        <w:t xml:space="preserve">lo </w:t>
      </w:r>
      <w:r w:rsidR="002C4D1F">
        <w:rPr>
          <w:szCs w:val="24"/>
        </w:rPr>
        <w:t xml:space="preserve">que ellos mismos tejen, algunos comunarios usan también carpas o lonas de </w:t>
      </w:r>
      <w:r w:rsidR="00481CFE">
        <w:rPr>
          <w:szCs w:val="24"/>
        </w:rPr>
        <w:t>yute que lo obtienen en mercados de Oruro y La Paz</w:t>
      </w:r>
      <w:r w:rsidR="000D66D4">
        <w:rPr>
          <w:szCs w:val="24"/>
        </w:rPr>
        <w:t>.</w:t>
      </w:r>
    </w:p>
    <w:p w14:paraId="49C4C19A" w14:textId="77777777" w:rsidR="00331F7C" w:rsidRPr="00331F7C" w:rsidRDefault="00331F7C" w:rsidP="0073285D">
      <w:pPr>
        <w:spacing w:line="360" w:lineRule="auto"/>
        <w:jc w:val="both"/>
        <w:rPr>
          <w:color w:val="FF0000"/>
          <w:szCs w:val="24"/>
        </w:rPr>
      </w:pPr>
    </w:p>
    <w:p w14:paraId="1C43FFFF" w14:textId="047BE11B" w:rsidR="0073285D" w:rsidRDefault="0026675E" w:rsidP="00772F1F">
      <w:pPr>
        <w:spacing w:line="360" w:lineRule="auto"/>
        <w:jc w:val="center"/>
        <w:rPr>
          <w:szCs w:val="24"/>
        </w:rPr>
      </w:pPr>
      <w:r w:rsidRPr="0032081F">
        <w:rPr>
          <w:noProof/>
          <w:szCs w:val="24"/>
        </w:rPr>
        <w:drawing>
          <wp:inline distT="0" distB="0" distL="0" distR="0" wp14:anchorId="34A27377" wp14:editId="3CE822B2">
            <wp:extent cx="4518660" cy="2750820"/>
            <wp:effectExtent l="0" t="0" r="0" b="0"/>
            <wp:docPr id="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518660" cy="2750820"/>
                    </a:xfrm>
                    <a:prstGeom prst="rect">
                      <a:avLst/>
                    </a:prstGeom>
                    <a:noFill/>
                    <a:ln>
                      <a:noFill/>
                    </a:ln>
                  </pic:spPr>
                </pic:pic>
              </a:graphicData>
            </a:graphic>
          </wp:inline>
        </w:drawing>
      </w:r>
    </w:p>
    <w:p w14:paraId="77C0A550" w14:textId="77777777" w:rsidR="00DC2A8B" w:rsidRDefault="00DC2A8B" w:rsidP="00331F7C">
      <w:pPr>
        <w:pStyle w:val="Fotos"/>
      </w:pPr>
      <w:bookmarkStart w:id="159" w:name="_Toc152144696"/>
      <w:bookmarkStart w:id="160" w:name="_Toc164050659"/>
      <w:bookmarkStart w:id="161" w:name="_Toc165040821"/>
      <w:bookmarkStart w:id="162" w:name="_Toc165340870"/>
      <w:bookmarkStart w:id="163" w:name="_Toc165341490"/>
      <w:r>
        <w:t xml:space="preserve">Foto: 2 </w:t>
      </w:r>
      <w:r w:rsidRPr="00331F7C">
        <w:rPr>
          <w:b w:val="0"/>
        </w:rPr>
        <w:t>Secado tradicional de la cañahua.</w:t>
      </w:r>
      <w:bookmarkEnd w:id="159"/>
      <w:bookmarkEnd w:id="160"/>
      <w:bookmarkEnd w:id="161"/>
      <w:bookmarkEnd w:id="162"/>
      <w:bookmarkEnd w:id="163"/>
    </w:p>
    <w:p w14:paraId="3492D970" w14:textId="77777777" w:rsidR="00772F1F" w:rsidRDefault="00772F1F" w:rsidP="004E2D31">
      <w:pPr>
        <w:spacing w:line="360" w:lineRule="auto"/>
        <w:jc w:val="both"/>
        <w:rPr>
          <w:szCs w:val="24"/>
        </w:rPr>
      </w:pPr>
    </w:p>
    <w:p w14:paraId="00AC5C68" w14:textId="77777777" w:rsidR="004E2D31" w:rsidRPr="004E2D31" w:rsidRDefault="004E2D31" w:rsidP="004E2D31">
      <w:pPr>
        <w:spacing w:line="360" w:lineRule="auto"/>
        <w:jc w:val="both"/>
        <w:rPr>
          <w:szCs w:val="24"/>
        </w:rPr>
      </w:pPr>
      <w:r w:rsidRPr="004E2D31">
        <w:rPr>
          <w:szCs w:val="24"/>
        </w:rPr>
        <w:t xml:space="preserve">Se extiende la cañahua lavada sobre </w:t>
      </w:r>
      <w:r w:rsidR="002C4D1F">
        <w:rPr>
          <w:szCs w:val="24"/>
        </w:rPr>
        <w:t>el phullu</w:t>
      </w:r>
      <w:r w:rsidR="00C939F0">
        <w:rPr>
          <w:rStyle w:val="Refdenotaalpie"/>
          <w:szCs w:val="24"/>
        </w:rPr>
        <w:footnoteReference w:id="9"/>
      </w:r>
      <w:r w:rsidR="002C4D1F">
        <w:rPr>
          <w:szCs w:val="24"/>
        </w:rPr>
        <w:t xml:space="preserve"> de caito o carpa </w:t>
      </w:r>
      <w:r w:rsidRPr="004E2D31">
        <w:rPr>
          <w:szCs w:val="24"/>
        </w:rPr>
        <w:t xml:space="preserve">formando una capa uniforme muy delgada con el </w:t>
      </w:r>
      <w:r w:rsidR="002C4D1F">
        <w:rPr>
          <w:szCs w:val="24"/>
        </w:rPr>
        <w:t xml:space="preserve">propósito de que exista </w:t>
      </w:r>
      <w:r w:rsidR="00B24141">
        <w:rPr>
          <w:szCs w:val="24"/>
        </w:rPr>
        <w:t xml:space="preserve">un </w:t>
      </w:r>
      <w:r w:rsidRPr="004E2D31">
        <w:rPr>
          <w:szCs w:val="24"/>
        </w:rPr>
        <w:t>secado</w:t>
      </w:r>
      <w:r w:rsidR="002C4D1F">
        <w:rPr>
          <w:szCs w:val="24"/>
        </w:rPr>
        <w:t xml:space="preserve"> uniforme</w:t>
      </w:r>
      <w:r w:rsidRPr="004E2D31">
        <w:rPr>
          <w:szCs w:val="24"/>
        </w:rPr>
        <w:t>, durante el secado se remueve constantemente par</w:t>
      </w:r>
      <w:r w:rsidR="00B24141">
        <w:rPr>
          <w:szCs w:val="24"/>
        </w:rPr>
        <w:t>a que esta también sea uniforme, esto nos permitirá obtener un producto de buena calidad, tanto el color será mas claro y apetecible para el consumo.</w:t>
      </w:r>
    </w:p>
    <w:p w14:paraId="6F61B687" w14:textId="77777777" w:rsidR="004E2D31" w:rsidRPr="004E2D31" w:rsidRDefault="004E2D31" w:rsidP="004E2D31">
      <w:pPr>
        <w:spacing w:line="360" w:lineRule="auto"/>
        <w:jc w:val="both"/>
        <w:rPr>
          <w:szCs w:val="24"/>
        </w:rPr>
      </w:pPr>
    </w:p>
    <w:p w14:paraId="12A45474" w14:textId="77777777" w:rsidR="0032081F" w:rsidRDefault="004E2D31" w:rsidP="00AE5D79">
      <w:pPr>
        <w:spacing w:line="360" w:lineRule="auto"/>
        <w:jc w:val="both"/>
        <w:rPr>
          <w:szCs w:val="24"/>
        </w:rPr>
      </w:pPr>
      <w:r w:rsidRPr="004E2D31">
        <w:rPr>
          <w:szCs w:val="24"/>
        </w:rPr>
        <w:t>Para elaborar un pito de buena calidad, la cañahua lavada no ti</w:t>
      </w:r>
      <w:r w:rsidR="000D66D4">
        <w:rPr>
          <w:szCs w:val="24"/>
        </w:rPr>
        <w:t>ene que estar completamente seca</w:t>
      </w:r>
      <w:r w:rsidR="00284BA1">
        <w:rPr>
          <w:szCs w:val="24"/>
        </w:rPr>
        <w:t>,</w:t>
      </w:r>
      <w:r w:rsidRPr="004E2D31">
        <w:rPr>
          <w:szCs w:val="24"/>
        </w:rPr>
        <w:t xml:space="preserve"> </w:t>
      </w:r>
      <w:r w:rsidR="00284BA1" w:rsidRPr="004E2D31">
        <w:rPr>
          <w:szCs w:val="24"/>
        </w:rPr>
        <w:t>sino</w:t>
      </w:r>
      <w:r w:rsidRPr="004E2D31">
        <w:rPr>
          <w:szCs w:val="24"/>
        </w:rPr>
        <w:t xml:space="preserve"> un poco húmeda; </w:t>
      </w:r>
      <w:r w:rsidR="00284BA1" w:rsidRPr="004E2D31">
        <w:rPr>
          <w:szCs w:val="24"/>
        </w:rPr>
        <w:t>así</w:t>
      </w:r>
      <w:r w:rsidRPr="004E2D31">
        <w:rPr>
          <w:szCs w:val="24"/>
        </w:rPr>
        <w:t xml:space="preserve"> cuando se presione con la mano tienden a adherirse entre sí.</w:t>
      </w:r>
    </w:p>
    <w:p w14:paraId="4548AB73" w14:textId="77777777" w:rsidR="00C70240" w:rsidRDefault="00C70240" w:rsidP="00AE5D79">
      <w:pPr>
        <w:spacing w:line="360" w:lineRule="auto"/>
        <w:jc w:val="both"/>
        <w:rPr>
          <w:szCs w:val="24"/>
        </w:rPr>
      </w:pPr>
    </w:p>
    <w:p w14:paraId="0FE6354B" w14:textId="77777777" w:rsidR="007D4BF0" w:rsidRDefault="007D4BF0" w:rsidP="00E73068">
      <w:pPr>
        <w:pStyle w:val="Ttulo5"/>
      </w:pPr>
      <w:bookmarkStart w:id="164" w:name="_Toc152144697"/>
      <w:bookmarkStart w:id="165" w:name="_Toc165341491"/>
      <w:r w:rsidRPr="00CB6D74">
        <w:t>Tostado de la cañahua</w:t>
      </w:r>
      <w:bookmarkEnd w:id="164"/>
      <w:bookmarkEnd w:id="165"/>
    </w:p>
    <w:p w14:paraId="0D9741E9" w14:textId="77777777" w:rsidR="00590098" w:rsidRPr="00CB6D74" w:rsidRDefault="00590098" w:rsidP="00CB6D74">
      <w:pPr>
        <w:spacing w:line="360" w:lineRule="auto"/>
        <w:jc w:val="both"/>
        <w:rPr>
          <w:b/>
          <w:szCs w:val="24"/>
        </w:rPr>
      </w:pPr>
    </w:p>
    <w:p w14:paraId="7EC83BF1" w14:textId="77777777" w:rsidR="00693514" w:rsidRPr="00CB6D74" w:rsidRDefault="00CB6D74" w:rsidP="00CB6D74">
      <w:pPr>
        <w:spacing w:line="360" w:lineRule="auto"/>
        <w:jc w:val="both"/>
        <w:rPr>
          <w:szCs w:val="24"/>
        </w:rPr>
      </w:pPr>
      <w:r w:rsidRPr="00CB6D74">
        <w:rPr>
          <w:szCs w:val="24"/>
        </w:rPr>
        <w:t>El tostado se realiza principalmente en la mañana esto para aprovechar el tiempo, antes de salir a</w:t>
      </w:r>
      <w:r>
        <w:rPr>
          <w:szCs w:val="24"/>
        </w:rPr>
        <w:t xml:space="preserve"> </w:t>
      </w:r>
      <w:r w:rsidRPr="00CB6D74">
        <w:rPr>
          <w:szCs w:val="24"/>
        </w:rPr>
        <w:t>pastear el ganado y esto dura desde las (5:00-7:00</w:t>
      </w:r>
      <w:r w:rsidR="00B24141">
        <w:rPr>
          <w:szCs w:val="24"/>
        </w:rPr>
        <w:t>am</w:t>
      </w:r>
      <w:r w:rsidRPr="00CB6D74">
        <w:rPr>
          <w:szCs w:val="24"/>
        </w:rPr>
        <w:t>) cuando el producto es para el consumo familiar, cuando el producto es para la comercialización esto dura desde las (5:00-9:00</w:t>
      </w:r>
      <w:r w:rsidR="00B24141">
        <w:rPr>
          <w:szCs w:val="24"/>
        </w:rPr>
        <w:t>am) dependiendo del volumen que se este transformando.</w:t>
      </w:r>
    </w:p>
    <w:p w14:paraId="62B08482" w14:textId="77777777" w:rsidR="00CB6D74" w:rsidRPr="00CB6D74" w:rsidRDefault="00CB6D74" w:rsidP="00CB6D74">
      <w:pPr>
        <w:spacing w:line="360" w:lineRule="auto"/>
        <w:jc w:val="both"/>
        <w:rPr>
          <w:szCs w:val="24"/>
        </w:rPr>
      </w:pPr>
    </w:p>
    <w:p w14:paraId="28D86816" w14:textId="77777777" w:rsidR="00CB6D74" w:rsidRPr="00CB6D74" w:rsidRDefault="00CB6D74" w:rsidP="00CB6D74">
      <w:pPr>
        <w:spacing w:line="360" w:lineRule="auto"/>
        <w:jc w:val="both"/>
        <w:rPr>
          <w:szCs w:val="24"/>
        </w:rPr>
      </w:pPr>
      <w:r>
        <w:rPr>
          <w:szCs w:val="24"/>
        </w:rPr>
        <w:t>E</w:t>
      </w:r>
      <w:r w:rsidRPr="00CB6D74">
        <w:rPr>
          <w:szCs w:val="24"/>
        </w:rPr>
        <w:t xml:space="preserve">l tostado en jikis de barro </w:t>
      </w:r>
      <w:r w:rsidR="00B24141">
        <w:rPr>
          <w:rStyle w:val="Refdenotaalpie"/>
          <w:szCs w:val="24"/>
        </w:rPr>
        <w:footnoteReference w:id="10"/>
      </w:r>
      <w:r w:rsidRPr="00CB6D74">
        <w:rPr>
          <w:szCs w:val="24"/>
        </w:rPr>
        <w:t>solo lo realizan cuando el pito es para el consumo familiar pero esta técnica ya se esta perdiendo solo las personas mayores lo practican.</w:t>
      </w:r>
    </w:p>
    <w:p w14:paraId="111DED4F" w14:textId="77777777" w:rsidR="00693514" w:rsidRPr="00CB6D74" w:rsidRDefault="00693514" w:rsidP="00CB6D74">
      <w:pPr>
        <w:pStyle w:val="Textoindependiente"/>
        <w:spacing w:line="360" w:lineRule="auto"/>
        <w:jc w:val="both"/>
        <w:rPr>
          <w:szCs w:val="24"/>
        </w:rPr>
      </w:pPr>
    </w:p>
    <w:p w14:paraId="4425B6F5" w14:textId="77777777" w:rsidR="00693514" w:rsidRPr="00CB6D74" w:rsidRDefault="00693514" w:rsidP="00CB6D74">
      <w:pPr>
        <w:pStyle w:val="Textoindependiente"/>
        <w:spacing w:line="360" w:lineRule="auto"/>
        <w:jc w:val="both"/>
        <w:rPr>
          <w:szCs w:val="24"/>
        </w:rPr>
      </w:pPr>
      <w:r w:rsidRPr="00CB6D74">
        <w:rPr>
          <w:szCs w:val="24"/>
        </w:rPr>
        <w:t>Los materiales que se emplean para realizar el</w:t>
      </w:r>
      <w:r w:rsidR="000D66D4">
        <w:rPr>
          <w:szCs w:val="24"/>
        </w:rPr>
        <w:t xml:space="preserve"> tostado para autoconsumo son: d</w:t>
      </w:r>
      <w:r w:rsidRPr="00CB6D74">
        <w:rPr>
          <w:szCs w:val="24"/>
        </w:rPr>
        <w:t>os ollas pequeñas de</w:t>
      </w:r>
      <w:r w:rsidR="00CB6D74">
        <w:rPr>
          <w:szCs w:val="24"/>
        </w:rPr>
        <w:t xml:space="preserve"> barro de diferente grosor (jik</w:t>
      </w:r>
      <w:r w:rsidRPr="00CB6D74">
        <w:rPr>
          <w:szCs w:val="24"/>
        </w:rPr>
        <w:t>is), un palito amarrado en una punta con trapos (</w:t>
      </w:r>
      <w:r w:rsidR="00CB6D74" w:rsidRPr="007D4BF0">
        <w:rPr>
          <w:b/>
          <w:bCs/>
          <w:szCs w:val="24"/>
        </w:rPr>
        <w:t>Choqâgueta</w:t>
      </w:r>
      <w:r w:rsidR="00B41B64">
        <w:rPr>
          <w:rStyle w:val="Refdenotaalpie"/>
          <w:szCs w:val="24"/>
        </w:rPr>
        <w:footnoteReference w:id="11"/>
      </w:r>
      <w:r w:rsidR="00CB6D74">
        <w:rPr>
          <w:szCs w:val="24"/>
        </w:rPr>
        <w:t>), una concha con dos harnillas</w:t>
      </w:r>
      <w:r w:rsidRPr="00CB6D74">
        <w:rPr>
          <w:szCs w:val="24"/>
        </w:rPr>
        <w:t xml:space="preserve"> </w:t>
      </w:r>
      <w:r w:rsidR="00B41B64">
        <w:rPr>
          <w:szCs w:val="24"/>
        </w:rPr>
        <w:t>que lo denominan</w:t>
      </w:r>
      <w:r w:rsidR="00CB6D74">
        <w:rPr>
          <w:szCs w:val="24"/>
        </w:rPr>
        <w:t xml:space="preserve"> </w:t>
      </w:r>
      <w:r w:rsidR="00B41B64">
        <w:rPr>
          <w:szCs w:val="24"/>
        </w:rPr>
        <w:t xml:space="preserve">localmente </w:t>
      </w:r>
      <w:r w:rsidRPr="00CB6D74">
        <w:rPr>
          <w:szCs w:val="24"/>
        </w:rPr>
        <w:t>(qheri</w:t>
      </w:r>
      <w:r w:rsidR="00B41B64">
        <w:rPr>
          <w:rStyle w:val="Refdenotaalpie"/>
          <w:szCs w:val="24"/>
        </w:rPr>
        <w:footnoteReference w:id="12"/>
      </w:r>
      <w:r w:rsidRPr="00CB6D74">
        <w:rPr>
          <w:szCs w:val="24"/>
        </w:rPr>
        <w:t>).</w:t>
      </w:r>
    </w:p>
    <w:p w14:paraId="75E8A4E0" w14:textId="77777777" w:rsidR="00693514" w:rsidRPr="00CB6D74" w:rsidRDefault="00693514" w:rsidP="00CB6D74">
      <w:pPr>
        <w:pStyle w:val="Textoindependiente"/>
        <w:spacing w:line="360" w:lineRule="auto"/>
        <w:jc w:val="both"/>
        <w:rPr>
          <w:szCs w:val="24"/>
        </w:rPr>
      </w:pPr>
    </w:p>
    <w:p w14:paraId="790A1756" w14:textId="77777777" w:rsidR="00693514" w:rsidRDefault="00693514" w:rsidP="00CB6D74">
      <w:pPr>
        <w:pStyle w:val="Textoindependiente"/>
        <w:spacing w:line="360" w:lineRule="auto"/>
        <w:jc w:val="both"/>
        <w:rPr>
          <w:bCs/>
          <w:szCs w:val="24"/>
        </w:rPr>
      </w:pPr>
      <w:r w:rsidRPr="00CB6D74">
        <w:rPr>
          <w:szCs w:val="24"/>
        </w:rPr>
        <w:t xml:space="preserve">Primeramente se calienta los </w:t>
      </w:r>
      <w:r w:rsidR="00CB6D74">
        <w:rPr>
          <w:szCs w:val="24"/>
        </w:rPr>
        <w:t xml:space="preserve">dos ollitas de barro en el </w:t>
      </w:r>
      <w:r w:rsidR="00CB6D74" w:rsidRPr="00CB6D74">
        <w:rPr>
          <w:szCs w:val="24"/>
        </w:rPr>
        <w:t>qheri</w:t>
      </w:r>
      <w:r w:rsidRPr="00CB6D74">
        <w:rPr>
          <w:szCs w:val="24"/>
        </w:rPr>
        <w:t>, una vez calientes, se pone el</w:t>
      </w:r>
      <w:r>
        <w:t xml:space="preserve"> grano de cañahua lavada, semi secada y serenada, primero a la olli</w:t>
      </w:r>
      <w:r w:rsidR="00CB6D74">
        <w:t>ta de barro que es mas gruesa</w:t>
      </w:r>
      <w:r>
        <w:t xml:space="preserve">, para que se caliente y adquiera la temperatura adecuada para el </w:t>
      </w:r>
      <w:r w:rsidR="004C1CDC">
        <w:t>tostado e inmediatamente</w:t>
      </w:r>
      <w:r>
        <w:t xml:space="preserve"> se pasa la cañahua calentada con la temperatura adecuada a la seg</w:t>
      </w:r>
      <w:r w:rsidR="004C1CDC">
        <w:t xml:space="preserve">unda ollita de barro que es mas </w:t>
      </w:r>
      <w:r>
        <w:t xml:space="preserve">delgada </w:t>
      </w:r>
      <w:r w:rsidR="004C1CDC">
        <w:t xml:space="preserve">para que reviente, </w:t>
      </w:r>
      <w:r>
        <w:t xml:space="preserve">y se concluya el tostado; este procedimiento se realiza hasta terminar todo el grano dispuesto. En ambas ollitas de barro, el </w:t>
      </w:r>
      <w:r w:rsidR="004C1CDC">
        <w:t xml:space="preserve">grano de cañahua, se remueve muy cuidadosamente en ambas ollas con </w:t>
      </w:r>
      <w:smartTag w:uri="urn:schemas-microsoft-com:office:smarttags" w:element="PersonName">
        <w:smartTagPr>
          <w:attr w:name="ProductID" w:val="la Choq￢gueta"/>
        </w:smartTagPr>
        <w:r w:rsidR="004C1CDC">
          <w:t xml:space="preserve">la </w:t>
        </w:r>
        <w:r w:rsidR="004C1CDC" w:rsidRPr="007D4BF0">
          <w:rPr>
            <w:b/>
            <w:bCs/>
            <w:szCs w:val="24"/>
          </w:rPr>
          <w:t>Choqâgueta</w:t>
        </w:r>
      </w:smartTag>
      <w:r w:rsidR="004C1CDC">
        <w:rPr>
          <w:b/>
          <w:bCs/>
          <w:szCs w:val="24"/>
        </w:rPr>
        <w:t xml:space="preserve"> </w:t>
      </w:r>
      <w:r w:rsidR="004C1CDC">
        <w:rPr>
          <w:bCs/>
          <w:szCs w:val="24"/>
        </w:rPr>
        <w:t>para que el tostado sea mas uniforme y el pito sea de buena calidad.</w:t>
      </w:r>
    </w:p>
    <w:p w14:paraId="132E4916" w14:textId="77777777" w:rsidR="004C1CDC" w:rsidRPr="004C1CDC" w:rsidRDefault="004C1CDC" w:rsidP="00CB6D74">
      <w:pPr>
        <w:pStyle w:val="Textoindependiente"/>
        <w:spacing w:line="360" w:lineRule="auto"/>
        <w:jc w:val="both"/>
      </w:pPr>
    </w:p>
    <w:p w14:paraId="71B69ACB" w14:textId="77777777" w:rsidR="00693514" w:rsidRDefault="00693514" w:rsidP="00CB6D74">
      <w:pPr>
        <w:pStyle w:val="Textoindependiente"/>
        <w:spacing w:line="360" w:lineRule="auto"/>
        <w:jc w:val="both"/>
      </w:pPr>
      <w:r>
        <w:t>La cañahua tostada se recoge en un recipiente de arcilla</w:t>
      </w:r>
      <w:r w:rsidR="004C1CDC">
        <w:t xml:space="preserve"> o metal</w:t>
      </w:r>
      <w:r>
        <w:t xml:space="preserve">, porque el recipiente de plástico se quema y puede </w:t>
      </w:r>
      <w:r w:rsidR="004C1CDC">
        <w:t>dar mal olor y sabor al grano tostado por ende al pito que es el producto final.</w:t>
      </w:r>
    </w:p>
    <w:p w14:paraId="055D5ABB" w14:textId="77777777" w:rsidR="00C70240" w:rsidRDefault="00C70240" w:rsidP="00CB6D74">
      <w:pPr>
        <w:pStyle w:val="Textoindependiente"/>
        <w:spacing w:line="360" w:lineRule="auto"/>
        <w:jc w:val="both"/>
      </w:pPr>
    </w:p>
    <w:p w14:paraId="696E6A82" w14:textId="77777777" w:rsidR="00520F7A" w:rsidRDefault="00520F7A" w:rsidP="007D4BF0">
      <w:pPr>
        <w:rPr>
          <w:szCs w:val="24"/>
        </w:rPr>
      </w:pPr>
    </w:p>
    <w:p w14:paraId="4BF8EE5E" w14:textId="7C5D816D" w:rsidR="00511BB4" w:rsidRDefault="0026675E" w:rsidP="00520F7A">
      <w:r w:rsidRPr="00511BB4">
        <w:rPr>
          <w:b/>
          <w:bCs/>
          <w:noProof/>
        </w:rPr>
        <w:drawing>
          <wp:inline distT="0" distB="0" distL="0" distR="0" wp14:anchorId="57347206" wp14:editId="5774F502">
            <wp:extent cx="2857500" cy="2049780"/>
            <wp:effectExtent l="0" t="0" r="0" b="0"/>
            <wp:docPr id="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57500" cy="2049780"/>
                    </a:xfrm>
                    <a:prstGeom prst="rect">
                      <a:avLst/>
                    </a:prstGeom>
                    <a:noFill/>
                    <a:ln>
                      <a:noFill/>
                    </a:ln>
                  </pic:spPr>
                </pic:pic>
              </a:graphicData>
            </a:graphic>
          </wp:inline>
        </w:drawing>
      </w:r>
      <w:r w:rsidRPr="0032081F">
        <w:rPr>
          <w:noProof/>
        </w:rPr>
        <w:drawing>
          <wp:inline distT="0" distB="0" distL="0" distR="0" wp14:anchorId="12072933" wp14:editId="0C16883B">
            <wp:extent cx="2735580" cy="2049780"/>
            <wp:effectExtent l="0" t="0" r="0" b="0"/>
            <wp:docPr id="6"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35580" cy="2049780"/>
                    </a:xfrm>
                    <a:prstGeom prst="rect">
                      <a:avLst/>
                    </a:prstGeom>
                    <a:noFill/>
                    <a:ln>
                      <a:noFill/>
                    </a:ln>
                  </pic:spPr>
                </pic:pic>
              </a:graphicData>
            </a:graphic>
          </wp:inline>
        </w:drawing>
      </w:r>
    </w:p>
    <w:p w14:paraId="27DD70A1" w14:textId="77777777" w:rsidR="00520F7A" w:rsidRDefault="00520F7A" w:rsidP="00520F7A">
      <w:pPr>
        <w:rPr>
          <w:szCs w:val="24"/>
        </w:rPr>
      </w:pPr>
    </w:p>
    <w:p w14:paraId="75369A37" w14:textId="77777777" w:rsidR="00B41B64" w:rsidRPr="00760B66" w:rsidRDefault="00B41B64" w:rsidP="00520F7A">
      <w:pPr>
        <w:rPr>
          <w:sz w:val="20"/>
        </w:rPr>
      </w:pPr>
      <w:r w:rsidRPr="00760B66">
        <w:rPr>
          <w:b/>
          <w:sz w:val="20"/>
        </w:rPr>
        <w:t>Fuente</w:t>
      </w:r>
      <w:r w:rsidRPr="00760B66">
        <w:rPr>
          <w:sz w:val="20"/>
        </w:rPr>
        <w:t xml:space="preserve">: Tapia </w:t>
      </w:r>
      <w:r w:rsidR="00456741" w:rsidRPr="00760B66">
        <w:rPr>
          <w:sz w:val="20"/>
        </w:rPr>
        <w:t>(</w:t>
      </w:r>
      <w:r w:rsidRPr="00760B66">
        <w:rPr>
          <w:sz w:val="20"/>
        </w:rPr>
        <w:t>2005</w:t>
      </w:r>
      <w:r w:rsidR="00456741" w:rsidRPr="00760B66">
        <w:rPr>
          <w:sz w:val="20"/>
        </w:rPr>
        <w:t>)</w:t>
      </w:r>
      <w:r w:rsidRPr="00760B66">
        <w:rPr>
          <w:sz w:val="20"/>
        </w:rPr>
        <w:t>.</w:t>
      </w:r>
    </w:p>
    <w:p w14:paraId="4AC725FE" w14:textId="77777777" w:rsidR="00760B66" w:rsidRDefault="00760B66" w:rsidP="00520F7A">
      <w:pPr>
        <w:rPr>
          <w:szCs w:val="24"/>
        </w:rPr>
      </w:pPr>
    </w:p>
    <w:p w14:paraId="55095E69" w14:textId="77777777" w:rsidR="00760B66" w:rsidRPr="00331F7C" w:rsidRDefault="00760B66" w:rsidP="00331F7C">
      <w:pPr>
        <w:pStyle w:val="Fotos"/>
        <w:rPr>
          <w:b w:val="0"/>
        </w:rPr>
      </w:pPr>
      <w:bookmarkStart w:id="166" w:name="_Toc152144698"/>
      <w:bookmarkStart w:id="167" w:name="_Toc164050660"/>
      <w:bookmarkStart w:id="168" w:name="_Toc165040822"/>
      <w:bookmarkStart w:id="169" w:name="_Toc165340871"/>
      <w:bookmarkStart w:id="170" w:name="_Toc165341492"/>
      <w:r w:rsidRPr="0016340D">
        <w:t xml:space="preserve">Foto: </w:t>
      </w:r>
      <w:r>
        <w:t>3.</w:t>
      </w:r>
      <w:r w:rsidRPr="00331F7C">
        <w:rPr>
          <w:b w:val="0"/>
        </w:rPr>
        <w:t>Tostando tradicional en jik”is de barro</w:t>
      </w:r>
      <w:bookmarkEnd w:id="166"/>
      <w:bookmarkEnd w:id="167"/>
      <w:bookmarkEnd w:id="168"/>
      <w:bookmarkEnd w:id="169"/>
      <w:bookmarkEnd w:id="170"/>
    </w:p>
    <w:p w14:paraId="6377B384" w14:textId="77777777" w:rsidR="00C60B74" w:rsidRPr="00520F7A" w:rsidRDefault="00C60B74" w:rsidP="00520F7A">
      <w:pPr>
        <w:rPr>
          <w:szCs w:val="24"/>
        </w:rPr>
      </w:pPr>
    </w:p>
    <w:p w14:paraId="022EB2D6" w14:textId="77777777" w:rsidR="004C1CDC" w:rsidRPr="004C1CDC" w:rsidRDefault="004C1CDC" w:rsidP="00E73068">
      <w:pPr>
        <w:pStyle w:val="Ttulo5"/>
      </w:pPr>
      <w:bookmarkStart w:id="171" w:name="_Toc152144699"/>
      <w:bookmarkStart w:id="172" w:name="_Toc165341493"/>
      <w:r>
        <w:t>Tostado del grano de cañahua en jik</w:t>
      </w:r>
      <w:r w:rsidR="00C70240">
        <w:t>”</w:t>
      </w:r>
      <w:r>
        <w:t>is de lata o bateas.</w:t>
      </w:r>
      <w:bookmarkEnd w:id="171"/>
      <w:bookmarkEnd w:id="172"/>
    </w:p>
    <w:p w14:paraId="548F7416" w14:textId="77777777" w:rsidR="004C1CDC" w:rsidRDefault="004C1CDC" w:rsidP="00693514">
      <w:pPr>
        <w:spacing w:line="360" w:lineRule="auto"/>
        <w:jc w:val="both"/>
        <w:rPr>
          <w:bCs/>
          <w:szCs w:val="24"/>
        </w:rPr>
      </w:pPr>
    </w:p>
    <w:p w14:paraId="1E65609D" w14:textId="77777777" w:rsidR="00C70240" w:rsidRDefault="00693514" w:rsidP="00693514">
      <w:pPr>
        <w:spacing w:line="360" w:lineRule="auto"/>
        <w:jc w:val="both"/>
        <w:rPr>
          <w:bCs/>
          <w:szCs w:val="24"/>
        </w:rPr>
      </w:pPr>
      <w:r>
        <w:rPr>
          <w:bCs/>
          <w:szCs w:val="24"/>
        </w:rPr>
        <w:t xml:space="preserve">Para describir este proceso se tomo como familia caso a Doña Dominga Huanca que lo realiza de la siguiente manera. </w:t>
      </w:r>
      <w:r w:rsidRPr="007D4BF0">
        <w:rPr>
          <w:bCs/>
          <w:szCs w:val="24"/>
        </w:rPr>
        <w:t xml:space="preserve">Se saca con un plato la cañahua lavada y seca de la bolsa y se echa al </w:t>
      </w:r>
      <w:r w:rsidRPr="007D4BF0">
        <w:rPr>
          <w:b/>
          <w:bCs/>
          <w:szCs w:val="24"/>
        </w:rPr>
        <w:t>Jik</w:t>
      </w:r>
      <w:r w:rsidR="00C70240">
        <w:rPr>
          <w:b/>
          <w:bCs/>
          <w:szCs w:val="24"/>
        </w:rPr>
        <w:t>”</w:t>
      </w:r>
      <w:r w:rsidRPr="007D4BF0">
        <w:rPr>
          <w:b/>
          <w:bCs/>
          <w:szCs w:val="24"/>
        </w:rPr>
        <w:t>i</w:t>
      </w:r>
      <w:r w:rsidR="00B41B64">
        <w:rPr>
          <w:bCs/>
          <w:szCs w:val="24"/>
        </w:rPr>
        <w:t xml:space="preserve"> </w:t>
      </w:r>
      <w:r w:rsidR="00B41B64">
        <w:rPr>
          <w:b/>
          <w:bCs/>
          <w:szCs w:val="24"/>
        </w:rPr>
        <w:t xml:space="preserve">de lata </w:t>
      </w:r>
      <w:r w:rsidR="00B41B64">
        <w:rPr>
          <w:rStyle w:val="Refdenotaalpie"/>
          <w:bCs/>
          <w:szCs w:val="24"/>
        </w:rPr>
        <w:footnoteReference w:id="13"/>
      </w:r>
      <w:r w:rsidRPr="007D4BF0">
        <w:rPr>
          <w:bCs/>
          <w:szCs w:val="24"/>
        </w:rPr>
        <w:t>que esta caliente</w:t>
      </w:r>
      <w:r>
        <w:rPr>
          <w:bCs/>
          <w:szCs w:val="24"/>
        </w:rPr>
        <w:t xml:space="preserve">, </w:t>
      </w:r>
      <w:r w:rsidRPr="007D4BF0">
        <w:rPr>
          <w:bCs/>
          <w:szCs w:val="24"/>
        </w:rPr>
        <w:t xml:space="preserve">a continuación se mueve con </w:t>
      </w:r>
      <w:r w:rsidRPr="007D4BF0">
        <w:rPr>
          <w:b/>
          <w:bCs/>
          <w:szCs w:val="24"/>
        </w:rPr>
        <w:t xml:space="preserve">Choqâgueta </w:t>
      </w:r>
      <w:r w:rsidRPr="007D4BF0">
        <w:rPr>
          <w:bCs/>
          <w:szCs w:val="24"/>
        </w:rPr>
        <w:t xml:space="preserve"> hasta que adquiera una coloración café oscura, esto varia según la variedad de cañahua, </w:t>
      </w:r>
      <w:r>
        <w:rPr>
          <w:bCs/>
          <w:szCs w:val="24"/>
        </w:rPr>
        <w:t>el tiempo que  se tarda para tostar una libra de grano es como promedio de</w:t>
      </w:r>
      <w:r w:rsidR="000471A7">
        <w:rPr>
          <w:bCs/>
          <w:szCs w:val="24"/>
        </w:rPr>
        <w:t xml:space="preserve"> </w:t>
      </w:r>
      <w:r w:rsidR="000471A7">
        <w:rPr>
          <w:b/>
          <w:szCs w:val="24"/>
          <w:lang w:val="es-BO" w:eastAsia="es-BO"/>
        </w:rPr>
        <w:t>1</w:t>
      </w:r>
      <w:r w:rsidR="000471A7">
        <w:rPr>
          <w:b/>
          <w:szCs w:val="24"/>
          <w:vertAlign w:val="superscript"/>
          <w:lang w:val="es-BO" w:eastAsia="es-BO"/>
        </w:rPr>
        <w:t xml:space="preserve">min </w:t>
      </w:r>
      <w:r w:rsidR="000471A7">
        <w:rPr>
          <w:b/>
          <w:szCs w:val="24"/>
          <w:lang w:val="es-BO" w:eastAsia="es-BO"/>
        </w:rPr>
        <w:t xml:space="preserve"> </w:t>
      </w:r>
      <w:r w:rsidR="000471A7" w:rsidRPr="000A5078">
        <w:rPr>
          <w:b/>
          <w:szCs w:val="24"/>
          <w:lang w:val="es-BO" w:eastAsia="es-BO"/>
        </w:rPr>
        <w:t>59</w:t>
      </w:r>
      <w:r w:rsidR="000471A7">
        <w:rPr>
          <w:b/>
          <w:szCs w:val="24"/>
          <w:vertAlign w:val="superscript"/>
          <w:lang w:val="es-BO" w:eastAsia="es-BO"/>
        </w:rPr>
        <w:t>seg</w:t>
      </w:r>
      <w:r>
        <w:rPr>
          <w:bCs/>
          <w:szCs w:val="24"/>
        </w:rPr>
        <w:t>,</w:t>
      </w:r>
      <w:r w:rsidRPr="007D4BF0">
        <w:rPr>
          <w:bCs/>
          <w:szCs w:val="24"/>
        </w:rPr>
        <w:t xml:space="preserve"> el tiempo requerido para tostar una arroba de cañahua será de </w:t>
      </w:r>
      <w:r w:rsidR="000471A7">
        <w:rPr>
          <w:b/>
          <w:bCs/>
          <w:szCs w:val="24"/>
        </w:rPr>
        <w:t>47</w:t>
      </w:r>
      <w:r w:rsidR="000471A7">
        <w:rPr>
          <w:b/>
          <w:bCs/>
          <w:szCs w:val="24"/>
          <w:vertAlign w:val="superscript"/>
        </w:rPr>
        <w:t xml:space="preserve">min </w:t>
      </w:r>
      <w:r w:rsidR="000471A7">
        <w:rPr>
          <w:b/>
          <w:bCs/>
          <w:szCs w:val="24"/>
        </w:rPr>
        <w:t xml:space="preserve"> 57</w:t>
      </w:r>
      <w:r w:rsidR="000471A7">
        <w:rPr>
          <w:b/>
          <w:bCs/>
          <w:szCs w:val="24"/>
          <w:vertAlign w:val="superscript"/>
        </w:rPr>
        <w:t>seg</w:t>
      </w:r>
      <w:r w:rsidR="000471A7">
        <w:rPr>
          <w:b/>
          <w:bCs/>
          <w:szCs w:val="24"/>
        </w:rPr>
        <w:t xml:space="preserve"> </w:t>
      </w:r>
      <w:r w:rsidRPr="007D4BF0">
        <w:rPr>
          <w:bCs/>
          <w:szCs w:val="24"/>
        </w:rPr>
        <w:t xml:space="preserve"> y p</w:t>
      </w:r>
      <w:r w:rsidR="00F95FFC">
        <w:rPr>
          <w:bCs/>
          <w:szCs w:val="24"/>
        </w:rPr>
        <w:t>ara t</w:t>
      </w:r>
      <w:r w:rsidR="0078200D">
        <w:rPr>
          <w:bCs/>
          <w:szCs w:val="24"/>
        </w:rPr>
        <w:t xml:space="preserve">ostar un quintal será de </w:t>
      </w:r>
      <w:r w:rsidR="0078200D">
        <w:rPr>
          <w:b/>
          <w:bCs/>
          <w:szCs w:val="24"/>
        </w:rPr>
        <w:t>3</w:t>
      </w:r>
      <w:r w:rsidR="0078200D">
        <w:rPr>
          <w:b/>
          <w:bCs/>
          <w:szCs w:val="24"/>
          <w:vertAlign w:val="superscript"/>
        </w:rPr>
        <w:t xml:space="preserve">horas </w:t>
      </w:r>
      <w:r w:rsidR="0078200D">
        <w:rPr>
          <w:b/>
          <w:bCs/>
          <w:szCs w:val="24"/>
        </w:rPr>
        <w:t xml:space="preserve"> 10</w:t>
      </w:r>
      <w:r w:rsidR="0078200D">
        <w:rPr>
          <w:b/>
          <w:bCs/>
          <w:szCs w:val="24"/>
          <w:vertAlign w:val="superscript"/>
        </w:rPr>
        <w:t xml:space="preserve">min </w:t>
      </w:r>
      <w:r w:rsidR="0078200D">
        <w:rPr>
          <w:bCs/>
          <w:szCs w:val="24"/>
          <w:vertAlign w:val="superscript"/>
        </w:rPr>
        <w:t xml:space="preserve"> </w:t>
      </w:r>
      <w:r w:rsidR="0078200D">
        <w:rPr>
          <w:b/>
          <w:bCs/>
          <w:szCs w:val="24"/>
        </w:rPr>
        <w:t>51</w:t>
      </w:r>
      <w:r w:rsidR="0078200D">
        <w:rPr>
          <w:b/>
          <w:bCs/>
          <w:szCs w:val="24"/>
          <w:vertAlign w:val="superscript"/>
        </w:rPr>
        <w:t>seg</w:t>
      </w:r>
      <w:r w:rsidR="0078200D">
        <w:rPr>
          <w:b/>
          <w:bCs/>
          <w:szCs w:val="24"/>
        </w:rPr>
        <w:t xml:space="preserve"> </w:t>
      </w:r>
      <w:r w:rsidRPr="007D4BF0">
        <w:rPr>
          <w:bCs/>
          <w:szCs w:val="24"/>
        </w:rPr>
        <w:t>aproximadamente.</w:t>
      </w:r>
      <w:r w:rsidR="006767A2">
        <w:rPr>
          <w:bCs/>
          <w:szCs w:val="24"/>
        </w:rPr>
        <w:t xml:space="preserve"> </w:t>
      </w:r>
      <w:r w:rsidRPr="007D4BF0">
        <w:rPr>
          <w:bCs/>
          <w:szCs w:val="24"/>
        </w:rPr>
        <w:t>El combustible que</w:t>
      </w:r>
      <w:r w:rsidR="00E436FC">
        <w:rPr>
          <w:bCs/>
          <w:szCs w:val="24"/>
        </w:rPr>
        <w:t xml:space="preserve"> se</w:t>
      </w:r>
      <w:r w:rsidRPr="007D4BF0">
        <w:rPr>
          <w:bCs/>
          <w:szCs w:val="24"/>
        </w:rPr>
        <w:t xml:space="preserve"> emplea para el tostado es la bosta de llama</w:t>
      </w:r>
      <w:r w:rsidR="00F95FFC">
        <w:rPr>
          <w:bCs/>
          <w:szCs w:val="24"/>
        </w:rPr>
        <w:t xml:space="preserve"> o también llamada taquia</w:t>
      </w:r>
      <w:r w:rsidR="00F95FFC">
        <w:rPr>
          <w:rStyle w:val="Refdenotaalpie"/>
          <w:bCs/>
          <w:szCs w:val="24"/>
        </w:rPr>
        <w:footnoteReference w:id="14"/>
      </w:r>
      <w:r w:rsidRPr="007D4BF0">
        <w:rPr>
          <w:bCs/>
          <w:szCs w:val="24"/>
        </w:rPr>
        <w:t xml:space="preserve"> mezclado con bosta de vaca pero la señora indica que la yareta es mejor el único problema es que tarda en secar</w:t>
      </w:r>
      <w:r>
        <w:rPr>
          <w:bCs/>
          <w:szCs w:val="24"/>
        </w:rPr>
        <w:t xml:space="preserve"> y además ya hay una escasez de esta especie vegetal </w:t>
      </w:r>
      <w:r w:rsidR="003F7B94">
        <w:rPr>
          <w:bCs/>
          <w:szCs w:val="24"/>
        </w:rPr>
        <w:t xml:space="preserve">con tronco leñoso </w:t>
      </w:r>
      <w:r>
        <w:rPr>
          <w:bCs/>
          <w:szCs w:val="24"/>
        </w:rPr>
        <w:t>en la zona</w:t>
      </w:r>
      <w:r w:rsidRPr="007D4BF0">
        <w:rPr>
          <w:bCs/>
          <w:szCs w:val="24"/>
        </w:rPr>
        <w:t>.</w:t>
      </w:r>
    </w:p>
    <w:p w14:paraId="323831BD" w14:textId="77777777" w:rsidR="00F0059D" w:rsidRPr="007D4BF0" w:rsidRDefault="00F0059D" w:rsidP="00693514">
      <w:pPr>
        <w:spacing w:line="360" w:lineRule="auto"/>
        <w:jc w:val="both"/>
        <w:rPr>
          <w:bCs/>
          <w:szCs w:val="24"/>
        </w:rPr>
      </w:pPr>
    </w:p>
    <w:p w14:paraId="30D8FD2C" w14:textId="77777777" w:rsidR="00693514" w:rsidRDefault="00F95FFC" w:rsidP="00693514">
      <w:pPr>
        <w:spacing w:line="360" w:lineRule="auto"/>
        <w:jc w:val="both"/>
        <w:rPr>
          <w:bCs/>
          <w:szCs w:val="24"/>
        </w:rPr>
      </w:pPr>
      <w:r>
        <w:rPr>
          <w:bCs/>
          <w:szCs w:val="24"/>
        </w:rPr>
        <w:t>La bosta de v</w:t>
      </w:r>
      <w:r w:rsidR="00693514" w:rsidRPr="007D4BF0">
        <w:rPr>
          <w:bCs/>
          <w:szCs w:val="24"/>
        </w:rPr>
        <w:t xml:space="preserve">aca y llama lo guardan al lado de la </w:t>
      </w:r>
      <w:r>
        <w:rPr>
          <w:bCs/>
          <w:szCs w:val="24"/>
        </w:rPr>
        <w:t>cocinilla</w:t>
      </w:r>
      <w:r w:rsidR="00693514" w:rsidRPr="007D4BF0">
        <w:rPr>
          <w:bCs/>
          <w:szCs w:val="24"/>
        </w:rPr>
        <w:t xml:space="preserve"> en </w:t>
      </w:r>
      <w:r w:rsidR="00693514">
        <w:rPr>
          <w:bCs/>
          <w:szCs w:val="24"/>
        </w:rPr>
        <w:t>una casuchi</w:t>
      </w:r>
      <w:r>
        <w:rPr>
          <w:bCs/>
          <w:szCs w:val="24"/>
        </w:rPr>
        <w:t>ta que ellos lo denominan</w:t>
      </w:r>
      <w:r w:rsidR="00693514">
        <w:rPr>
          <w:bCs/>
          <w:szCs w:val="24"/>
        </w:rPr>
        <w:t xml:space="preserve"> </w:t>
      </w:r>
      <w:r w:rsidR="00693514" w:rsidRPr="007D4BF0">
        <w:rPr>
          <w:b/>
          <w:bCs/>
          <w:szCs w:val="24"/>
        </w:rPr>
        <w:t>Potoco</w:t>
      </w:r>
      <w:r>
        <w:rPr>
          <w:rStyle w:val="Refdenotaalpie"/>
          <w:b/>
          <w:bCs/>
          <w:szCs w:val="24"/>
        </w:rPr>
        <w:footnoteReference w:id="15"/>
      </w:r>
      <w:r w:rsidR="00693514" w:rsidRPr="007D4BF0">
        <w:rPr>
          <w:b/>
          <w:bCs/>
          <w:szCs w:val="24"/>
        </w:rPr>
        <w:t xml:space="preserve"> </w:t>
      </w:r>
      <w:r w:rsidR="00693514" w:rsidRPr="007D4BF0">
        <w:rPr>
          <w:bCs/>
          <w:szCs w:val="24"/>
        </w:rPr>
        <w:t xml:space="preserve">para </w:t>
      </w:r>
      <w:r>
        <w:rPr>
          <w:bCs/>
          <w:szCs w:val="24"/>
        </w:rPr>
        <w:t>proteger</w:t>
      </w:r>
      <w:r w:rsidR="00693514">
        <w:rPr>
          <w:bCs/>
          <w:szCs w:val="24"/>
        </w:rPr>
        <w:t xml:space="preserve"> en época de lluvias </w:t>
      </w:r>
      <w:r w:rsidR="00693514" w:rsidRPr="007D4BF0">
        <w:rPr>
          <w:bCs/>
          <w:szCs w:val="24"/>
        </w:rPr>
        <w:t>y almacenar grandes cantidades para l</w:t>
      </w:r>
      <w:r>
        <w:rPr>
          <w:bCs/>
          <w:szCs w:val="24"/>
        </w:rPr>
        <w:t>os tiempos donde hay poca bosta y taquia.</w:t>
      </w:r>
    </w:p>
    <w:p w14:paraId="0F754ED7" w14:textId="77777777" w:rsidR="00693514" w:rsidRDefault="00693514" w:rsidP="00693514">
      <w:pPr>
        <w:spacing w:line="360" w:lineRule="auto"/>
        <w:jc w:val="both"/>
        <w:rPr>
          <w:bCs/>
          <w:szCs w:val="24"/>
        </w:rPr>
      </w:pPr>
    </w:p>
    <w:p w14:paraId="225E3705" w14:textId="77777777" w:rsidR="00693514" w:rsidRPr="007D4BF0" w:rsidRDefault="00693514" w:rsidP="00693514">
      <w:pPr>
        <w:spacing w:line="360" w:lineRule="auto"/>
        <w:jc w:val="both"/>
        <w:rPr>
          <w:bCs/>
          <w:szCs w:val="24"/>
        </w:rPr>
      </w:pPr>
      <w:r w:rsidRPr="006767A2">
        <w:rPr>
          <w:bCs/>
          <w:szCs w:val="24"/>
        </w:rPr>
        <w:t>En el proceso del tostado h</w:t>
      </w:r>
      <w:r w:rsidR="00F95FFC">
        <w:rPr>
          <w:bCs/>
          <w:szCs w:val="24"/>
        </w:rPr>
        <w:t xml:space="preserve">ubo un cambio importante en el </w:t>
      </w:r>
      <w:r w:rsidRPr="006767A2">
        <w:rPr>
          <w:bCs/>
          <w:szCs w:val="24"/>
        </w:rPr>
        <w:t>uso de los jik</w:t>
      </w:r>
      <w:r w:rsidR="00C70240">
        <w:rPr>
          <w:bCs/>
          <w:szCs w:val="24"/>
        </w:rPr>
        <w:t>”</w:t>
      </w:r>
      <w:r w:rsidRPr="006767A2">
        <w:rPr>
          <w:bCs/>
          <w:szCs w:val="24"/>
        </w:rPr>
        <w:t>is, anteriormente ellos usaban los jik</w:t>
      </w:r>
      <w:r w:rsidR="00C70240">
        <w:rPr>
          <w:bCs/>
          <w:szCs w:val="24"/>
        </w:rPr>
        <w:t>”</w:t>
      </w:r>
      <w:r w:rsidRPr="006767A2">
        <w:rPr>
          <w:bCs/>
          <w:szCs w:val="24"/>
        </w:rPr>
        <w:t xml:space="preserve">is de </w:t>
      </w:r>
      <w:r w:rsidRPr="008D586F">
        <w:rPr>
          <w:bCs/>
          <w:szCs w:val="24"/>
        </w:rPr>
        <w:t xml:space="preserve">barro </w:t>
      </w:r>
      <w:r w:rsidRPr="008D586F">
        <w:rPr>
          <w:szCs w:val="24"/>
        </w:rPr>
        <w:t xml:space="preserve">(ver foto </w:t>
      </w:r>
      <w:r w:rsidR="000D66D4">
        <w:rPr>
          <w:szCs w:val="24"/>
        </w:rPr>
        <w:t>3</w:t>
      </w:r>
      <w:r w:rsidRPr="008D586F">
        <w:rPr>
          <w:szCs w:val="24"/>
        </w:rPr>
        <w:t>)</w:t>
      </w:r>
      <w:r w:rsidRPr="008D586F">
        <w:rPr>
          <w:bCs/>
          <w:szCs w:val="24"/>
        </w:rPr>
        <w:t>,</w:t>
      </w:r>
      <w:r w:rsidRPr="006767A2">
        <w:rPr>
          <w:bCs/>
          <w:szCs w:val="24"/>
        </w:rPr>
        <w:t xml:space="preserve"> que en algunas ocasiones ellos mismos fabricaban de arcilla cosida. Pero  con el tiempo ellos fueron innovando esta tecnología la  cual hoy en día la mayoría usa jik</w:t>
      </w:r>
      <w:r w:rsidR="00C70240">
        <w:rPr>
          <w:bCs/>
          <w:szCs w:val="24"/>
        </w:rPr>
        <w:t>”</w:t>
      </w:r>
      <w:r w:rsidRPr="006767A2">
        <w:rPr>
          <w:bCs/>
          <w:szCs w:val="24"/>
        </w:rPr>
        <w:t xml:space="preserve">is de lata o en otras ocasiones bateas de plancha </w:t>
      </w:r>
      <w:r w:rsidRPr="006767A2">
        <w:rPr>
          <w:szCs w:val="24"/>
        </w:rPr>
        <w:t xml:space="preserve">(ver foto </w:t>
      </w:r>
      <w:r w:rsidR="000D66D4">
        <w:rPr>
          <w:szCs w:val="24"/>
        </w:rPr>
        <w:t>4</w:t>
      </w:r>
      <w:r w:rsidRPr="006767A2">
        <w:rPr>
          <w:szCs w:val="24"/>
        </w:rPr>
        <w:t>).</w:t>
      </w:r>
      <w:r w:rsidR="003F7B94">
        <w:rPr>
          <w:bCs/>
          <w:szCs w:val="24"/>
        </w:rPr>
        <w:t>que según ellos tiene una relativa</w:t>
      </w:r>
      <w:r w:rsidRPr="006767A2">
        <w:rPr>
          <w:bCs/>
          <w:szCs w:val="24"/>
        </w:rPr>
        <w:t xml:space="preserve"> ventaja en comparación con los jik</w:t>
      </w:r>
      <w:r w:rsidR="00C70240">
        <w:rPr>
          <w:bCs/>
          <w:szCs w:val="24"/>
        </w:rPr>
        <w:t>”</w:t>
      </w:r>
      <w:r w:rsidRPr="006767A2">
        <w:rPr>
          <w:bCs/>
          <w:szCs w:val="24"/>
        </w:rPr>
        <w:t xml:space="preserve">is de barro en el calentamiento </w:t>
      </w:r>
      <w:r w:rsidR="000D66D4">
        <w:rPr>
          <w:bCs/>
          <w:szCs w:val="24"/>
        </w:rPr>
        <w:t>ya que</w:t>
      </w:r>
      <w:r w:rsidRPr="006767A2">
        <w:rPr>
          <w:bCs/>
          <w:szCs w:val="24"/>
        </w:rPr>
        <w:t xml:space="preserve"> requiere de menor calor por ende de menor combustible  para el</w:t>
      </w:r>
      <w:r w:rsidR="00F95FFC">
        <w:rPr>
          <w:bCs/>
          <w:szCs w:val="24"/>
        </w:rPr>
        <w:t xml:space="preserve"> calentamiento</w:t>
      </w:r>
      <w:r w:rsidR="006020D5">
        <w:rPr>
          <w:bCs/>
          <w:szCs w:val="24"/>
        </w:rPr>
        <w:t xml:space="preserve">  y mas económico para las familias que lo usan.</w:t>
      </w:r>
    </w:p>
    <w:p w14:paraId="1371750A" w14:textId="77777777" w:rsidR="0016340D" w:rsidRDefault="0016340D" w:rsidP="0079250A">
      <w:pPr>
        <w:spacing w:line="360" w:lineRule="auto"/>
        <w:jc w:val="both"/>
      </w:pPr>
    </w:p>
    <w:p w14:paraId="02A3B948" w14:textId="6E5B5B39" w:rsidR="00511BB4" w:rsidRDefault="0026675E" w:rsidP="0079250A">
      <w:pPr>
        <w:spacing w:line="360" w:lineRule="auto"/>
        <w:jc w:val="both"/>
      </w:pPr>
      <w:r w:rsidRPr="00D573ED">
        <w:rPr>
          <w:noProof/>
        </w:rPr>
        <w:drawing>
          <wp:inline distT="0" distB="0" distL="0" distR="0" wp14:anchorId="37C434E9" wp14:editId="72F069C4">
            <wp:extent cx="2796540" cy="2095500"/>
            <wp:effectExtent l="0" t="0" r="0" b="0"/>
            <wp:docPr id="7"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r w:rsidRPr="0032081F">
        <w:rPr>
          <w:noProof/>
        </w:rPr>
        <w:drawing>
          <wp:inline distT="0" distB="0" distL="0" distR="0" wp14:anchorId="7D2EAF00" wp14:editId="346DCA23">
            <wp:extent cx="2773680" cy="2080260"/>
            <wp:effectExtent l="0" t="0" r="0" b="0"/>
            <wp:docPr id="8"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73680" cy="2080260"/>
                    </a:xfrm>
                    <a:prstGeom prst="rect">
                      <a:avLst/>
                    </a:prstGeom>
                    <a:noFill/>
                    <a:ln>
                      <a:noFill/>
                    </a:ln>
                  </pic:spPr>
                </pic:pic>
              </a:graphicData>
            </a:graphic>
          </wp:inline>
        </w:drawing>
      </w:r>
    </w:p>
    <w:p w14:paraId="5E07BEEB" w14:textId="77777777" w:rsidR="00E341A2" w:rsidRPr="00331F7C" w:rsidRDefault="00DC2A8B" w:rsidP="00331F7C">
      <w:pPr>
        <w:pStyle w:val="Fotos"/>
        <w:rPr>
          <w:b w:val="0"/>
        </w:rPr>
      </w:pPr>
      <w:bookmarkStart w:id="173" w:name="_Toc152144700"/>
      <w:bookmarkStart w:id="174" w:name="_Toc164050661"/>
      <w:bookmarkStart w:id="175" w:name="_Toc165040823"/>
      <w:bookmarkStart w:id="176" w:name="_Toc165340872"/>
      <w:bookmarkStart w:id="177" w:name="_Toc165341494"/>
      <w:r w:rsidRPr="00251ADC">
        <w:t>Foto: 4.</w:t>
      </w:r>
      <w:r>
        <w:t xml:space="preserve"> </w:t>
      </w:r>
      <w:r w:rsidRPr="00331F7C">
        <w:rPr>
          <w:b w:val="0"/>
        </w:rPr>
        <w:t>Tostando en jik”is de lata o bateas de plancha.</w:t>
      </w:r>
      <w:bookmarkEnd w:id="173"/>
      <w:bookmarkEnd w:id="174"/>
      <w:bookmarkEnd w:id="175"/>
      <w:bookmarkEnd w:id="176"/>
      <w:bookmarkEnd w:id="177"/>
    </w:p>
    <w:p w14:paraId="6A342D50" w14:textId="77777777" w:rsidR="00D573ED" w:rsidRDefault="008C3B57" w:rsidP="00E73068">
      <w:pPr>
        <w:pStyle w:val="Ttulo5"/>
      </w:pPr>
      <w:bookmarkStart w:id="178" w:name="_Toc152144701"/>
      <w:bookmarkStart w:id="179" w:name="_Toc165341495"/>
      <w:r>
        <w:t>Molido del tostado</w:t>
      </w:r>
      <w:r w:rsidR="0036053A" w:rsidRPr="0036053A">
        <w:t xml:space="preserve"> de cañahua.</w:t>
      </w:r>
      <w:bookmarkEnd w:id="178"/>
      <w:bookmarkEnd w:id="179"/>
    </w:p>
    <w:p w14:paraId="6EBB5523" w14:textId="77777777" w:rsidR="0036053A" w:rsidRDefault="0036053A" w:rsidP="0079250A">
      <w:pPr>
        <w:spacing w:line="360" w:lineRule="auto"/>
        <w:jc w:val="both"/>
        <w:rPr>
          <w:b/>
        </w:rPr>
      </w:pPr>
    </w:p>
    <w:p w14:paraId="23BE2251" w14:textId="77777777" w:rsidR="0036053A" w:rsidRPr="008D586F" w:rsidRDefault="008A3CAB" w:rsidP="0079250A">
      <w:pPr>
        <w:spacing w:line="360" w:lineRule="auto"/>
        <w:jc w:val="both"/>
      </w:pPr>
      <w:r w:rsidRPr="008D586F">
        <w:t>El proceso del molido del grano to</w:t>
      </w:r>
      <w:r w:rsidR="008C3B57" w:rsidRPr="008D586F">
        <w:t>stado de cañahua antiguamente se</w:t>
      </w:r>
      <w:r w:rsidRPr="008D586F">
        <w:t xml:space="preserve"> realizaba en molinos de piedra </w:t>
      </w:r>
      <w:r w:rsidR="004329C0" w:rsidRPr="008D586F">
        <w:rPr>
          <w:szCs w:val="24"/>
        </w:rPr>
        <w:t xml:space="preserve">(ver foto </w:t>
      </w:r>
      <w:r w:rsidR="00011D43" w:rsidRPr="008D586F">
        <w:rPr>
          <w:szCs w:val="24"/>
        </w:rPr>
        <w:t>5</w:t>
      </w:r>
      <w:r w:rsidR="004329C0" w:rsidRPr="008D586F">
        <w:rPr>
          <w:szCs w:val="24"/>
        </w:rPr>
        <w:t xml:space="preserve">) </w:t>
      </w:r>
      <w:r w:rsidRPr="008D586F">
        <w:t xml:space="preserve">y batanes de piedra </w:t>
      </w:r>
      <w:r w:rsidR="00E87123" w:rsidRPr="008D586F">
        <w:t xml:space="preserve">que ellos mismos fabricaban, la molienda es tarea principal de los hombres </w:t>
      </w:r>
      <w:r w:rsidR="00654F58" w:rsidRPr="008D586F">
        <w:t>por ser</w:t>
      </w:r>
      <w:r w:rsidR="00E87123" w:rsidRPr="008D586F">
        <w:t xml:space="preserve"> una tarea un poco pesada</w:t>
      </w:r>
      <w:r w:rsidR="00654F58" w:rsidRPr="008D586F">
        <w:t xml:space="preserve"> y requiere de mayor fuerza</w:t>
      </w:r>
      <w:r w:rsidR="00E87123" w:rsidRPr="008D586F">
        <w:t xml:space="preserve">, pero </w:t>
      </w:r>
      <w:r w:rsidR="00654F58" w:rsidRPr="008D586F">
        <w:t xml:space="preserve">en ocasiones </w:t>
      </w:r>
      <w:r w:rsidR="00E87123" w:rsidRPr="008D586F">
        <w:t>cuando el homb</w:t>
      </w:r>
      <w:r w:rsidR="008C3B57" w:rsidRPr="008D586F">
        <w:t>re no tiene tiempo esta tarea</w:t>
      </w:r>
      <w:r w:rsidR="00E87123" w:rsidRPr="008D586F">
        <w:t xml:space="preserve"> realizan </w:t>
      </w:r>
      <w:r w:rsidR="008C3B57" w:rsidRPr="008D586F">
        <w:t xml:space="preserve">también </w:t>
      </w:r>
      <w:r w:rsidR="00E87123" w:rsidRPr="008D586F">
        <w:t>las mujeres.</w:t>
      </w:r>
    </w:p>
    <w:p w14:paraId="503747FB" w14:textId="77777777" w:rsidR="00E87123" w:rsidRPr="008D586F" w:rsidRDefault="00E87123" w:rsidP="0079250A">
      <w:pPr>
        <w:spacing w:line="360" w:lineRule="auto"/>
        <w:jc w:val="both"/>
      </w:pPr>
    </w:p>
    <w:p w14:paraId="73D137C1" w14:textId="77777777" w:rsidR="005A0BE0" w:rsidRDefault="00E87123" w:rsidP="0079250A">
      <w:pPr>
        <w:spacing w:line="360" w:lineRule="auto"/>
        <w:jc w:val="both"/>
      </w:pPr>
      <w:r w:rsidRPr="008D586F">
        <w:t xml:space="preserve">Los molinos de piedra fueron perdiéndose con el paso del tiempo, como se indico anteriormente esta herramienta se </w:t>
      </w:r>
      <w:r w:rsidR="004329C0" w:rsidRPr="008D586F">
        <w:t>perdió</w:t>
      </w:r>
      <w:r w:rsidRPr="008D586F">
        <w:t xml:space="preserve"> porque se necesitaba mucho tiemp</w:t>
      </w:r>
      <w:r w:rsidR="00E436FC">
        <w:t>o para moler una arroba de pito asi</w:t>
      </w:r>
      <w:r w:rsidRPr="008D586F">
        <w:t xml:space="preserve"> en la comun</w:t>
      </w:r>
      <w:r w:rsidR="008C3B57" w:rsidRPr="008D586F">
        <w:t>idad de Lacolaconi un 15% aun</w:t>
      </w:r>
      <w:r w:rsidRPr="008D586F">
        <w:t xml:space="preserve"> tiene el molino de </w:t>
      </w:r>
      <w:r w:rsidR="004329C0" w:rsidRPr="008D586F">
        <w:t>piedra</w:t>
      </w:r>
      <w:r w:rsidR="008C3B57" w:rsidRPr="008D586F">
        <w:t xml:space="preserve"> pero solo el 10%</w:t>
      </w:r>
      <w:r w:rsidRPr="008D586F">
        <w:t xml:space="preserve"> usa para moler la cañahua</w:t>
      </w:r>
      <w:r w:rsidR="005A0BE0" w:rsidRPr="008D586F">
        <w:t xml:space="preserve"> </w:t>
      </w:r>
      <w:r w:rsidR="005A0BE0" w:rsidRPr="008D586F">
        <w:rPr>
          <w:szCs w:val="24"/>
        </w:rPr>
        <w:t>(ver grafico..</w:t>
      </w:r>
      <w:r w:rsidR="00011D43" w:rsidRPr="008D586F">
        <w:rPr>
          <w:szCs w:val="24"/>
        </w:rPr>
        <w:t>1</w:t>
      </w:r>
      <w:r w:rsidR="005A0BE0" w:rsidRPr="008D586F">
        <w:rPr>
          <w:szCs w:val="24"/>
        </w:rPr>
        <w:t xml:space="preserve"> )</w:t>
      </w:r>
      <w:r w:rsidRPr="008D586F">
        <w:t>, este</w:t>
      </w:r>
      <w:r w:rsidR="008C3B57" w:rsidRPr="008D586F">
        <w:t xml:space="preserve"> molino algunas personas</w:t>
      </w:r>
      <w:r w:rsidR="008C3B57">
        <w:t xml:space="preserve"> mas</w:t>
      </w:r>
      <w:r>
        <w:t xml:space="preserve"> tienen como recuerdo y otros prefieren venderlo </w:t>
      </w:r>
      <w:r w:rsidR="004329C0">
        <w:t>porque tiene un buen precio</w:t>
      </w:r>
      <w:r>
        <w:t xml:space="preserve">. </w:t>
      </w:r>
    </w:p>
    <w:p w14:paraId="3C54E392" w14:textId="77777777" w:rsidR="00D10D38" w:rsidRDefault="00D10D38" w:rsidP="00D10D38">
      <w:pPr>
        <w:spacing w:line="360" w:lineRule="auto"/>
        <w:jc w:val="both"/>
      </w:pPr>
    </w:p>
    <w:p w14:paraId="1FAB26A4" w14:textId="77777777" w:rsidR="00D10D38" w:rsidRPr="0036053A" w:rsidRDefault="00654F58" w:rsidP="00D10D38">
      <w:pPr>
        <w:spacing w:line="360" w:lineRule="auto"/>
        <w:jc w:val="both"/>
      </w:pPr>
      <w:r>
        <w:t>Anteriormente el transporte desde las comunidades hacia la ciudad y las ferias era muy dificultoso por la escasez de movilidades que se dirigían a las ferias, a parte de eso en las ferias se carecía de molinos de martillo, habían pocos molinos y además el precio que cobraban por la arroba molida era muy cara, pero ahora l</w:t>
      </w:r>
      <w:r w:rsidR="00D10D38">
        <w:t>a mayoría lleva a hacer moler a las ferias de Confital y Caracollo esto porque es menos trabajo,</w:t>
      </w:r>
      <w:r>
        <w:t xml:space="preserve"> </w:t>
      </w:r>
      <w:r w:rsidR="00D10D38">
        <w:t xml:space="preserve">hora el transporte es </w:t>
      </w:r>
      <w:r w:rsidR="00400FA8">
        <w:t>más</w:t>
      </w:r>
      <w:r w:rsidR="00D10D38">
        <w:t xml:space="preserve"> fácil y es por eso que los comunarios prefieren llevar a moler su </w:t>
      </w:r>
      <w:r w:rsidR="000D66D4">
        <w:t>cañahua tostada en molinos de martillo a</w:t>
      </w:r>
      <w:r>
        <w:t xml:space="preserve"> motor por ser mas </w:t>
      </w:r>
      <w:r w:rsidR="000D66D4">
        <w:t>dificultoso</w:t>
      </w:r>
      <w:r>
        <w:t xml:space="preserve"> y demanda de menor tiempo.</w:t>
      </w:r>
    </w:p>
    <w:p w14:paraId="03F629D0" w14:textId="77777777" w:rsidR="00590098" w:rsidRDefault="00590098" w:rsidP="0079250A">
      <w:pPr>
        <w:spacing w:line="360" w:lineRule="auto"/>
        <w:jc w:val="both"/>
        <w:rPr>
          <w:b/>
        </w:rPr>
      </w:pPr>
    </w:p>
    <w:p w14:paraId="15AEC7F0" w14:textId="77777777" w:rsidR="006767A2" w:rsidRDefault="00922991" w:rsidP="00A064EF">
      <w:pPr>
        <w:pStyle w:val="Graficos"/>
      </w:pPr>
      <w:bookmarkStart w:id="180" w:name="_Toc152144702"/>
      <w:bookmarkStart w:id="181" w:name="_Toc165040865"/>
      <w:r w:rsidRPr="00C84C40">
        <w:t>Grafico</w:t>
      </w:r>
      <w:r w:rsidRPr="00922991">
        <w:t>:</w:t>
      </w:r>
      <w:r w:rsidR="00400FA8">
        <w:t xml:space="preserve"> </w:t>
      </w:r>
      <w:r w:rsidR="00011D43" w:rsidRPr="00962DE9">
        <w:t>1</w:t>
      </w:r>
      <w:r w:rsidR="00400FA8" w:rsidRPr="00962DE9">
        <w:t>.</w:t>
      </w:r>
      <w:r w:rsidRPr="00922991">
        <w:t xml:space="preserve"> </w:t>
      </w:r>
      <w:r w:rsidR="00AE5D79" w:rsidRPr="00A064EF">
        <w:rPr>
          <w:b w:val="0"/>
        </w:rPr>
        <w:t>Uso del molino de piedra en comparación al molino de martillo</w:t>
      </w:r>
      <w:bookmarkEnd w:id="180"/>
      <w:bookmarkEnd w:id="181"/>
    </w:p>
    <w:p w14:paraId="6D38FE94" w14:textId="77777777" w:rsidR="00C60B74" w:rsidRDefault="00C60B74" w:rsidP="00A92ED2"/>
    <w:p w14:paraId="3E8B5D0A" w14:textId="77777777" w:rsidR="00C60B74" w:rsidRPr="00A92ED2" w:rsidRDefault="00C60B74" w:rsidP="00A92ED2"/>
    <w:p w14:paraId="037D2A6B" w14:textId="664B61FD" w:rsidR="00FD5837" w:rsidRDefault="0026675E" w:rsidP="00E341A2">
      <w:pPr>
        <w:spacing w:line="360" w:lineRule="auto"/>
        <w:jc w:val="center"/>
      </w:pPr>
      <w:r>
        <w:rPr>
          <w:noProof/>
        </w:rPr>
        <w:drawing>
          <wp:inline distT="0" distB="0" distL="0" distR="0" wp14:anchorId="02FC8379" wp14:editId="54E4BD9F">
            <wp:extent cx="3253740" cy="3025140"/>
            <wp:effectExtent l="0" t="0" r="0" b="0"/>
            <wp:docPr id="9" name="Objeto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3D0FFEB" w14:textId="50AC961C" w:rsidR="00D573ED" w:rsidRPr="0032081F" w:rsidRDefault="0026675E" w:rsidP="0079250A">
      <w:pPr>
        <w:spacing w:line="360" w:lineRule="auto"/>
        <w:jc w:val="both"/>
      </w:pPr>
      <w:r w:rsidRPr="0032081F">
        <w:rPr>
          <w:noProof/>
        </w:rPr>
        <w:drawing>
          <wp:inline distT="0" distB="0" distL="0" distR="0" wp14:anchorId="2C4C5ECC" wp14:editId="042C5962">
            <wp:extent cx="2796540" cy="209550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r w:rsidRPr="00FD5837">
        <w:rPr>
          <w:noProof/>
        </w:rPr>
        <w:drawing>
          <wp:inline distT="0" distB="0" distL="0" distR="0" wp14:anchorId="08DD878A" wp14:editId="35E097CD">
            <wp:extent cx="2773680" cy="2095500"/>
            <wp:effectExtent l="0" t="0" r="0" b="0"/>
            <wp:docPr id="11"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73680" cy="2095500"/>
                    </a:xfrm>
                    <a:prstGeom prst="rect">
                      <a:avLst/>
                    </a:prstGeom>
                    <a:noFill/>
                    <a:ln>
                      <a:noFill/>
                    </a:ln>
                  </pic:spPr>
                </pic:pic>
              </a:graphicData>
            </a:graphic>
          </wp:inline>
        </w:drawing>
      </w:r>
    </w:p>
    <w:p w14:paraId="33F6CB4A" w14:textId="77777777" w:rsidR="00511BB4" w:rsidRPr="00760B66" w:rsidRDefault="00D72F3A" w:rsidP="0079250A">
      <w:pPr>
        <w:spacing w:line="360" w:lineRule="auto"/>
        <w:jc w:val="both"/>
        <w:rPr>
          <w:sz w:val="20"/>
        </w:rPr>
      </w:pPr>
      <w:r w:rsidRPr="00760B66">
        <w:rPr>
          <w:b/>
          <w:sz w:val="20"/>
        </w:rPr>
        <w:t>Fuente</w:t>
      </w:r>
      <w:r w:rsidRPr="00760B66">
        <w:rPr>
          <w:sz w:val="20"/>
        </w:rPr>
        <w:t xml:space="preserve">: Tapia </w:t>
      </w:r>
      <w:r w:rsidR="00E436FC" w:rsidRPr="00760B66">
        <w:rPr>
          <w:sz w:val="20"/>
        </w:rPr>
        <w:t>(</w:t>
      </w:r>
      <w:r w:rsidRPr="00760B66">
        <w:rPr>
          <w:sz w:val="20"/>
        </w:rPr>
        <w:t>2005</w:t>
      </w:r>
      <w:r w:rsidR="00E436FC" w:rsidRPr="00760B66">
        <w:rPr>
          <w:sz w:val="20"/>
        </w:rPr>
        <w:t>)</w:t>
      </w:r>
    </w:p>
    <w:p w14:paraId="1DE1A589" w14:textId="77777777" w:rsidR="00C84C40" w:rsidRDefault="00C84C40" w:rsidP="0079250A">
      <w:pPr>
        <w:spacing w:line="360" w:lineRule="auto"/>
        <w:jc w:val="both"/>
        <w:rPr>
          <w:szCs w:val="24"/>
        </w:rPr>
      </w:pPr>
    </w:p>
    <w:p w14:paraId="74982F77" w14:textId="77777777" w:rsidR="00760B66" w:rsidRPr="00331F7C" w:rsidRDefault="00760B66" w:rsidP="00331F7C">
      <w:pPr>
        <w:pStyle w:val="Fotos"/>
        <w:rPr>
          <w:b w:val="0"/>
        </w:rPr>
      </w:pPr>
      <w:bookmarkStart w:id="182" w:name="_Toc152144703"/>
      <w:bookmarkStart w:id="183" w:name="_Toc164050662"/>
      <w:bookmarkStart w:id="184" w:name="_Toc165040824"/>
      <w:bookmarkStart w:id="185" w:name="_Toc165340873"/>
      <w:bookmarkStart w:id="186" w:name="_Toc165341496"/>
      <w:r w:rsidRPr="0016340D">
        <w:t>Foto:</w:t>
      </w:r>
      <w:r>
        <w:t xml:space="preserve"> 5</w:t>
      </w:r>
      <w:r w:rsidRPr="0016340D">
        <w:t xml:space="preserve"> </w:t>
      </w:r>
      <w:r>
        <w:t>.</w:t>
      </w:r>
      <w:r w:rsidRPr="00331F7C">
        <w:rPr>
          <w:b w:val="0"/>
        </w:rPr>
        <w:t>Molino y batan de piedra que ellos usan para el molido</w:t>
      </w:r>
      <w:r w:rsidR="000D66D4">
        <w:rPr>
          <w:b w:val="0"/>
        </w:rPr>
        <w:t xml:space="preserve"> tradicional</w:t>
      </w:r>
      <w:r w:rsidRPr="00331F7C">
        <w:rPr>
          <w:b w:val="0"/>
        </w:rPr>
        <w:t xml:space="preserve"> del tostado de cañahua.</w:t>
      </w:r>
      <w:bookmarkEnd w:id="182"/>
      <w:bookmarkEnd w:id="183"/>
      <w:bookmarkEnd w:id="184"/>
      <w:bookmarkEnd w:id="185"/>
      <w:bookmarkEnd w:id="186"/>
    </w:p>
    <w:p w14:paraId="0D61D900" w14:textId="77777777" w:rsidR="00C60B74" w:rsidRDefault="00C60B74" w:rsidP="0079250A">
      <w:pPr>
        <w:spacing w:line="360" w:lineRule="auto"/>
        <w:jc w:val="both"/>
        <w:rPr>
          <w:szCs w:val="24"/>
        </w:rPr>
      </w:pPr>
    </w:p>
    <w:p w14:paraId="7DCE96B5" w14:textId="77777777" w:rsidR="000105E8" w:rsidRDefault="000105E8" w:rsidP="0079250A">
      <w:pPr>
        <w:spacing w:line="360" w:lineRule="auto"/>
        <w:jc w:val="both"/>
        <w:rPr>
          <w:szCs w:val="24"/>
        </w:rPr>
      </w:pPr>
      <w:r>
        <w:rPr>
          <w:szCs w:val="24"/>
        </w:rPr>
        <w:t>Después del molido del grano de cañahua, el pito es destinado un porcentaje al consumo familiar y el otro restante a la venta</w:t>
      </w:r>
      <w:r w:rsidR="006C7BE8">
        <w:rPr>
          <w:szCs w:val="24"/>
        </w:rPr>
        <w:t xml:space="preserve"> direct</w:t>
      </w:r>
      <w:r w:rsidR="00D72F3A">
        <w:rPr>
          <w:szCs w:val="24"/>
        </w:rPr>
        <w:t xml:space="preserve">a o entregar a </w:t>
      </w:r>
      <w:smartTag w:uri="urn:schemas-microsoft-com:office:smarttags" w:element="PersonName">
        <w:smartTagPr>
          <w:attr w:name="ProductID" w:val="la OP"/>
        </w:smartTagPr>
        <w:r w:rsidR="00D72F3A">
          <w:rPr>
            <w:szCs w:val="24"/>
          </w:rPr>
          <w:t>la OP</w:t>
        </w:r>
      </w:smartTag>
      <w:r w:rsidR="00D72F3A">
        <w:rPr>
          <w:szCs w:val="24"/>
        </w:rPr>
        <w:t xml:space="preserve"> para que se</w:t>
      </w:r>
      <w:r w:rsidR="006C7BE8">
        <w:rPr>
          <w:szCs w:val="24"/>
        </w:rPr>
        <w:t xml:space="preserve"> comercialice en las tiendas en Cochabamba.</w:t>
      </w:r>
    </w:p>
    <w:p w14:paraId="7978A96B" w14:textId="77777777" w:rsidR="00654F58" w:rsidRDefault="00654F58" w:rsidP="00E6761B">
      <w:pPr>
        <w:pStyle w:val="Ttulo5"/>
      </w:pPr>
      <w:bookmarkStart w:id="187" w:name="_Toc165341497"/>
      <w:r>
        <w:t>Formas de consumo de la cañahua.</w:t>
      </w:r>
      <w:bookmarkEnd w:id="187"/>
    </w:p>
    <w:p w14:paraId="25085DE4" w14:textId="77777777" w:rsidR="00654F58" w:rsidRPr="00654F58" w:rsidRDefault="00654F58" w:rsidP="0079250A">
      <w:pPr>
        <w:spacing w:line="360" w:lineRule="auto"/>
        <w:jc w:val="both"/>
        <w:rPr>
          <w:b/>
          <w:szCs w:val="24"/>
        </w:rPr>
      </w:pPr>
    </w:p>
    <w:p w14:paraId="4D06BC95" w14:textId="77777777" w:rsidR="006C7BE8" w:rsidRDefault="006C7BE8" w:rsidP="0079250A">
      <w:pPr>
        <w:spacing w:line="360" w:lineRule="auto"/>
        <w:jc w:val="both"/>
        <w:rPr>
          <w:szCs w:val="24"/>
        </w:rPr>
      </w:pPr>
      <w:r w:rsidRPr="006C7BE8">
        <w:rPr>
          <w:szCs w:val="24"/>
        </w:rPr>
        <w:t xml:space="preserve">El consumo de pito por las familias campesinas de Lacolaconi </w:t>
      </w:r>
      <w:r w:rsidR="0059528D">
        <w:rPr>
          <w:szCs w:val="24"/>
        </w:rPr>
        <w:t xml:space="preserve">se realiza de </w:t>
      </w:r>
      <w:r w:rsidRPr="006C7BE8">
        <w:rPr>
          <w:szCs w:val="24"/>
        </w:rPr>
        <w:t>diferentes formas como ser en ullpu. En las famil</w:t>
      </w:r>
      <w:r>
        <w:rPr>
          <w:szCs w:val="24"/>
        </w:rPr>
        <w:t>ias visitadas dentro la comunidad</w:t>
      </w:r>
      <w:r w:rsidR="00D72F3A">
        <w:rPr>
          <w:szCs w:val="24"/>
        </w:rPr>
        <w:t>, se pudo</w:t>
      </w:r>
      <w:r w:rsidRPr="006C7BE8">
        <w:rPr>
          <w:szCs w:val="24"/>
        </w:rPr>
        <w:t xml:space="preserve"> observar que las madres alimentan a sus h</w:t>
      </w:r>
      <w:r>
        <w:rPr>
          <w:szCs w:val="24"/>
        </w:rPr>
        <w:t>ijos con cañahua en forma de ullp</w:t>
      </w:r>
      <w:r w:rsidRPr="006C7BE8">
        <w:rPr>
          <w:szCs w:val="24"/>
        </w:rPr>
        <w:t>u, aprox</w:t>
      </w:r>
      <w:r w:rsidR="0059528D">
        <w:rPr>
          <w:szCs w:val="24"/>
        </w:rPr>
        <w:t>imadamente cuando estos alcanzan</w:t>
      </w:r>
      <w:r w:rsidRPr="006C7BE8">
        <w:rPr>
          <w:szCs w:val="24"/>
        </w:rPr>
        <w:t xml:space="preserve"> un año de edad; esta misma preparación es utilizada para aumentar la leche materna de las mujeres en plena etapa de lactancia.</w:t>
      </w:r>
    </w:p>
    <w:p w14:paraId="167D8848" w14:textId="77777777" w:rsidR="006C7BE8" w:rsidRPr="006C7BE8" w:rsidRDefault="006C7BE8" w:rsidP="0079250A">
      <w:pPr>
        <w:spacing w:line="360" w:lineRule="auto"/>
        <w:jc w:val="both"/>
        <w:rPr>
          <w:szCs w:val="24"/>
        </w:rPr>
      </w:pPr>
    </w:p>
    <w:p w14:paraId="68E1F810" w14:textId="77777777" w:rsidR="006C7BE8" w:rsidRPr="006C7BE8" w:rsidRDefault="006C7BE8" w:rsidP="006C7BE8">
      <w:pPr>
        <w:spacing w:line="360" w:lineRule="auto"/>
        <w:jc w:val="both"/>
        <w:rPr>
          <w:szCs w:val="24"/>
        </w:rPr>
      </w:pPr>
      <w:r>
        <w:rPr>
          <w:szCs w:val="24"/>
        </w:rPr>
        <w:t xml:space="preserve">También el </w:t>
      </w:r>
      <w:r w:rsidRPr="006C7BE8">
        <w:rPr>
          <w:szCs w:val="24"/>
        </w:rPr>
        <w:t xml:space="preserve">pito de cañahua era consumida adicionando una </w:t>
      </w:r>
      <w:r>
        <w:rPr>
          <w:szCs w:val="24"/>
        </w:rPr>
        <w:t xml:space="preserve">especie de cactus, o </w:t>
      </w:r>
      <w:r w:rsidRPr="006C7BE8">
        <w:rPr>
          <w:szCs w:val="24"/>
        </w:rPr>
        <w:t xml:space="preserve"> manzana verde que ellos adquirían en los valles y </w:t>
      </w:r>
      <w:r w:rsidR="00D32BA4">
        <w:rPr>
          <w:szCs w:val="24"/>
        </w:rPr>
        <w:t>hacían preparados tipo chapu</w:t>
      </w:r>
      <w:r w:rsidRPr="006C7BE8">
        <w:rPr>
          <w:szCs w:val="24"/>
        </w:rPr>
        <w:t>, además</w:t>
      </w:r>
      <w:r w:rsidR="000D66D4">
        <w:rPr>
          <w:szCs w:val="24"/>
        </w:rPr>
        <w:t xml:space="preserve"> de las famosa</w:t>
      </w:r>
      <w:r>
        <w:rPr>
          <w:szCs w:val="24"/>
        </w:rPr>
        <w:t>s k</w:t>
      </w:r>
      <w:r w:rsidR="0059528D">
        <w:rPr>
          <w:szCs w:val="24"/>
        </w:rPr>
        <w:t>ispiña</w:t>
      </w:r>
      <w:r w:rsidR="000D66D4">
        <w:rPr>
          <w:szCs w:val="24"/>
        </w:rPr>
        <w:t>s elaborada</w:t>
      </w:r>
      <w:r w:rsidRPr="006C7BE8">
        <w:rPr>
          <w:szCs w:val="24"/>
        </w:rPr>
        <w:t>s a base de harina d</w:t>
      </w:r>
      <w:r w:rsidR="00D32BA4">
        <w:rPr>
          <w:szCs w:val="24"/>
        </w:rPr>
        <w:t>e cañahua en forma de masitas</w:t>
      </w:r>
      <w:r w:rsidRPr="006C7BE8">
        <w:rPr>
          <w:szCs w:val="24"/>
        </w:rPr>
        <w:t>.</w:t>
      </w:r>
    </w:p>
    <w:p w14:paraId="3FF669B6" w14:textId="77777777" w:rsidR="006C7BE8" w:rsidRPr="006C7BE8" w:rsidRDefault="006C7BE8" w:rsidP="0079250A">
      <w:pPr>
        <w:spacing w:line="360" w:lineRule="auto"/>
        <w:jc w:val="both"/>
        <w:rPr>
          <w:szCs w:val="24"/>
        </w:rPr>
      </w:pPr>
    </w:p>
    <w:p w14:paraId="6B42342C" w14:textId="77777777" w:rsidR="0079250A" w:rsidRDefault="00AC38C3" w:rsidP="0079250A">
      <w:pPr>
        <w:spacing w:line="360" w:lineRule="auto"/>
        <w:jc w:val="both"/>
        <w:rPr>
          <w:szCs w:val="24"/>
        </w:rPr>
      </w:pPr>
      <w:r>
        <w:rPr>
          <w:szCs w:val="24"/>
        </w:rPr>
        <w:t>Otra costumbre de consumo de c</w:t>
      </w:r>
      <w:r w:rsidR="0079250A" w:rsidRPr="0079250A">
        <w:rPr>
          <w:szCs w:val="24"/>
        </w:rPr>
        <w:t>añahua según cuentan es en la preparación de la chicha, donde los gra</w:t>
      </w:r>
      <w:r>
        <w:rPr>
          <w:szCs w:val="24"/>
        </w:rPr>
        <w:t>nos mezclados con los de trigo con</w:t>
      </w:r>
      <w:r w:rsidR="0079250A" w:rsidRPr="0079250A">
        <w:rPr>
          <w:szCs w:val="24"/>
        </w:rPr>
        <w:t xml:space="preserve"> maíz molidos y tostados se fermentan en lugares un poco más cálidos que presenta la zona.</w:t>
      </w:r>
      <w:r>
        <w:rPr>
          <w:szCs w:val="24"/>
        </w:rPr>
        <w:t xml:space="preserve"> Pero como es caracterí</w:t>
      </w:r>
      <w:r w:rsidR="00D72F3A">
        <w:rPr>
          <w:szCs w:val="24"/>
        </w:rPr>
        <w:t xml:space="preserve">stico el </w:t>
      </w:r>
      <w:r w:rsidR="00C84C40">
        <w:rPr>
          <w:szCs w:val="24"/>
        </w:rPr>
        <w:t>frío</w:t>
      </w:r>
      <w:r w:rsidR="00D72F3A">
        <w:rPr>
          <w:szCs w:val="24"/>
        </w:rPr>
        <w:t xml:space="preserve"> </w:t>
      </w:r>
      <w:r w:rsidR="000D66D4">
        <w:rPr>
          <w:szCs w:val="24"/>
        </w:rPr>
        <w:t xml:space="preserve">en </w:t>
      </w:r>
      <w:r w:rsidR="00D72F3A">
        <w:rPr>
          <w:szCs w:val="24"/>
        </w:rPr>
        <w:t xml:space="preserve">esta comunidad, </w:t>
      </w:r>
      <w:r>
        <w:rPr>
          <w:szCs w:val="24"/>
        </w:rPr>
        <w:t xml:space="preserve">no hay una buena fermentación y la chicha es como refresco y no tiene ningún efecto </w:t>
      </w:r>
      <w:r w:rsidR="0059528D">
        <w:rPr>
          <w:szCs w:val="24"/>
        </w:rPr>
        <w:t>alcohólico.</w:t>
      </w:r>
    </w:p>
    <w:p w14:paraId="65D859A5" w14:textId="77777777" w:rsidR="00E341A2" w:rsidRPr="0079250A" w:rsidRDefault="00E341A2" w:rsidP="0079250A">
      <w:pPr>
        <w:spacing w:line="360" w:lineRule="auto"/>
        <w:jc w:val="both"/>
        <w:rPr>
          <w:szCs w:val="24"/>
        </w:rPr>
      </w:pPr>
    </w:p>
    <w:p w14:paraId="37F3EAE1" w14:textId="77777777" w:rsidR="00907298" w:rsidRPr="007D20DF" w:rsidRDefault="00E7243C" w:rsidP="00DA4967">
      <w:pPr>
        <w:pStyle w:val="Ttulo3"/>
        <w:spacing w:line="360" w:lineRule="auto"/>
        <w:jc w:val="both"/>
        <w:rPr>
          <w:szCs w:val="24"/>
        </w:rPr>
      </w:pPr>
      <w:bookmarkStart w:id="188" w:name="_Toc152144704"/>
      <w:bookmarkStart w:id="189" w:name="_Toc165341498"/>
      <w:r>
        <w:rPr>
          <w:szCs w:val="24"/>
        </w:rPr>
        <w:t>1.3</w:t>
      </w:r>
      <w:r w:rsidR="00825D23" w:rsidRPr="007D20DF">
        <w:rPr>
          <w:szCs w:val="24"/>
        </w:rPr>
        <w:t xml:space="preserve">. </w:t>
      </w:r>
      <w:r w:rsidR="00E914D7" w:rsidRPr="007D20DF">
        <w:rPr>
          <w:szCs w:val="24"/>
        </w:rPr>
        <w:t xml:space="preserve">Innovaciones </w:t>
      </w:r>
      <w:r w:rsidR="00D72F3A">
        <w:rPr>
          <w:szCs w:val="24"/>
        </w:rPr>
        <w:t xml:space="preserve">y/o </w:t>
      </w:r>
      <w:r w:rsidR="00E914D7" w:rsidRPr="007D20DF">
        <w:rPr>
          <w:szCs w:val="24"/>
        </w:rPr>
        <w:t>mejora</w:t>
      </w:r>
      <w:r w:rsidR="00D72F3A">
        <w:rPr>
          <w:szCs w:val="24"/>
        </w:rPr>
        <w:t>miento</w:t>
      </w:r>
      <w:bookmarkEnd w:id="188"/>
      <w:r w:rsidR="00D72F3A">
        <w:rPr>
          <w:szCs w:val="24"/>
        </w:rPr>
        <w:t xml:space="preserve"> de las técnicas mejoradas.</w:t>
      </w:r>
      <w:bookmarkEnd w:id="189"/>
    </w:p>
    <w:p w14:paraId="23868EB6" w14:textId="77777777" w:rsidR="008A3CAB" w:rsidRDefault="008A3CAB" w:rsidP="008A3CAB">
      <w:pPr>
        <w:pStyle w:val="Textoindependiente3"/>
        <w:spacing w:line="360" w:lineRule="auto"/>
        <w:jc w:val="both"/>
        <w:rPr>
          <w:bCs/>
          <w:sz w:val="24"/>
        </w:rPr>
      </w:pPr>
    </w:p>
    <w:p w14:paraId="7C1D8ED7" w14:textId="77777777" w:rsidR="00C84C40" w:rsidRPr="009A371F" w:rsidRDefault="009A371F" w:rsidP="008A3CAB">
      <w:pPr>
        <w:pStyle w:val="Textoindependiente3"/>
        <w:spacing w:line="360" w:lineRule="auto"/>
        <w:jc w:val="both"/>
        <w:rPr>
          <w:bCs/>
          <w:sz w:val="24"/>
          <w:szCs w:val="24"/>
        </w:rPr>
      </w:pPr>
      <w:r w:rsidRPr="009A371F">
        <w:rPr>
          <w:bCs/>
          <w:sz w:val="24"/>
          <w:szCs w:val="24"/>
        </w:rPr>
        <w:t>Según estudios realizados en la comunidad lo que se encontró de novedoso fue la organización de productores de cañahua que se fundo  p</w:t>
      </w:r>
      <w:r w:rsidR="008A3CAB" w:rsidRPr="009A371F">
        <w:rPr>
          <w:bCs/>
          <w:sz w:val="24"/>
          <w:szCs w:val="24"/>
        </w:rPr>
        <w:t>or la iniciativa de los</w:t>
      </w:r>
      <w:r w:rsidR="0059528D">
        <w:rPr>
          <w:bCs/>
          <w:sz w:val="24"/>
          <w:szCs w:val="24"/>
        </w:rPr>
        <w:t xml:space="preserve"> productores de cañahua,</w:t>
      </w:r>
      <w:r w:rsidRPr="009A371F">
        <w:rPr>
          <w:bCs/>
          <w:sz w:val="24"/>
          <w:szCs w:val="24"/>
        </w:rPr>
        <w:t xml:space="preserve"> </w:t>
      </w:r>
      <w:r w:rsidR="0059528D">
        <w:rPr>
          <w:bCs/>
          <w:sz w:val="24"/>
          <w:szCs w:val="24"/>
        </w:rPr>
        <w:t xml:space="preserve">(gestión </w:t>
      </w:r>
      <w:r w:rsidRPr="009A371F">
        <w:rPr>
          <w:bCs/>
          <w:sz w:val="24"/>
          <w:szCs w:val="24"/>
        </w:rPr>
        <w:t>2005)</w:t>
      </w:r>
      <w:r w:rsidR="00D72F3A">
        <w:rPr>
          <w:bCs/>
          <w:sz w:val="24"/>
          <w:szCs w:val="24"/>
        </w:rPr>
        <w:t xml:space="preserve"> y el apoyo de AGRUCO a nivel de asesoramiento</w:t>
      </w:r>
      <w:r w:rsidR="000D66D4">
        <w:rPr>
          <w:bCs/>
          <w:sz w:val="24"/>
          <w:szCs w:val="24"/>
        </w:rPr>
        <w:t>,</w:t>
      </w:r>
      <w:r w:rsidRPr="009A371F">
        <w:rPr>
          <w:bCs/>
          <w:sz w:val="24"/>
          <w:szCs w:val="24"/>
        </w:rPr>
        <w:t xml:space="preserve"> se pus</w:t>
      </w:r>
      <w:r w:rsidR="008A3CAB" w:rsidRPr="009A371F">
        <w:rPr>
          <w:bCs/>
          <w:sz w:val="24"/>
          <w:szCs w:val="24"/>
        </w:rPr>
        <w:t>o en funcionamiento una Organización de Productores (OP)</w:t>
      </w:r>
      <w:r w:rsidRPr="009A371F">
        <w:rPr>
          <w:bCs/>
          <w:sz w:val="24"/>
          <w:szCs w:val="24"/>
        </w:rPr>
        <w:t xml:space="preserve"> </w:t>
      </w:r>
      <w:r w:rsidR="008A3CAB" w:rsidRPr="009A371F">
        <w:rPr>
          <w:bCs/>
          <w:sz w:val="24"/>
          <w:szCs w:val="24"/>
        </w:rPr>
        <w:t>implementado y equipado con fondos provenientes del LIL-INDIGENA.</w:t>
      </w:r>
      <w:r>
        <w:rPr>
          <w:bCs/>
          <w:sz w:val="24"/>
          <w:szCs w:val="24"/>
        </w:rPr>
        <w:t xml:space="preserve"> Pero en </w:t>
      </w:r>
      <w:r w:rsidR="00C84C40">
        <w:rPr>
          <w:bCs/>
          <w:sz w:val="24"/>
          <w:szCs w:val="24"/>
        </w:rPr>
        <w:t>estos</w:t>
      </w:r>
      <w:r>
        <w:rPr>
          <w:bCs/>
          <w:sz w:val="24"/>
          <w:szCs w:val="24"/>
        </w:rPr>
        <w:t xml:space="preserve"> momentos no se encuentra funcionando dicha OP por la falta del molino que tuvo un desperfecto en los primeros meses de funcionamiento</w:t>
      </w:r>
      <w:r w:rsidR="00590098">
        <w:rPr>
          <w:bCs/>
          <w:sz w:val="24"/>
          <w:szCs w:val="24"/>
        </w:rPr>
        <w:t xml:space="preserve"> y la falta</w:t>
      </w:r>
      <w:r>
        <w:rPr>
          <w:bCs/>
          <w:sz w:val="24"/>
          <w:szCs w:val="24"/>
        </w:rPr>
        <w:t xml:space="preserve"> de organización de los beneficiarios</w:t>
      </w:r>
      <w:r w:rsidR="00C60B74">
        <w:rPr>
          <w:bCs/>
          <w:sz w:val="24"/>
          <w:szCs w:val="24"/>
        </w:rPr>
        <w:t xml:space="preserve"> o socios de dicha OP. </w:t>
      </w:r>
      <w:r w:rsidR="008A3CAB" w:rsidRPr="009A371F">
        <w:rPr>
          <w:bCs/>
          <w:sz w:val="24"/>
          <w:szCs w:val="24"/>
        </w:rPr>
        <w:t>El proyecto resultado de la creación de una Organización de productores, largamente anhelado, se complementa con la ejecución del presente trabajo de investigación con u</w:t>
      </w:r>
      <w:r w:rsidRPr="009A371F">
        <w:rPr>
          <w:bCs/>
          <w:sz w:val="24"/>
          <w:szCs w:val="24"/>
        </w:rPr>
        <w:t>n estudio detallado y completo,</w:t>
      </w:r>
      <w:r w:rsidR="008A3CAB" w:rsidRPr="009A371F">
        <w:rPr>
          <w:bCs/>
          <w:sz w:val="24"/>
          <w:szCs w:val="24"/>
        </w:rPr>
        <w:t xml:space="preserve"> </w:t>
      </w:r>
      <w:r w:rsidR="00D72F3A">
        <w:rPr>
          <w:bCs/>
          <w:sz w:val="24"/>
          <w:szCs w:val="24"/>
        </w:rPr>
        <w:t>desde la transformación hasta la</w:t>
      </w:r>
      <w:r w:rsidR="008A3CAB" w:rsidRPr="009A371F">
        <w:rPr>
          <w:bCs/>
          <w:sz w:val="24"/>
          <w:szCs w:val="24"/>
        </w:rPr>
        <w:t xml:space="preserve"> com</w:t>
      </w:r>
      <w:r w:rsidRPr="009A371F">
        <w:rPr>
          <w:bCs/>
          <w:sz w:val="24"/>
          <w:szCs w:val="24"/>
        </w:rPr>
        <w:t>ercialización a</w:t>
      </w:r>
      <w:r w:rsidR="0059528D">
        <w:rPr>
          <w:bCs/>
          <w:sz w:val="24"/>
          <w:szCs w:val="24"/>
        </w:rPr>
        <w:t xml:space="preserve"> nivel comunidad y organizaciones existentes</w:t>
      </w:r>
      <w:r w:rsidRPr="009A371F">
        <w:rPr>
          <w:bCs/>
          <w:sz w:val="24"/>
          <w:szCs w:val="24"/>
        </w:rPr>
        <w:t>.</w:t>
      </w:r>
    </w:p>
    <w:p w14:paraId="14FDCD30" w14:textId="77777777" w:rsidR="00E914D7" w:rsidRPr="009A371F" w:rsidRDefault="00825D23" w:rsidP="00590098">
      <w:pPr>
        <w:pStyle w:val="Ttulo4"/>
      </w:pPr>
      <w:bookmarkStart w:id="190" w:name="_Toc152144705"/>
      <w:bookmarkStart w:id="191" w:name="_Toc165341499"/>
      <w:r w:rsidRPr="009A371F">
        <w:t>1.2.1.</w:t>
      </w:r>
      <w:r w:rsidR="004C5131" w:rsidRPr="009A371F">
        <w:t xml:space="preserve"> </w:t>
      </w:r>
      <w:r w:rsidR="00E914D7" w:rsidRPr="009A371F">
        <w:t>Insumos</w:t>
      </w:r>
      <w:r w:rsidR="001A1513" w:rsidRPr="009A371F">
        <w:t xml:space="preserve"> con una transformación mejorada</w:t>
      </w:r>
      <w:r w:rsidR="00E914D7" w:rsidRPr="009A371F">
        <w:t>.</w:t>
      </w:r>
      <w:bookmarkEnd w:id="190"/>
      <w:bookmarkEnd w:id="191"/>
    </w:p>
    <w:p w14:paraId="67B5604F" w14:textId="77777777" w:rsidR="00590098" w:rsidRDefault="00590098" w:rsidP="00590098">
      <w:pPr>
        <w:spacing w:line="360" w:lineRule="auto"/>
        <w:jc w:val="both"/>
        <w:rPr>
          <w:b/>
          <w:szCs w:val="24"/>
          <w:lang w:val="es-BO"/>
        </w:rPr>
      </w:pPr>
    </w:p>
    <w:p w14:paraId="343CA78B" w14:textId="77777777" w:rsidR="00590098" w:rsidRDefault="00127E48" w:rsidP="00590098">
      <w:pPr>
        <w:spacing w:line="360" w:lineRule="auto"/>
        <w:jc w:val="both"/>
        <w:rPr>
          <w:szCs w:val="24"/>
          <w:lang w:val="es-BO"/>
        </w:rPr>
      </w:pPr>
      <w:r>
        <w:rPr>
          <w:szCs w:val="24"/>
          <w:lang w:val="es-BO"/>
        </w:rPr>
        <w:t>Los insumos que se utiliza para esta transformación algunos son los mismos que se utilizaba para una transformación</w:t>
      </w:r>
      <w:r w:rsidR="008238CD">
        <w:rPr>
          <w:szCs w:val="24"/>
          <w:lang w:val="es-BO"/>
        </w:rPr>
        <w:t xml:space="preserve"> tradicional, principalmente lo</w:t>
      </w:r>
      <w:r>
        <w:rPr>
          <w:szCs w:val="24"/>
          <w:lang w:val="es-BO"/>
        </w:rPr>
        <w:t xml:space="preserve"> que son insumos del lugar como el agua.</w:t>
      </w:r>
    </w:p>
    <w:p w14:paraId="15F4481B" w14:textId="77777777" w:rsidR="00D23486" w:rsidRDefault="00D23486" w:rsidP="00590098">
      <w:pPr>
        <w:spacing w:line="360" w:lineRule="auto"/>
        <w:jc w:val="both"/>
        <w:rPr>
          <w:szCs w:val="24"/>
          <w:lang w:val="es-BO"/>
        </w:rPr>
      </w:pPr>
    </w:p>
    <w:p w14:paraId="577EE7A8" w14:textId="77777777" w:rsidR="00127E48" w:rsidRDefault="00D23486" w:rsidP="00590098">
      <w:pPr>
        <w:spacing w:line="360" w:lineRule="auto"/>
        <w:jc w:val="both"/>
        <w:rPr>
          <w:szCs w:val="24"/>
          <w:lang w:val="es-BO"/>
        </w:rPr>
      </w:pPr>
      <w:smartTag w:uri="urn:schemas-microsoft-com:office:smarttags" w:element="PersonName">
        <w:smartTagPr>
          <w:attr w:name="ProductID" w:val="la OP"/>
        </w:smartTagPr>
        <w:r>
          <w:rPr>
            <w:szCs w:val="24"/>
            <w:lang w:val="es-BO"/>
          </w:rPr>
          <w:t>La OP</w:t>
        </w:r>
      </w:smartTag>
      <w:r>
        <w:rPr>
          <w:szCs w:val="24"/>
          <w:lang w:val="es-BO"/>
        </w:rPr>
        <w:t xml:space="preserve"> en estos momentos esta bien equipada, </w:t>
      </w:r>
      <w:r w:rsidR="00674AFB">
        <w:rPr>
          <w:szCs w:val="24"/>
          <w:lang w:val="es-BO"/>
        </w:rPr>
        <w:t xml:space="preserve">todo indica que hay lo necesario para que se realice una transformación buena e higiénica, </w:t>
      </w:r>
      <w:r>
        <w:rPr>
          <w:szCs w:val="24"/>
          <w:lang w:val="es-BO"/>
        </w:rPr>
        <w:t xml:space="preserve">que </w:t>
      </w:r>
      <w:r w:rsidR="00674AFB">
        <w:rPr>
          <w:szCs w:val="24"/>
          <w:lang w:val="es-BO"/>
        </w:rPr>
        <w:t>goza</w:t>
      </w:r>
      <w:r>
        <w:rPr>
          <w:szCs w:val="24"/>
          <w:lang w:val="es-BO"/>
        </w:rPr>
        <w:t xml:space="preserve"> de su ambiente propio en buenas condiciones</w:t>
      </w:r>
      <w:r w:rsidR="00674AFB">
        <w:rPr>
          <w:szCs w:val="24"/>
          <w:lang w:val="es-BO"/>
        </w:rPr>
        <w:t xml:space="preserve">, </w:t>
      </w:r>
      <w:r w:rsidR="0059528D">
        <w:rPr>
          <w:szCs w:val="24"/>
          <w:lang w:val="es-BO"/>
        </w:rPr>
        <w:t>de infraestructura y salubridad.</w:t>
      </w:r>
    </w:p>
    <w:p w14:paraId="3A8A0C8C" w14:textId="77777777" w:rsidR="0059528D" w:rsidRDefault="0059528D" w:rsidP="00590098">
      <w:pPr>
        <w:spacing w:line="360" w:lineRule="auto"/>
        <w:jc w:val="both"/>
        <w:rPr>
          <w:szCs w:val="24"/>
          <w:lang w:val="es-BO"/>
        </w:rPr>
      </w:pPr>
    </w:p>
    <w:p w14:paraId="5D101BA4" w14:textId="77777777" w:rsidR="00127E48" w:rsidRPr="005A5EC7" w:rsidRDefault="00127E48" w:rsidP="00590098">
      <w:pPr>
        <w:spacing w:line="360" w:lineRule="auto"/>
        <w:jc w:val="both"/>
        <w:rPr>
          <w:szCs w:val="24"/>
          <w:lang w:val="es-BO"/>
        </w:rPr>
      </w:pPr>
      <w:r w:rsidRPr="006767A2">
        <w:rPr>
          <w:szCs w:val="24"/>
          <w:lang w:val="es-BO"/>
        </w:rPr>
        <w:t>A continuación se hace un resumen detallado de los insumos que s</w:t>
      </w:r>
      <w:r w:rsidR="0059528D">
        <w:rPr>
          <w:szCs w:val="24"/>
          <w:lang w:val="es-BO"/>
        </w:rPr>
        <w:t>e usan para esta transformación.</w:t>
      </w:r>
    </w:p>
    <w:p w14:paraId="4E01590A" w14:textId="77777777" w:rsidR="00336E88" w:rsidRDefault="00336E88" w:rsidP="00336E88">
      <w:pPr>
        <w:rPr>
          <w:sz w:val="20"/>
          <w:lang w:val="es-BO"/>
        </w:rPr>
      </w:pPr>
    </w:p>
    <w:p w14:paraId="24C1B524" w14:textId="77777777" w:rsidR="00C60B74" w:rsidRDefault="00C60B74" w:rsidP="00336E88">
      <w:pPr>
        <w:rPr>
          <w:sz w:val="20"/>
          <w:lang w:val="es-BO"/>
        </w:rPr>
      </w:pPr>
    </w:p>
    <w:p w14:paraId="364EFE1F" w14:textId="77777777" w:rsidR="00E341A2" w:rsidRDefault="00E341A2" w:rsidP="00336E88">
      <w:pPr>
        <w:rPr>
          <w:sz w:val="20"/>
          <w:lang w:val="es-BO"/>
        </w:rPr>
      </w:pPr>
    </w:p>
    <w:p w14:paraId="0F77AF26" w14:textId="77777777" w:rsidR="00E341A2" w:rsidRDefault="00E341A2" w:rsidP="00336E88">
      <w:pPr>
        <w:rPr>
          <w:sz w:val="20"/>
          <w:lang w:val="es-BO"/>
        </w:rPr>
      </w:pPr>
    </w:p>
    <w:p w14:paraId="7D870E02" w14:textId="77777777" w:rsidR="00E341A2" w:rsidRPr="00336E88" w:rsidRDefault="00E341A2" w:rsidP="00336E88">
      <w:pPr>
        <w:rPr>
          <w:sz w:val="20"/>
          <w:lang w:val="es-BO"/>
        </w:rPr>
      </w:pPr>
    </w:p>
    <w:p w14:paraId="41314E53" w14:textId="77777777" w:rsidR="00590098" w:rsidRPr="00135918" w:rsidRDefault="00EF605B" w:rsidP="00A064EF">
      <w:pPr>
        <w:pStyle w:val="Cuadros"/>
      </w:pPr>
      <w:bookmarkStart w:id="192" w:name="_Toc152144706"/>
      <w:bookmarkStart w:id="193" w:name="_Toc164050664"/>
      <w:bookmarkStart w:id="194" w:name="_Toc165040826"/>
      <w:bookmarkStart w:id="195" w:name="_Toc165040858"/>
      <w:bookmarkStart w:id="196" w:name="_Toc165340875"/>
      <w:bookmarkStart w:id="197" w:name="_Toc165341500"/>
      <w:r>
        <w:t xml:space="preserve">Cuadro: </w:t>
      </w:r>
      <w:r w:rsidR="00962DE9">
        <w:t>4</w:t>
      </w:r>
      <w:r>
        <w:t>.</w:t>
      </w:r>
      <w:r w:rsidR="00011D43">
        <w:t xml:space="preserve"> </w:t>
      </w:r>
      <w:r w:rsidR="00590098" w:rsidRPr="00135918">
        <w:t>Insumos y herramientas usadas par</w:t>
      </w:r>
      <w:r w:rsidR="00127E48" w:rsidRPr="00135918">
        <w:t>a una transformación mejorada</w:t>
      </w:r>
      <w:r w:rsidR="00590098" w:rsidRPr="00135918">
        <w:t>.</w:t>
      </w:r>
      <w:bookmarkEnd w:id="192"/>
      <w:bookmarkEnd w:id="193"/>
      <w:bookmarkEnd w:id="194"/>
      <w:bookmarkEnd w:id="195"/>
      <w:bookmarkEnd w:id="196"/>
      <w:bookmarkEnd w:id="197"/>
    </w:p>
    <w:p w14:paraId="1B9699B3" w14:textId="77777777" w:rsidR="00E341A2" w:rsidRDefault="00E341A2" w:rsidP="00C84C40">
      <w:pPr>
        <w:rPr>
          <w:b/>
        </w:rPr>
      </w:pPr>
    </w:p>
    <w:p w14:paraId="7B932FCE" w14:textId="77777777" w:rsidR="00EF605B" w:rsidRDefault="00EF605B" w:rsidP="00336E88">
      <w:pPr>
        <w:rPr>
          <w:lang w:val="es-BO"/>
        </w:rPr>
      </w:pPr>
    </w:p>
    <w:tbl>
      <w:tblPr>
        <w:tblStyle w:val="Tablaweb3"/>
        <w:tblW w:w="8715" w:type="dxa"/>
        <w:jc w:val="center"/>
        <w:tblBorders>
          <w:top w:val="outset" w:sz="6" w:space="0" w:color="800000"/>
          <w:left w:val="outset" w:sz="6" w:space="0" w:color="800000"/>
          <w:bottom w:val="inset" w:sz="6" w:space="0" w:color="800000"/>
          <w:right w:val="inset" w:sz="6" w:space="0" w:color="800000"/>
          <w:insideH w:val="single" w:sz="6" w:space="0" w:color="800000"/>
          <w:insideV w:val="single" w:sz="6" w:space="0" w:color="800000"/>
        </w:tblBorders>
        <w:tblLook w:val="0000" w:firstRow="0" w:lastRow="0" w:firstColumn="0" w:lastColumn="0" w:noHBand="0" w:noVBand="0"/>
      </w:tblPr>
      <w:tblGrid>
        <w:gridCol w:w="2442"/>
        <w:gridCol w:w="6381"/>
      </w:tblGrid>
      <w:tr w:rsidR="007A4325" w:rsidRPr="009438BF" w14:paraId="62A853F0" w14:textId="77777777">
        <w:trPr>
          <w:trHeight w:val="317"/>
          <w:jc w:val="center"/>
        </w:trPr>
        <w:tc>
          <w:tcPr>
            <w:tcW w:w="2370" w:type="dxa"/>
            <w:tcBorders>
              <w:top w:val="outset" w:sz="6" w:space="0" w:color="800000"/>
              <w:bottom w:val="single" w:sz="6" w:space="0" w:color="800000"/>
            </w:tcBorders>
            <w:shd w:val="clear" w:color="auto" w:fill="999999"/>
            <w:noWrap/>
          </w:tcPr>
          <w:p w14:paraId="589DF27D" w14:textId="77777777" w:rsidR="007A4325" w:rsidRPr="009438BF" w:rsidRDefault="00F35B2B" w:rsidP="008238CD">
            <w:pPr>
              <w:jc w:val="center"/>
              <w:rPr>
                <w:b/>
                <w:bCs/>
                <w:sz w:val="28"/>
                <w:szCs w:val="28"/>
                <w:lang w:val="es-BO" w:eastAsia="es-BO"/>
              </w:rPr>
            </w:pPr>
            <w:r w:rsidRPr="009438BF">
              <w:rPr>
                <w:b/>
                <w:bCs/>
                <w:sz w:val="28"/>
                <w:szCs w:val="28"/>
                <w:lang w:val="es-BO" w:eastAsia="es-BO"/>
              </w:rPr>
              <w:t>Proceso</w:t>
            </w:r>
          </w:p>
        </w:tc>
        <w:tc>
          <w:tcPr>
            <w:tcW w:w="6343" w:type="dxa"/>
            <w:tcBorders>
              <w:top w:val="outset" w:sz="6" w:space="0" w:color="800000"/>
              <w:bottom w:val="single" w:sz="6" w:space="0" w:color="800000"/>
            </w:tcBorders>
            <w:shd w:val="clear" w:color="auto" w:fill="999999"/>
            <w:noWrap/>
          </w:tcPr>
          <w:p w14:paraId="3E6C7A9B" w14:textId="77777777" w:rsidR="007A4325" w:rsidRPr="009438BF" w:rsidRDefault="00F35B2B" w:rsidP="008238CD">
            <w:pPr>
              <w:jc w:val="center"/>
              <w:rPr>
                <w:b/>
                <w:bCs/>
                <w:sz w:val="28"/>
                <w:szCs w:val="28"/>
                <w:lang w:val="es-BO" w:eastAsia="es-BO"/>
              </w:rPr>
            </w:pPr>
            <w:r w:rsidRPr="009438BF">
              <w:rPr>
                <w:b/>
                <w:bCs/>
                <w:sz w:val="28"/>
                <w:szCs w:val="28"/>
                <w:lang w:val="es-BO" w:eastAsia="es-BO"/>
              </w:rPr>
              <w:t>Insumos</w:t>
            </w:r>
          </w:p>
        </w:tc>
      </w:tr>
      <w:tr w:rsidR="007A4325" w:rsidRPr="009438BF" w14:paraId="1595BFB4"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6EA910E6" w14:textId="77777777" w:rsidR="007A4325" w:rsidRPr="009438BF" w:rsidRDefault="000E25A8" w:rsidP="00F0059D">
            <w:pPr>
              <w:rPr>
                <w:szCs w:val="24"/>
                <w:lang w:val="es-BO" w:eastAsia="es-BO"/>
              </w:rPr>
            </w:pPr>
            <w:r w:rsidRPr="009438BF">
              <w:rPr>
                <w:szCs w:val="24"/>
                <w:lang w:val="es-BO" w:eastAsia="es-BO"/>
              </w:rPr>
              <w:t>Lavado</w:t>
            </w:r>
          </w:p>
        </w:tc>
        <w:tc>
          <w:tcPr>
            <w:tcW w:w="6343" w:type="dxa"/>
            <w:tcBorders>
              <w:top w:val="single" w:sz="6" w:space="0" w:color="800000"/>
              <w:bottom w:val="single" w:sz="6" w:space="0" w:color="800000"/>
            </w:tcBorders>
            <w:shd w:val="clear" w:color="auto" w:fill="E6E6E6"/>
            <w:noWrap/>
            <w:vAlign w:val="center"/>
          </w:tcPr>
          <w:p w14:paraId="66FA4B47" w14:textId="77777777" w:rsidR="00F35B2B" w:rsidRPr="009438BF" w:rsidRDefault="00F35B2B" w:rsidP="00F0059D">
            <w:pPr>
              <w:numPr>
                <w:ilvl w:val="0"/>
                <w:numId w:val="13"/>
              </w:numPr>
              <w:rPr>
                <w:szCs w:val="24"/>
                <w:lang w:val="es-BO" w:eastAsia="es-BO"/>
              </w:rPr>
            </w:pPr>
            <w:r w:rsidRPr="009438BF">
              <w:rPr>
                <w:szCs w:val="24"/>
                <w:lang w:val="es-BO" w:eastAsia="es-BO"/>
              </w:rPr>
              <w:t>Agua potable</w:t>
            </w:r>
            <w:r w:rsidR="00CA26C0">
              <w:rPr>
                <w:szCs w:val="24"/>
                <w:lang w:val="es-BO" w:eastAsia="es-BO"/>
              </w:rPr>
              <w:t>.</w:t>
            </w:r>
          </w:p>
          <w:p w14:paraId="2B26C939" w14:textId="77777777" w:rsidR="007A4325" w:rsidRPr="009438BF" w:rsidRDefault="00F35B2B" w:rsidP="00F0059D">
            <w:pPr>
              <w:numPr>
                <w:ilvl w:val="0"/>
                <w:numId w:val="13"/>
              </w:numPr>
              <w:rPr>
                <w:szCs w:val="24"/>
                <w:lang w:val="es-BO" w:eastAsia="es-BO"/>
              </w:rPr>
            </w:pPr>
            <w:r w:rsidRPr="009438BF">
              <w:rPr>
                <w:szCs w:val="24"/>
                <w:lang w:val="es-BO" w:eastAsia="es-BO"/>
              </w:rPr>
              <w:t>Agua de juturi.</w:t>
            </w:r>
          </w:p>
          <w:p w14:paraId="0A024ECD" w14:textId="77777777" w:rsidR="00F35B2B" w:rsidRPr="009438BF" w:rsidRDefault="008238CD" w:rsidP="00F0059D">
            <w:pPr>
              <w:numPr>
                <w:ilvl w:val="0"/>
                <w:numId w:val="13"/>
              </w:numPr>
              <w:rPr>
                <w:szCs w:val="24"/>
                <w:lang w:val="es-BO" w:eastAsia="es-BO"/>
              </w:rPr>
            </w:pPr>
            <w:r>
              <w:rPr>
                <w:szCs w:val="24"/>
                <w:lang w:val="es-BO" w:eastAsia="es-BO"/>
              </w:rPr>
              <w:t>Baldes con</w:t>
            </w:r>
            <w:r w:rsidR="00F35B2B" w:rsidRPr="009438BF">
              <w:rPr>
                <w:szCs w:val="24"/>
                <w:lang w:val="es-BO" w:eastAsia="es-BO"/>
              </w:rPr>
              <w:t xml:space="preserve"> capacidad de </w:t>
            </w:r>
            <w:r w:rsidR="00C429E5" w:rsidRPr="009438BF">
              <w:rPr>
                <w:szCs w:val="24"/>
                <w:lang w:val="es-BO" w:eastAsia="es-BO"/>
              </w:rPr>
              <w:t>10 lt.</w:t>
            </w:r>
          </w:p>
        </w:tc>
      </w:tr>
      <w:tr w:rsidR="007A4325" w:rsidRPr="009438BF" w14:paraId="5D9D1FC6"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2CE81CD5" w14:textId="77777777" w:rsidR="007A4325" w:rsidRPr="009438BF" w:rsidRDefault="00F35B2B" w:rsidP="00F0059D">
            <w:pPr>
              <w:rPr>
                <w:szCs w:val="24"/>
                <w:lang w:val="es-BO" w:eastAsia="es-BO"/>
              </w:rPr>
            </w:pPr>
            <w:r w:rsidRPr="009438BF">
              <w:rPr>
                <w:szCs w:val="24"/>
                <w:lang w:val="es-BO" w:eastAsia="es-BO"/>
              </w:rPr>
              <w:t xml:space="preserve">Secado </w:t>
            </w:r>
          </w:p>
        </w:tc>
        <w:tc>
          <w:tcPr>
            <w:tcW w:w="6343" w:type="dxa"/>
            <w:tcBorders>
              <w:top w:val="single" w:sz="6" w:space="0" w:color="800000"/>
              <w:bottom w:val="single" w:sz="6" w:space="0" w:color="800000"/>
            </w:tcBorders>
            <w:shd w:val="clear" w:color="auto" w:fill="E6E6E6"/>
            <w:noWrap/>
            <w:vAlign w:val="center"/>
          </w:tcPr>
          <w:p w14:paraId="5FA6D2F2" w14:textId="77777777" w:rsidR="007A4325" w:rsidRPr="009438BF" w:rsidRDefault="00C429E5" w:rsidP="00F0059D">
            <w:pPr>
              <w:numPr>
                <w:ilvl w:val="0"/>
                <w:numId w:val="13"/>
              </w:numPr>
              <w:rPr>
                <w:szCs w:val="24"/>
                <w:lang w:val="es-BO" w:eastAsia="es-BO"/>
              </w:rPr>
            </w:pPr>
            <w:r w:rsidRPr="009438BF">
              <w:rPr>
                <w:szCs w:val="24"/>
                <w:lang w:val="es-BO" w:eastAsia="es-BO"/>
              </w:rPr>
              <w:t>Phullus</w:t>
            </w:r>
            <w:r w:rsidR="00CA26C0">
              <w:rPr>
                <w:szCs w:val="24"/>
                <w:lang w:val="es-BO" w:eastAsia="es-BO"/>
              </w:rPr>
              <w:t>.</w:t>
            </w:r>
          </w:p>
          <w:p w14:paraId="1DF77744" w14:textId="77777777" w:rsidR="00F35B2B" w:rsidRDefault="00CA26C0" w:rsidP="00F0059D">
            <w:pPr>
              <w:numPr>
                <w:ilvl w:val="0"/>
                <w:numId w:val="13"/>
              </w:numPr>
              <w:rPr>
                <w:szCs w:val="24"/>
                <w:lang w:val="es-BO" w:eastAsia="es-BO"/>
              </w:rPr>
            </w:pPr>
            <w:r>
              <w:rPr>
                <w:szCs w:val="24"/>
                <w:lang w:val="es-BO" w:eastAsia="es-BO"/>
              </w:rPr>
              <w:t>Carpas.</w:t>
            </w:r>
          </w:p>
          <w:p w14:paraId="39A72E04" w14:textId="77777777" w:rsidR="009438BF" w:rsidRPr="009438BF" w:rsidRDefault="008238CD" w:rsidP="00F0059D">
            <w:pPr>
              <w:numPr>
                <w:ilvl w:val="0"/>
                <w:numId w:val="13"/>
              </w:numPr>
              <w:rPr>
                <w:szCs w:val="24"/>
                <w:lang w:val="es-BO" w:eastAsia="es-BO"/>
              </w:rPr>
            </w:pPr>
            <w:r>
              <w:rPr>
                <w:szCs w:val="24"/>
                <w:lang w:val="es-BO" w:eastAsia="es-BO"/>
              </w:rPr>
              <w:t>Lonas de polietileno</w:t>
            </w:r>
            <w:r w:rsidR="00CA26C0">
              <w:rPr>
                <w:szCs w:val="24"/>
                <w:lang w:val="es-BO" w:eastAsia="es-BO"/>
              </w:rPr>
              <w:t>.</w:t>
            </w:r>
          </w:p>
        </w:tc>
      </w:tr>
      <w:tr w:rsidR="00C429E5" w:rsidRPr="009438BF" w14:paraId="7FFCC5F8"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6FD8E457" w14:textId="77777777" w:rsidR="00C429E5" w:rsidRPr="009438BF" w:rsidRDefault="00C429E5" w:rsidP="00F0059D">
            <w:pPr>
              <w:rPr>
                <w:szCs w:val="24"/>
                <w:lang w:val="es-BO" w:eastAsia="es-BO"/>
              </w:rPr>
            </w:pPr>
            <w:r w:rsidRPr="009438BF">
              <w:rPr>
                <w:szCs w:val="24"/>
                <w:lang w:val="es-BO" w:eastAsia="es-BO"/>
              </w:rPr>
              <w:t>Tostado</w:t>
            </w:r>
          </w:p>
        </w:tc>
        <w:tc>
          <w:tcPr>
            <w:tcW w:w="6343" w:type="dxa"/>
            <w:tcBorders>
              <w:top w:val="single" w:sz="6" w:space="0" w:color="800000"/>
              <w:bottom w:val="single" w:sz="6" w:space="0" w:color="800000"/>
            </w:tcBorders>
            <w:shd w:val="clear" w:color="auto" w:fill="E6E6E6"/>
            <w:noWrap/>
            <w:vAlign w:val="center"/>
          </w:tcPr>
          <w:p w14:paraId="6EBCCFA5" w14:textId="77777777" w:rsidR="00C429E5" w:rsidRPr="009438BF" w:rsidRDefault="00C429E5" w:rsidP="00F0059D">
            <w:pPr>
              <w:numPr>
                <w:ilvl w:val="0"/>
                <w:numId w:val="13"/>
              </w:numPr>
              <w:rPr>
                <w:szCs w:val="24"/>
                <w:lang w:val="es-BO" w:eastAsia="es-BO"/>
              </w:rPr>
            </w:pPr>
            <w:r w:rsidRPr="009438BF">
              <w:rPr>
                <w:szCs w:val="24"/>
                <w:lang w:val="es-BO" w:eastAsia="es-BO"/>
              </w:rPr>
              <w:t>Peroles de metal</w:t>
            </w:r>
            <w:r w:rsidR="00CA26C0">
              <w:rPr>
                <w:szCs w:val="24"/>
                <w:lang w:val="es-BO" w:eastAsia="es-BO"/>
              </w:rPr>
              <w:t>.</w:t>
            </w:r>
          </w:p>
          <w:p w14:paraId="5C76D876" w14:textId="77777777" w:rsidR="00C429E5" w:rsidRPr="009438BF" w:rsidRDefault="00C429E5" w:rsidP="00F0059D">
            <w:pPr>
              <w:numPr>
                <w:ilvl w:val="0"/>
                <w:numId w:val="13"/>
              </w:numPr>
              <w:rPr>
                <w:szCs w:val="24"/>
                <w:lang w:val="es-BO" w:eastAsia="es-BO"/>
              </w:rPr>
            </w:pPr>
            <w:r w:rsidRPr="009438BF">
              <w:rPr>
                <w:szCs w:val="24"/>
                <w:lang w:val="es-BO" w:eastAsia="es-BO"/>
              </w:rPr>
              <w:t>Cocina de dos hornillas</w:t>
            </w:r>
            <w:r w:rsidR="00CA26C0">
              <w:rPr>
                <w:szCs w:val="24"/>
                <w:lang w:val="es-BO" w:eastAsia="es-BO"/>
              </w:rPr>
              <w:t>.</w:t>
            </w:r>
          </w:p>
          <w:p w14:paraId="565B19E2" w14:textId="77777777" w:rsidR="00C429E5" w:rsidRPr="009438BF" w:rsidRDefault="00CA26C0" w:rsidP="00F0059D">
            <w:pPr>
              <w:numPr>
                <w:ilvl w:val="0"/>
                <w:numId w:val="13"/>
              </w:numPr>
              <w:rPr>
                <w:szCs w:val="24"/>
                <w:lang w:val="es-BO" w:eastAsia="es-BO"/>
              </w:rPr>
            </w:pPr>
            <w:r>
              <w:rPr>
                <w:szCs w:val="24"/>
                <w:lang w:val="es-BO" w:eastAsia="es-BO"/>
              </w:rPr>
              <w:t>Garrafas con gas licuado.</w:t>
            </w:r>
          </w:p>
        </w:tc>
      </w:tr>
      <w:tr w:rsidR="009438BF" w:rsidRPr="009438BF" w14:paraId="5A264152"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1F43B741" w14:textId="77777777" w:rsidR="009438BF" w:rsidRPr="009438BF" w:rsidRDefault="009438BF" w:rsidP="00F0059D">
            <w:pPr>
              <w:rPr>
                <w:szCs w:val="24"/>
                <w:lang w:val="es-BO" w:eastAsia="es-BO"/>
              </w:rPr>
            </w:pPr>
            <w:r w:rsidRPr="009438BF">
              <w:rPr>
                <w:szCs w:val="24"/>
                <w:lang w:val="es-BO" w:eastAsia="es-BO"/>
              </w:rPr>
              <w:t>Molido</w:t>
            </w:r>
          </w:p>
        </w:tc>
        <w:tc>
          <w:tcPr>
            <w:tcW w:w="6343" w:type="dxa"/>
            <w:tcBorders>
              <w:top w:val="single" w:sz="6" w:space="0" w:color="800000"/>
              <w:bottom w:val="single" w:sz="6" w:space="0" w:color="800000"/>
            </w:tcBorders>
            <w:shd w:val="clear" w:color="auto" w:fill="E6E6E6"/>
            <w:noWrap/>
            <w:vAlign w:val="center"/>
          </w:tcPr>
          <w:p w14:paraId="03D9EB58" w14:textId="77777777" w:rsidR="009438BF" w:rsidRPr="009438BF" w:rsidRDefault="009438BF" w:rsidP="00F0059D">
            <w:pPr>
              <w:numPr>
                <w:ilvl w:val="0"/>
                <w:numId w:val="13"/>
              </w:numPr>
              <w:rPr>
                <w:szCs w:val="24"/>
                <w:lang w:val="es-BO" w:eastAsia="es-BO"/>
              </w:rPr>
            </w:pPr>
            <w:r w:rsidRPr="009438BF">
              <w:rPr>
                <w:szCs w:val="24"/>
                <w:lang w:val="es-BO" w:eastAsia="es-BO"/>
              </w:rPr>
              <w:t>Molino de 12 martillos a gasolina</w:t>
            </w:r>
            <w:r w:rsidR="00CA26C0">
              <w:rPr>
                <w:szCs w:val="24"/>
                <w:lang w:val="es-BO" w:eastAsia="es-BO"/>
              </w:rPr>
              <w:t>.</w:t>
            </w:r>
          </w:p>
        </w:tc>
      </w:tr>
      <w:tr w:rsidR="009438BF" w:rsidRPr="009438BF" w14:paraId="721FCD3B"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08A4C308" w14:textId="77777777" w:rsidR="009438BF" w:rsidRPr="009438BF" w:rsidRDefault="009438BF" w:rsidP="00F0059D">
            <w:pPr>
              <w:rPr>
                <w:szCs w:val="24"/>
                <w:lang w:val="es-BO" w:eastAsia="es-BO"/>
              </w:rPr>
            </w:pPr>
            <w:r w:rsidRPr="009438BF">
              <w:rPr>
                <w:szCs w:val="24"/>
                <w:lang w:val="es-BO" w:eastAsia="es-BO"/>
              </w:rPr>
              <w:t>Tamizado</w:t>
            </w:r>
          </w:p>
        </w:tc>
        <w:tc>
          <w:tcPr>
            <w:tcW w:w="6343" w:type="dxa"/>
            <w:tcBorders>
              <w:top w:val="single" w:sz="6" w:space="0" w:color="800000"/>
              <w:bottom w:val="single" w:sz="6" w:space="0" w:color="800000"/>
            </w:tcBorders>
            <w:shd w:val="clear" w:color="auto" w:fill="E6E6E6"/>
            <w:noWrap/>
            <w:vAlign w:val="center"/>
          </w:tcPr>
          <w:p w14:paraId="33DAAE06" w14:textId="77777777" w:rsidR="009438BF" w:rsidRPr="009438BF" w:rsidRDefault="009438BF" w:rsidP="00F0059D">
            <w:pPr>
              <w:numPr>
                <w:ilvl w:val="0"/>
                <w:numId w:val="13"/>
              </w:numPr>
              <w:rPr>
                <w:szCs w:val="24"/>
                <w:lang w:val="es-BO" w:eastAsia="es-BO"/>
              </w:rPr>
            </w:pPr>
            <w:r w:rsidRPr="009438BF">
              <w:rPr>
                <w:szCs w:val="24"/>
                <w:lang w:val="es-BO" w:eastAsia="es-BO"/>
              </w:rPr>
              <w:t>Tamiz  para pito malla 0.5mm diámetro de orificio</w:t>
            </w:r>
            <w:r w:rsidR="00CA26C0">
              <w:rPr>
                <w:szCs w:val="24"/>
                <w:lang w:val="es-BO" w:eastAsia="es-BO"/>
              </w:rPr>
              <w:t>.</w:t>
            </w:r>
          </w:p>
          <w:p w14:paraId="6752E4C8" w14:textId="77777777" w:rsidR="009438BF" w:rsidRPr="009438BF" w:rsidRDefault="009438BF" w:rsidP="00F0059D">
            <w:pPr>
              <w:numPr>
                <w:ilvl w:val="0"/>
                <w:numId w:val="13"/>
              </w:numPr>
              <w:rPr>
                <w:szCs w:val="24"/>
                <w:lang w:val="es-BO" w:eastAsia="es-BO"/>
              </w:rPr>
            </w:pPr>
            <w:r w:rsidRPr="009438BF">
              <w:rPr>
                <w:szCs w:val="24"/>
                <w:lang w:val="es-BO" w:eastAsia="es-BO"/>
              </w:rPr>
              <w:t>Tamiz para grano malla 1.2mm diámetro de orificio</w:t>
            </w:r>
            <w:r w:rsidR="00CA26C0">
              <w:rPr>
                <w:szCs w:val="24"/>
                <w:lang w:val="es-BO" w:eastAsia="es-BO"/>
              </w:rPr>
              <w:t>.</w:t>
            </w:r>
            <w:r w:rsidRPr="009438BF">
              <w:rPr>
                <w:szCs w:val="24"/>
                <w:lang w:val="es-BO" w:eastAsia="es-BO"/>
              </w:rPr>
              <w:t xml:space="preserve"> </w:t>
            </w:r>
          </w:p>
        </w:tc>
      </w:tr>
      <w:tr w:rsidR="009438BF" w:rsidRPr="009438BF" w14:paraId="22AC8CC9"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491144F2" w14:textId="77777777" w:rsidR="009438BF" w:rsidRPr="009438BF" w:rsidRDefault="009438BF" w:rsidP="00F0059D">
            <w:pPr>
              <w:rPr>
                <w:szCs w:val="24"/>
                <w:lang w:val="es-BO" w:eastAsia="es-BO"/>
              </w:rPr>
            </w:pPr>
            <w:r w:rsidRPr="009438BF">
              <w:rPr>
                <w:szCs w:val="24"/>
                <w:lang w:val="es-BO" w:eastAsia="es-BO"/>
              </w:rPr>
              <w:t>Embolsado</w:t>
            </w:r>
          </w:p>
        </w:tc>
        <w:tc>
          <w:tcPr>
            <w:tcW w:w="6343" w:type="dxa"/>
            <w:tcBorders>
              <w:top w:val="single" w:sz="6" w:space="0" w:color="800000"/>
              <w:bottom w:val="single" w:sz="6" w:space="0" w:color="800000"/>
            </w:tcBorders>
            <w:shd w:val="clear" w:color="auto" w:fill="E6E6E6"/>
            <w:noWrap/>
            <w:vAlign w:val="center"/>
          </w:tcPr>
          <w:p w14:paraId="368EE323" w14:textId="77777777" w:rsidR="009438BF" w:rsidRPr="009438BF" w:rsidRDefault="009438BF" w:rsidP="00F0059D">
            <w:pPr>
              <w:rPr>
                <w:szCs w:val="24"/>
                <w:lang w:val="es-BO" w:eastAsia="es-BO"/>
              </w:rPr>
            </w:pPr>
            <w:r w:rsidRPr="009438BF">
              <w:rPr>
                <w:szCs w:val="24"/>
                <w:lang w:val="es-BO" w:eastAsia="es-BO"/>
              </w:rPr>
              <w:t> </w:t>
            </w:r>
            <w:r w:rsidR="008238CD">
              <w:rPr>
                <w:szCs w:val="24"/>
                <w:lang w:val="es-BO" w:eastAsia="es-BO"/>
              </w:rPr>
              <w:t>Envases de plástico con capacidad de 1 y ½ Kg.</w:t>
            </w:r>
          </w:p>
        </w:tc>
      </w:tr>
      <w:tr w:rsidR="009438BF" w:rsidRPr="009438BF" w14:paraId="53B561DF" w14:textId="77777777">
        <w:trPr>
          <w:trHeight w:val="256"/>
          <w:jc w:val="center"/>
        </w:trPr>
        <w:tc>
          <w:tcPr>
            <w:tcW w:w="2370" w:type="dxa"/>
            <w:tcBorders>
              <w:top w:val="single" w:sz="6" w:space="0" w:color="800000"/>
              <w:bottom w:val="single" w:sz="6" w:space="0" w:color="800000"/>
            </w:tcBorders>
            <w:shd w:val="clear" w:color="auto" w:fill="E6E6E6"/>
            <w:noWrap/>
            <w:vAlign w:val="center"/>
          </w:tcPr>
          <w:p w14:paraId="50A1B10B" w14:textId="77777777" w:rsidR="009438BF" w:rsidRPr="009438BF" w:rsidRDefault="009438BF" w:rsidP="00F0059D">
            <w:pPr>
              <w:rPr>
                <w:szCs w:val="24"/>
                <w:lang w:val="es-BO" w:eastAsia="es-BO"/>
              </w:rPr>
            </w:pPr>
            <w:r w:rsidRPr="009438BF">
              <w:rPr>
                <w:szCs w:val="24"/>
                <w:lang w:val="es-BO" w:eastAsia="es-BO"/>
              </w:rPr>
              <w:t>Sellado</w:t>
            </w:r>
          </w:p>
        </w:tc>
        <w:tc>
          <w:tcPr>
            <w:tcW w:w="6343" w:type="dxa"/>
            <w:tcBorders>
              <w:top w:val="single" w:sz="6" w:space="0" w:color="800000"/>
              <w:bottom w:val="single" w:sz="6" w:space="0" w:color="800000"/>
            </w:tcBorders>
            <w:shd w:val="clear" w:color="auto" w:fill="E6E6E6"/>
            <w:noWrap/>
            <w:vAlign w:val="center"/>
          </w:tcPr>
          <w:p w14:paraId="6611CB69" w14:textId="77777777" w:rsidR="008238CD" w:rsidRPr="009438BF" w:rsidRDefault="009438BF" w:rsidP="00F0059D">
            <w:pPr>
              <w:rPr>
                <w:szCs w:val="24"/>
                <w:lang w:val="es-BO" w:eastAsia="es-BO"/>
              </w:rPr>
            </w:pPr>
            <w:r w:rsidRPr="009438BF">
              <w:rPr>
                <w:szCs w:val="24"/>
                <w:lang w:val="es-BO" w:eastAsia="es-BO"/>
              </w:rPr>
              <w:t> </w:t>
            </w:r>
            <w:r w:rsidR="008238CD">
              <w:rPr>
                <w:szCs w:val="24"/>
                <w:lang w:val="es-BO" w:eastAsia="es-BO"/>
              </w:rPr>
              <w:t xml:space="preserve">Selladora </w:t>
            </w:r>
            <w:r w:rsidR="00F0059D">
              <w:rPr>
                <w:szCs w:val="24"/>
                <w:lang w:val="es-BO" w:eastAsia="es-BO"/>
              </w:rPr>
              <w:t>eléctrica</w:t>
            </w:r>
            <w:r w:rsidR="008238CD">
              <w:rPr>
                <w:szCs w:val="24"/>
                <w:lang w:val="es-BO" w:eastAsia="es-BO"/>
              </w:rPr>
              <w:t>.</w:t>
            </w:r>
          </w:p>
        </w:tc>
      </w:tr>
      <w:tr w:rsidR="008238CD" w14:paraId="3616A779" w14:textId="77777777">
        <w:trPr>
          <w:trHeight w:val="257"/>
          <w:jc w:val="center"/>
        </w:trPr>
        <w:tc>
          <w:tcPr>
            <w:tcW w:w="2370" w:type="dxa"/>
            <w:tcBorders>
              <w:top w:val="single" w:sz="6" w:space="0" w:color="800000"/>
              <w:bottom w:val="single" w:sz="6" w:space="0" w:color="800000"/>
            </w:tcBorders>
            <w:shd w:val="clear" w:color="auto" w:fill="E6E6E6"/>
            <w:vAlign w:val="center"/>
          </w:tcPr>
          <w:p w14:paraId="707882F9" w14:textId="77777777" w:rsidR="008238CD" w:rsidRDefault="00F0059D" w:rsidP="00F0059D">
            <w:bookmarkStart w:id="198" w:name="_Toc152144707"/>
            <w:r>
              <w:t>Energía</w:t>
            </w:r>
            <w:r w:rsidR="008238CD">
              <w:t xml:space="preserve"> </w:t>
            </w:r>
          </w:p>
        </w:tc>
        <w:tc>
          <w:tcPr>
            <w:tcW w:w="6345" w:type="dxa"/>
            <w:tcBorders>
              <w:top w:val="single" w:sz="6" w:space="0" w:color="800000"/>
              <w:bottom w:val="single" w:sz="6" w:space="0" w:color="800000"/>
            </w:tcBorders>
            <w:shd w:val="clear" w:color="auto" w:fill="E6E6E6"/>
            <w:vAlign w:val="center"/>
          </w:tcPr>
          <w:p w14:paraId="5A4577ED" w14:textId="77777777" w:rsidR="008238CD" w:rsidRDefault="008238CD" w:rsidP="00F0059D">
            <w:r>
              <w:t>Panel solar para selladora y focos de iluminación.</w:t>
            </w:r>
          </w:p>
        </w:tc>
      </w:tr>
      <w:tr w:rsidR="008238CD" w14:paraId="59BE7FA0" w14:textId="77777777">
        <w:trPr>
          <w:trHeight w:val="257"/>
          <w:jc w:val="center"/>
        </w:trPr>
        <w:tc>
          <w:tcPr>
            <w:tcW w:w="2370" w:type="dxa"/>
            <w:tcBorders>
              <w:top w:val="single" w:sz="6" w:space="0" w:color="800000"/>
              <w:bottom w:val="inset" w:sz="6" w:space="0" w:color="800000"/>
            </w:tcBorders>
            <w:shd w:val="clear" w:color="auto" w:fill="E6E6E6"/>
            <w:vAlign w:val="center"/>
          </w:tcPr>
          <w:p w14:paraId="1E23A7C6" w14:textId="77777777" w:rsidR="008238CD" w:rsidRDefault="008238CD" w:rsidP="00F0059D">
            <w:r>
              <w:t>Transformador</w:t>
            </w:r>
          </w:p>
        </w:tc>
        <w:tc>
          <w:tcPr>
            <w:tcW w:w="6345" w:type="dxa"/>
            <w:tcBorders>
              <w:top w:val="single" w:sz="6" w:space="0" w:color="800000"/>
              <w:bottom w:val="inset" w:sz="6" w:space="0" w:color="800000"/>
            </w:tcBorders>
            <w:shd w:val="clear" w:color="auto" w:fill="E6E6E6"/>
            <w:vAlign w:val="center"/>
          </w:tcPr>
          <w:p w14:paraId="58E81019" w14:textId="77777777" w:rsidR="008238CD" w:rsidRDefault="008238CD" w:rsidP="00F0059D">
            <w:r>
              <w:t xml:space="preserve">Conversor  para selladora </w:t>
            </w:r>
            <w:r w:rsidR="00F0059D">
              <w:t>eléctrica</w:t>
            </w:r>
            <w:r>
              <w:t>.</w:t>
            </w:r>
          </w:p>
        </w:tc>
      </w:tr>
    </w:tbl>
    <w:p w14:paraId="7C32F038" w14:textId="77777777" w:rsidR="003745A5" w:rsidRDefault="003745A5" w:rsidP="008238CD">
      <w:pPr>
        <w:rPr>
          <w:sz w:val="22"/>
          <w:szCs w:val="22"/>
        </w:rPr>
      </w:pPr>
    </w:p>
    <w:p w14:paraId="49367F0B" w14:textId="77777777" w:rsidR="008238CD" w:rsidRPr="00760B66" w:rsidRDefault="008238CD" w:rsidP="008238CD">
      <w:pPr>
        <w:rPr>
          <w:sz w:val="20"/>
        </w:rPr>
      </w:pPr>
      <w:r w:rsidRPr="00760B66">
        <w:rPr>
          <w:b/>
          <w:sz w:val="20"/>
        </w:rPr>
        <w:t>Fuente</w:t>
      </w:r>
      <w:r w:rsidR="0059528D" w:rsidRPr="00760B66">
        <w:rPr>
          <w:sz w:val="20"/>
        </w:rPr>
        <w:t>: Elaboración propia en base a</w:t>
      </w:r>
      <w:r w:rsidRPr="00760B66">
        <w:rPr>
          <w:sz w:val="20"/>
        </w:rPr>
        <w:t xml:space="preserve"> inventario </w:t>
      </w:r>
      <w:r w:rsidR="0059528D" w:rsidRPr="00760B66">
        <w:rPr>
          <w:sz w:val="20"/>
        </w:rPr>
        <w:t xml:space="preserve">del </w:t>
      </w:r>
      <w:r w:rsidRPr="00760B66">
        <w:rPr>
          <w:sz w:val="20"/>
        </w:rPr>
        <w:t>proyecto</w:t>
      </w:r>
      <w:r w:rsidR="0059528D" w:rsidRPr="00760B66">
        <w:rPr>
          <w:sz w:val="20"/>
        </w:rPr>
        <w:t xml:space="preserve"> de </w:t>
      </w:r>
      <w:smartTag w:uri="urn:schemas-microsoft-com:office:smarttags" w:element="PersonName">
        <w:smartTagPr>
          <w:attr w:name="ProductID" w:val="la OP."/>
        </w:smartTagPr>
        <w:r w:rsidR="0059528D" w:rsidRPr="00760B66">
          <w:rPr>
            <w:sz w:val="20"/>
          </w:rPr>
          <w:t>la OP.</w:t>
        </w:r>
      </w:smartTag>
    </w:p>
    <w:p w14:paraId="4AB495A6" w14:textId="77777777" w:rsidR="008238CD" w:rsidRDefault="008238CD" w:rsidP="008238CD"/>
    <w:p w14:paraId="0CDDD42E" w14:textId="77777777" w:rsidR="00E914D7" w:rsidRDefault="00825D23" w:rsidP="00D23486">
      <w:pPr>
        <w:pStyle w:val="Ttulo4"/>
        <w:spacing w:line="360" w:lineRule="auto"/>
        <w:jc w:val="both"/>
        <w:rPr>
          <w:szCs w:val="24"/>
        </w:rPr>
      </w:pPr>
      <w:bookmarkStart w:id="199" w:name="_Toc165341501"/>
      <w:r w:rsidRPr="007D20DF">
        <w:rPr>
          <w:szCs w:val="24"/>
        </w:rPr>
        <w:t>1.2.2.</w:t>
      </w:r>
      <w:r w:rsidR="004C5131" w:rsidRPr="007D20DF">
        <w:rPr>
          <w:szCs w:val="24"/>
        </w:rPr>
        <w:t xml:space="preserve"> </w:t>
      </w:r>
      <w:r w:rsidR="00E914D7" w:rsidRPr="007D20DF">
        <w:rPr>
          <w:szCs w:val="24"/>
        </w:rPr>
        <w:t>Productos</w:t>
      </w:r>
      <w:r w:rsidR="001A1513">
        <w:rPr>
          <w:szCs w:val="24"/>
        </w:rPr>
        <w:t xml:space="preserve"> que se obtiene con una transformación mejorada</w:t>
      </w:r>
      <w:r w:rsidR="00E914D7" w:rsidRPr="007D20DF">
        <w:rPr>
          <w:szCs w:val="24"/>
        </w:rPr>
        <w:t>.</w:t>
      </w:r>
      <w:bookmarkEnd w:id="198"/>
      <w:bookmarkEnd w:id="199"/>
    </w:p>
    <w:p w14:paraId="35219824" w14:textId="77777777" w:rsidR="00590098" w:rsidRPr="00127E48" w:rsidRDefault="00590098" w:rsidP="00D23486">
      <w:pPr>
        <w:spacing w:line="360" w:lineRule="auto"/>
        <w:jc w:val="both"/>
        <w:rPr>
          <w:szCs w:val="24"/>
        </w:rPr>
      </w:pPr>
    </w:p>
    <w:p w14:paraId="64D67617" w14:textId="77777777" w:rsidR="00590098" w:rsidRDefault="006767A2" w:rsidP="00D23486">
      <w:pPr>
        <w:spacing w:line="360" w:lineRule="auto"/>
        <w:jc w:val="both"/>
        <w:rPr>
          <w:szCs w:val="24"/>
        </w:rPr>
      </w:pPr>
      <w:r>
        <w:rPr>
          <w:szCs w:val="24"/>
        </w:rPr>
        <w:t>Las</w:t>
      </w:r>
      <w:r w:rsidR="003745A5">
        <w:rPr>
          <w:szCs w:val="24"/>
        </w:rPr>
        <w:t xml:space="preserve"> innovaciones efectuadas</w:t>
      </w:r>
      <w:r w:rsidR="00D23486">
        <w:rPr>
          <w:szCs w:val="24"/>
        </w:rPr>
        <w:t xml:space="preserve"> que es el caso de la organización de productores de cañahua en sus primeros meses de funcionamiento </w:t>
      </w:r>
      <w:r w:rsidR="00EF605B">
        <w:rPr>
          <w:szCs w:val="24"/>
        </w:rPr>
        <w:t>procesaron</w:t>
      </w:r>
      <w:r w:rsidR="00D23486">
        <w:rPr>
          <w:szCs w:val="24"/>
        </w:rPr>
        <w:t xml:space="preserve"> grandes vol</w:t>
      </w:r>
      <w:r w:rsidR="003745A5">
        <w:rPr>
          <w:szCs w:val="24"/>
        </w:rPr>
        <w:t xml:space="preserve">úmenes de cañahua </w:t>
      </w:r>
      <w:r w:rsidR="00475070">
        <w:rPr>
          <w:szCs w:val="24"/>
        </w:rPr>
        <w:t>obteniendo</w:t>
      </w:r>
      <w:r w:rsidR="00D23486">
        <w:rPr>
          <w:szCs w:val="24"/>
        </w:rPr>
        <w:t xml:space="preserve"> pito</w:t>
      </w:r>
      <w:r w:rsidR="003745A5">
        <w:rPr>
          <w:szCs w:val="24"/>
        </w:rPr>
        <w:t xml:space="preserve"> de calidad</w:t>
      </w:r>
      <w:r w:rsidR="00674AFB">
        <w:rPr>
          <w:szCs w:val="24"/>
        </w:rPr>
        <w:t xml:space="preserve">, el cual fue </w:t>
      </w:r>
      <w:r w:rsidR="003745A5">
        <w:rPr>
          <w:szCs w:val="24"/>
        </w:rPr>
        <w:t xml:space="preserve">comercializado </w:t>
      </w:r>
      <w:r w:rsidR="000D66D4">
        <w:rPr>
          <w:szCs w:val="24"/>
        </w:rPr>
        <w:t>en tiendas de</w:t>
      </w:r>
      <w:r w:rsidR="00674AFB">
        <w:rPr>
          <w:szCs w:val="24"/>
        </w:rPr>
        <w:t xml:space="preserve"> Cochabamba y </w:t>
      </w:r>
      <w:r w:rsidR="00906688">
        <w:rPr>
          <w:szCs w:val="24"/>
        </w:rPr>
        <w:t xml:space="preserve">particularmente a la </w:t>
      </w:r>
      <w:r w:rsidR="00674AFB">
        <w:rPr>
          <w:szCs w:val="24"/>
        </w:rPr>
        <w:t xml:space="preserve">Universidad Mayor de San Simón.  También el pito de cañahua fue incorporado al canastón navideño de los </w:t>
      </w:r>
      <w:r w:rsidR="00906688">
        <w:rPr>
          <w:szCs w:val="24"/>
        </w:rPr>
        <w:t xml:space="preserve">docentes universitarios </w:t>
      </w:r>
      <w:r w:rsidR="00674AFB">
        <w:rPr>
          <w:szCs w:val="24"/>
        </w:rPr>
        <w:t>de dicha casa superior de estudios.</w:t>
      </w:r>
    </w:p>
    <w:p w14:paraId="127D4878" w14:textId="77777777" w:rsidR="00F0059D" w:rsidRDefault="00F0059D" w:rsidP="00D23486">
      <w:pPr>
        <w:spacing w:line="360" w:lineRule="auto"/>
        <w:jc w:val="both"/>
        <w:rPr>
          <w:szCs w:val="24"/>
        </w:rPr>
      </w:pPr>
    </w:p>
    <w:p w14:paraId="6B51DD96" w14:textId="77777777" w:rsidR="00E341A2" w:rsidRDefault="00E341A2" w:rsidP="00D23486">
      <w:pPr>
        <w:spacing w:line="360" w:lineRule="auto"/>
        <w:jc w:val="both"/>
        <w:rPr>
          <w:szCs w:val="24"/>
        </w:rPr>
      </w:pPr>
    </w:p>
    <w:p w14:paraId="3EAEB3F6" w14:textId="77777777" w:rsidR="00E341A2" w:rsidRDefault="00E341A2" w:rsidP="00D23486">
      <w:pPr>
        <w:spacing w:line="360" w:lineRule="auto"/>
        <w:jc w:val="both"/>
        <w:rPr>
          <w:szCs w:val="24"/>
        </w:rPr>
      </w:pPr>
    </w:p>
    <w:p w14:paraId="4F3AB092" w14:textId="77777777" w:rsidR="00E341A2" w:rsidRPr="00127E48" w:rsidRDefault="00E341A2" w:rsidP="00D23486">
      <w:pPr>
        <w:spacing w:line="360" w:lineRule="auto"/>
        <w:jc w:val="both"/>
        <w:rPr>
          <w:szCs w:val="24"/>
        </w:rPr>
      </w:pPr>
    </w:p>
    <w:p w14:paraId="1994A077" w14:textId="77777777" w:rsidR="00674AFB" w:rsidRPr="00674AFB" w:rsidRDefault="00674AFB" w:rsidP="00C84C40">
      <w:pPr>
        <w:pStyle w:val="Ttulo5"/>
        <w:jc w:val="both"/>
      </w:pPr>
      <w:bookmarkStart w:id="200" w:name="_Toc152144708"/>
      <w:bookmarkStart w:id="201" w:name="_Toc165341502"/>
      <w:r w:rsidRPr="00674AFB">
        <w:t>Elaboración del pito  de cañahua con la tecnología de la organización de productores de cañahua.</w:t>
      </w:r>
      <w:bookmarkEnd w:id="200"/>
      <w:bookmarkEnd w:id="201"/>
    </w:p>
    <w:p w14:paraId="75DCBD62" w14:textId="77777777" w:rsidR="00907298" w:rsidRDefault="00907298" w:rsidP="00D23486">
      <w:pPr>
        <w:spacing w:line="360" w:lineRule="auto"/>
        <w:jc w:val="both"/>
        <w:rPr>
          <w:b/>
          <w:szCs w:val="24"/>
        </w:rPr>
      </w:pPr>
    </w:p>
    <w:p w14:paraId="305A55BC" w14:textId="77777777" w:rsidR="00251ADC" w:rsidRDefault="000D66D4" w:rsidP="00D23486">
      <w:pPr>
        <w:spacing w:line="360" w:lineRule="auto"/>
        <w:jc w:val="both"/>
        <w:rPr>
          <w:szCs w:val="24"/>
        </w:rPr>
      </w:pPr>
      <w:r>
        <w:rPr>
          <w:szCs w:val="24"/>
        </w:rPr>
        <w:t>Las primeras dos</w:t>
      </w:r>
      <w:r w:rsidR="00D5692D">
        <w:rPr>
          <w:szCs w:val="24"/>
        </w:rPr>
        <w:t xml:space="preserve"> </w:t>
      </w:r>
      <w:r w:rsidR="00203683">
        <w:rPr>
          <w:szCs w:val="24"/>
        </w:rPr>
        <w:t>fases</w:t>
      </w:r>
      <w:r w:rsidR="00D5692D">
        <w:rPr>
          <w:szCs w:val="24"/>
        </w:rPr>
        <w:t xml:space="preserve"> de una transformación </w:t>
      </w:r>
      <w:r w:rsidR="00885F1F">
        <w:rPr>
          <w:szCs w:val="24"/>
        </w:rPr>
        <w:t>tradicional son las mismas que</w:t>
      </w:r>
      <w:r w:rsidR="00D5692D">
        <w:rPr>
          <w:szCs w:val="24"/>
        </w:rPr>
        <w:t xml:space="preserve"> la metodología para transformar en </w:t>
      </w:r>
      <w:smartTag w:uri="urn:schemas-microsoft-com:office:smarttags" w:element="PersonName">
        <w:smartTagPr>
          <w:attr w:name="ProductID" w:val="la Organizaci￳n"/>
        </w:smartTagPr>
        <w:r w:rsidR="00D5692D">
          <w:rPr>
            <w:szCs w:val="24"/>
          </w:rPr>
          <w:t>la Organización</w:t>
        </w:r>
      </w:smartTag>
      <w:r w:rsidR="00D5692D">
        <w:rPr>
          <w:szCs w:val="24"/>
        </w:rPr>
        <w:t xml:space="preserve"> de productores de cañ</w:t>
      </w:r>
      <w:r w:rsidR="00906688">
        <w:rPr>
          <w:szCs w:val="24"/>
        </w:rPr>
        <w:t>ahua, porque hasta esta etapa</w:t>
      </w:r>
      <w:r w:rsidR="00D5692D">
        <w:rPr>
          <w:szCs w:val="24"/>
        </w:rPr>
        <w:t xml:space="preserve"> realizan </w:t>
      </w:r>
      <w:r w:rsidR="00906688">
        <w:rPr>
          <w:szCs w:val="24"/>
        </w:rPr>
        <w:t xml:space="preserve">cada una de las familias en sus viviendas </w:t>
      </w:r>
      <w:r w:rsidR="00D5692D">
        <w:rPr>
          <w:szCs w:val="24"/>
        </w:rPr>
        <w:t xml:space="preserve">fuera de </w:t>
      </w:r>
      <w:smartTag w:uri="urn:schemas-microsoft-com:office:smarttags" w:element="PersonName">
        <w:smartTagPr>
          <w:attr w:name="ProductID" w:val="la OP."/>
        </w:smartTagPr>
        <w:r w:rsidR="00D5692D">
          <w:rPr>
            <w:szCs w:val="24"/>
          </w:rPr>
          <w:t>la OP.</w:t>
        </w:r>
      </w:smartTag>
    </w:p>
    <w:p w14:paraId="1497CDF7" w14:textId="77777777" w:rsidR="00D5692D" w:rsidRDefault="00D5692D" w:rsidP="00E73068">
      <w:pPr>
        <w:pStyle w:val="Ttulo6"/>
      </w:pPr>
      <w:bookmarkStart w:id="202" w:name="_Toc165341503"/>
      <w:r>
        <w:t>Tostado de la cañahua.</w:t>
      </w:r>
      <w:bookmarkEnd w:id="202"/>
    </w:p>
    <w:p w14:paraId="1EC526D8" w14:textId="77777777" w:rsidR="00D5692D" w:rsidRDefault="00D5692D" w:rsidP="00D23486">
      <w:pPr>
        <w:spacing w:line="360" w:lineRule="auto"/>
        <w:jc w:val="both"/>
        <w:rPr>
          <w:b/>
          <w:szCs w:val="24"/>
        </w:rPr>
      </w:pPr>
    </w:p>
    <w:p w14:paraId="0C6FE318" w14:textId="77777777" w:rsidR="00D630B6" w:rsidRDefault="00203683" w:rsidP="00D23486">
      <w:pPr>
        <w:spacing w:line="360" w:lineRule="auto"/>
        <w:jc w:val="both"/>
        <w:rPr>
          <w:szCs w:val="24"/>
        </w:rPr>
      </w:pPr>
      <w:r>
        <w:rPr>
          <w:szCs w:val="24"/>
        </w:rPr>
        <w:t xml:space="preserve">Este proceso del tostado en </w:t>
      </w:r>
      <w:smartTag w:uri="urn:schemas-microsoft-com:office:smarttags" w:element="PersonName">
        <w:smartTagPr>
          <w:attr w:name="ProductID" w:val="la OP"/>
        </w:smartTagPr>
        <w:r>
          <w:rPr>
            <w:szCs w:val="24"/>
          </w:rPr>
          <w:t>la OP</w:t>
        </w:r>
      </w:smartTag>
      <w:r>
        <w:rPr>
          <w:szCs w:val="24"/>
        </w:rPr>
        <w:t xml:space="preserve"> solo funciono los primeros meses de vida de dic</w:t>
      </w:r>
      <w:r w:rsidR="00906688">
        <w:rPr>
          <w:szCs w:val="24"/>
        </w:rPr>
        <w:t>ha organización. Este proceso</w:t>
      </w:r>
      <w:r>
        <w:rPr>
          <w:szCs w:val="24"/>
        </w:rPr>
        <w:t xml:space="preserve"> realizaban en peroles de metal</w:t>
      </w:r>
      <w:r w:rsidR="00906688">
        <w:rPr>
          <w:szCs w:val="24"/>
        </w:rPr>
        <w:t xml:space="preserve"> </w:t>
      </w:r>
      <w:r w:rsidR="00E6761B">
        <w:rPr>
          <w:szCs w:val="24"/>
        </w:rPr>
        <w:t xml:space="preserve">de tamaño grande en </w:t>
      </w:r>
      <w:r w:rsidR="004C6117">
        <w:rPr>
          <w:szCs w:val="24"/>
        </w:rPr>
        <w:t>cocinas</w:t>
      </w:r>
      <w:r w:rsidR="00E6761B">
        <w:rPr>
          <w:szCs w:val="24"/>
        </w:rPr>
        <w:t xml:space="preserve"> grandes de dos hornillas, </w:t>
      </w:r>
      <w:r w:rsidR="00906688">
        <w:rPr>
          <w:szCs w:val="24"/>
        </w:rPr>
        <w:t>el</w:t>
      </w:r>
      <w:r w:rsidR="00D630B6">
        <w:rPr>
          <w:szCs w:val="24"/>
        </w:rPr>
        <w:t xml:space="preserve"> combustible que utilizaban era el gas licuado.</w:t>
      </w:r>
    </w:p>
    <w:p w14:paraId="3B67D328" w14:textId="77777777" w:rsidR="00906688" w:rsidRDefault="00906688" w:rsidP="00D23486">
      <w:pPr>
        <w:spacing w:line="360" w:lineRule="auto"/>
        <w:jc w:val="both"/>
        <w:rPr>
          <w:szCs w:val="24"/>
        </w:rPr>
      </w:pPr>
    </w:p>
    <w:p w14:paraId="191C6B4B" w14:textId="77777777" w:rsidR="00203683" w:rsidRDefault="00D630B6" w:rsidP="00D23486">
      <w:pPr>
        <w:spacing w:line="360" w:lineRule="auto"/>
        <w:jc w:val="both"/>
        <w:rPr>
          <w:szCs w:val="24"/>
        </w:rPr>
      </w:pPr>
      <w:r>
        <w:rPr>
          <w:szCs w:val="24"/>
        </w:rPr>
        <w:t>Este proceso tenia algunas ventajas en comparación del tostado en jik</w:t>
      </w:r>
      <w:r w:rsidR="00EF605B">
        <w:rPr>
          <w:szCs w:val="24"/>
        </w:rPr>
        <w:t>´</w:t>
      </w:r>
      <w:r>
        <w:rPr>
          <w:szCs w:val="24"/>
        </w:rPr>
        <w:t>is de barro y de lata o bateas</w:t>
      </w:r>
      <w:r w:rsidR="00EF605B">
        <w:rPr>
          <w:szCs w:val="24"/>
        </w:rPr>
        <w:t xml:space="preserve">, con los peroles se </w:t>
      </w:r>
      <w:r w:rsidR="00AD5A29">
        <w:rPr>
          <w:szCs w:val="24"/>
        </w:rPr>
        <w:t>redujo</w:t>
      </w:r>
      <w:r>
        <w:rPr>
          <w:szCs w:val="24"/>
        </w:rPr>
        <w:t xml:space="preserve"> las perdidas por el reventado </w:t>
      </w:r>
      <w:r w:rsidR="00097612">
        <w:rPr>
          <w:szCs w:val="24"/>
        </w:rPr>
        <w:t xml:space="preserve">también ellos </w:t>
      </w:r>
      <w:r w:rsidR="00D10D38">
        <w:rPr>
          <w:szCs w:val="24"/>
        </w:rPr>
        <w:t>podían</w:t>
      </w:r>
      <w:r w:rsidR="00097612">
        <w:rPr>
          <w:szCs w:val="24"/>
        </w:rPr>
        <w:t xml:space="preserve"> tostar grandes volúmenes de cañahua que llevaban al mercado, </w:t>
      </w:r>
      <w:r>
        <w:rPr>
          <w:szCs w:val="24"/>
        </w:rPr>
        <w:t>pero la cocina tenia problemas en el calentamiento. El calentamiento de la base de los peroles era des</w:t>
      </w:r>
      <w:r w:rsidR="00EF605B">
        <w:rPr>
          <w:szCs w:val="24"/>
        </w:rPr>
        <w:t>-</w:t>
      </w:r>
      <w:r>
        <w:rPr>
          <w:szCs w:val="24"/>
        </w:rPr>
        <w:t xml:space="preserve">uniforme, solo </w:t>
      </w:r>
      <w:r w:rsidR="00097612">
        <w:rPr>
          <w:szCs w:val="24"/>
        </w:rPr>
        <w:t>calentaba</w:t>
      </w:r>
      <w:r>
        <w:rPr>
          <w:szCs w:val="24"/>
        </w:rPr>
        <w:t xml:space="preserve"> la parte central del perol y es por eso el tostado salía mas des</w:t>
      </w:r>
      <w:r w:rsidR="00EF605B">
        <w:rPr>
          <w:szCs w:val="24"/>
        </w:rPr>
        <w:t>-</w:t>
      </w:r>
      <w:r>
        <w:rPr>
          <w:szCs w:val="24"/>
        </w:rPr>
        <w:t>uniforme, pe</w:t>
      </w:r>
      <w:r w:rsidR="00AD5A29">
        <w:rPr>
          <w:szCs w:val="24"/>
        </w:rPr>
        <w:t>ro ellos palearon este problema</w:t>
      </w:r>
      <w:r w:rsidR="00885F1F">
        <w:rPr>
          <w:szCs w:val="24"/>
        </w:rPr>
        <w:t>, removiendo</w:t>
      </w:r>
      <w:r>
        <w:rPr>
          <w:szCs w:val="24"/>
        </w:rPr>
        <w:t xml:space="preserve"> mas el grano, pero esto también requería d</w:t>
      </w:r>
      <w:r w:rsidR="00AD5A29">
        <w:rPr>
          <w:szCs w:val="24"/>
        </w:rPr>
        <w:t>e mucha energía</w:t>
      </w:r>
      <w:r>
        <w:rPr>
          <w:szCs w:val="24"/>
        </w:rPr>
        <w:t>.</w:t>
      </w:r>
      <w:r w:rsidR="006767A2">
        <w:rPr>
          <w:szCs w:val="24"/>
        </w:rPr>
        <w:t xml:space="preserve"> </w:t>
      </w:r>
      <w:r w:rsidR="00203683">
        <w:rPr>
          <w:szCs w:val="24"/>
        </w:rPr>
        <w:t xml:space="preserve">En </w:t>
      </w:r>
      <w:r w:rsidR="00097612">
        <w:rPr>
          <w:szCs w:val="24"/>
        </w:rPr>
        <w:t>estos</w:t>
      </w:r>
      <w:r w:rsidR="00203683">
        <w:rPr>
          <w:szCs w:val="24"/>
        </w:rPr>
        <w:t xml:space="preserve"> </w:t>
      </w:r>
      <w:r>
        <w:rPr>
          <w:szCs w:val="24"/>
        </w:rPr>
        <w:t>momentos</w:t>
      </w:r>
      <w:r w:rsidR="00AD5A29">
        <w:rPr>
          <w:szCs w:val="24"/>
        </w:rPr>
        <w:t xml:space="preserve"> el tostado siguen</w:t>
      </w:r>
      <w:r w:rsidR="00203683">
        <w:rPr>
          <w:szCs w:val="24"/>
        </w:rPr>
        <w:t xml:space="preserve"> realizan</w:t>
      </w:r>
      <w:r w:rsidR="00AD5A29">
        <w:rPr>
          <w:szCs w:val="24"/>
        </w:rPr>
        <w:t>do</w:t>
      </w:r>
      <w:r w:rsidR="00203683">
        <w:rPr>
          <w:szCs w:val="24"/>
        </w:rPr>
        <w:t xml:space="preserve"> en </w:t>
      </w:r>
      <w:r w:rsidR="00885F1F">
        <w:rPr>
          <w:szCs w:val="24"/>
        </w:rPr>
        <w:t>sus casas por las mujeres en ji</w:t>
      </w:r>
      <w:r w:rsidR="00097612">
        <w:rPr>
          <w:szCs w:val="24"/>
        </w:rPr>
        <w:t>k</w:t>
      </w:r>
      <w:r w:rsidR="00EF605B">
        <w:rPr>
          <w:szCs w:val="24"/>
        </w:rPr>
        <w:t>´</w:t>
      </w:r>
      <w:r w:rsidR="00097612">
        <w:rPr>
          <w:szCs w:val="24"/>
        </w:rPr>
        <w:t>is de</w:t>
      </w:r>
      <w:r w:rsidR="00885F1F">
        <w:rPr>
          <w:szCs w:val="24"/>
        </w:rPr>
        <w:t xml:space="preserve"> lata y</w:t>
      </w:r>
      <w:r w:rsidR="00097612">
        <w:rPr>
          <w:szCs w:val="24"/>
        </w:rPr>
        <w:t xml:space="preserve"> bateas </w:t>
      </w:r>
      <w:r w:rsidR="00885F1F">
        <w:rPr>
          <w:szCs w:val="24"/>
        </w:rPr>
        <w:t>de plancha</w:t>
      </w:r>
      <w:r w:rsidR="00097612">
        <w:rPr>
          <w:szCs w:val="24"/>
        </w:rPr>
        <w:t xml:space="preserve"> </w:t>
      </w:r>
      <w:r w:rsidR="00E6761B">
        <w:rPr>
          <w:szCs w:val="24"/>
        </w:rPr>
        <w:t>usando como energía la bosta de</w:t>
      </w:r>
      <w:r w:rsidR="00097612">
        <w:rPr>
          <w:szCs w:val="24"/>
        </w:rPr>
        <w:t xml:space="preserve"> llama</w:t>
      </w:r>
      <w:r w:rsidR="00E6761B">
        <w:rPr>
          <w:szCs w:val="24"/>
        </w:rPr>
        <w:t xml:space="preserve"> o taquia</w:t>
      </w:r>
      <w:r w:rsidR="00097612">
        <w:rPr>
          <w:szCs w:val="24"/>
        </w:rPr>
        <w:t xml:space="preserve">, </w:t>
      </w:r>
      <w:r w:rsidR="00885F1F">
        <w:rPr>
          <w:szCs w:val="24"/>
        </w:rPr>
        <w:t>bosta de vaca y</w:t>
      </w:r>
      <w:r w:rsidR="00E6761B">
        <w:rPr>
          <w:szCs w:val="24"/>
        </w:rPr>
        <w:t xml:space="preserve"> yareta.</w:t>
      </w:r>
    </w:p>
    <w:p w14:paraId="724CD3D7" w14:textId="77777777" w:rsidR="00097612" w:rsidRDefault="00097612" w:rsidP="00E73068">
      <w:pPr>
        <w:pStyle w:val="Ttulo6"/>
      </w:pPr>
      <w:bookmarkStart w:id="203" w:name="_Toc165341504"/>
      <w:r>
        <w:t>Molido.</w:t>
      </w:r>
      <w:bookmarkEnd w:id="203"/>
    </w:p>
    <w:p w14:paraId="0867D6C5" w14:textId="77777777" w:rsidR="00097612" w:rsidRDefault="00097612" w:rsidP="00D23486">
      <w:pPr>
        <w:spacing w:line="360" w:lineRule="auto"/>
        <w:jc w:val="both"/>
        <w:rPr>
          <w:b/>
          <w:szCs w:val="24"/>
        </w:rPr>
      </w:pPr>
    </w:p>
    <w:p w14:paraId="12A6FA31" w14:textId="77777777" w:rsidR="00097612" w:rsidRDefault="00AD5A29" w:rsidP="00D23486">
      <w:pPr>
        <w:spacing w:line="360" w:lineRule="auto"/>
        <w:jc w:val="both"/>
        <w:rPr>
          <w:szCs w:val="24"/>
        </w:rPr>
      </w:pPr>
      <w:r>
        <w:rPr>
          <w:szCs w:val="24"/>
        </w:rPr>
        <w:t>El molido</w:t>
      </w:r>
      <w:r w:rsidR="00361203">
        <w:rPr>
          <w:szCs w:val="24"/>
        </w:rPr>
        <w:t xml:space="preserve"> realizaban en un </w:t>
      </w:r>
      <w:r w:rsidR="00361203" w:rsidRPr="006767A2">
        <w:rPr>
          <w:szCs w:val="24"/>
        </w:rPr>
        <w:t xml:space="preserve">molino a gasolina de 12 martillos que adquirieron como parte del proyecto del LIL-INDIGENA </w:t>
      </w:r>
      <w:r w:rsidR="00361203" w:rsidRPr="005A5EC7">
        <w:rPr>
          <w:szCs w:val="24"/>
        </w:rPr>
        <w:t xml:space="preserve">(ver foto </w:t>
      </w:r>
      <w:r w:rsidR="005A5EC7">
        <w:rPr>
          <w:szCs w:val="24"/>
        </w:rPr>
        <w:t>6</w:t>
      </w:r>
      <w:r w:rsidR="00361203" w:rsidRPr="006767A2">
        <w:rPr>
          <w:szCs w:val="24"/>
        </w:rPr>
        <w:t>)</w:t>
      </w:r>
      <w:r>
        <w:rPr>
          <w:szCs w:val="24"/>
        </w:rPr>
        <w:t>, ese molino según versiones de</w:t>
      </w:r>
      <w:r w:rsidR="00361203" w:rsidRPr="006767A2">
        <w:rPr>
          <w:szCs w:val="24"/>
        </w:rPr>
        <w:t xml:space="preserve"> los comunarios tenia muchos problemas hasta que al</w:t>
      </w:r>
      <w:r w:rsidR="00361203">
        <w:rPr>
          <w:szCs w:val="24"/>
        </w:rPr>
        <w:t xml:space="preserve"> </w:t>
      </w:r>
      <w:r w:rsidR="004C6117">
        <w:rPr>
          <w:szCs w:val="24"/>
        </w:rPr>
        <w:t>final</w:t>
      </w:r>
      <w:r w:rsidR="00361203">
        <w:rPr>
          <w:szCs w:val="24"/>
        </w:rPr>
        <w:t xml:space="preserve"> se arruino el motor y los encargados del proyecto llevaron a cambiar a </w:t>
      </w:r>
      <w:smartTag w:uri="urn:schemas-microsoft-com:office:smarttags" w:element="PersonName">
        <w:smartTagPr>
          <w:attr w:name="ProductID" w:val="La Paz"/>
        </w:smartTagPr>
        <w:r w:rsidR="00361203">
          <w:rPr>
            <w:szCs w:val="24"/>
          </w:rPr>
          <w:t>La Paz</w:t>
        </w:r>
      </w:smartTag>
      <w:r w:rsidR="00361203">
        <w:rPr>
          <w:szCs w:val="24"/>
        </w:rPr>
        <w:t xml:space="preserve"> por otro nuevo pero lamentablemente el motor desapareció, es por eso que los comunarios se encuentran desanimados, y tienen que llevar el grano de cañahua tostada a otros molinos principalmente a Caracollo pero esto también implica un costo en la econom</w:t>
      </w:r>
      <w:r>
        <w:rPr>
          <w:szCs w:val="24"/>
        </w:rPr>
        <w:t>ía de los compañeros transformadores</w:t>
      </w:r>
      <w:r w:rsidR="00361203">
        <w:rPr>
          <w:szCs w:val="24"/>
        </w:rPr>
        <w:t xml:space="preserve"> de cañahua. </w:t>
      </w:r>
    </w:p>
    <w:p w14:paraId="2AD8ED3D" w14:textId="77777777" w:rsidR="00C4540D" w:rsidRDefault="00C4540D" w:rsidP="00D23486">
      <w:pPr>
        <w:spacing w:line="360" w:lineRule="auto"/>
        <w:jc w:val="both"/>
        <w:rPr>
          <w:szCs w:val="24"/>
        </w:rPr>
      </w:pPr>
    </w:p>
    <w:p w14:paraId="5F1202EB" w14:textId="77777777" w:rsidR="00C0677C" w:rsidRDefault="00C0677C" w:rsidP="00D23486">
      <w:pPr>
        <w:spacing w:line="360" w:lineRule="auto"/>
        <w:jc w:val="both"/>
        <w:rPr>
          <w:szCs w:val="24"/>
        </w:rPr>
      </w:pPr>
    </w:p>
    <w:p w14:paraId="5106CF55" w14:textId="483AA6D6" w:rsidR="00361203" w:rsidRDefault="0026675E" w:rsidP="007430C1">
      <w:pPr>
        <w:spacing w:line="360" w:lineRule="auto"/>
        <w:jc w:val="center"/>
        <w:rPr>
          <w:szCs w:val="24"/>
        </w:rPr>
      </w:pPr>
      <w:r w:rsidRPr="00361203">
        <w:rPr>
          <w:noProof/>
          <w:szCs w:val="24"/>
        </w:rPr>
        <w:drawing>
          <wp:inline distT="0" distB="0" distL="0" distR="0" wp14:anchorId="35A571EE" wp14:editId="1E1F67DF">
            <wp:extent cx="2095500" cy="2499360"/>
            <wp:effectExtent l="0" t="0" r="0" b="0"/>
            <wp:docPr id="12"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95500" cy="2499360"/>
                    </a:xfrm>
                    <a:prstGeom prst="rect">
                      <a:avLst/>
                    </a:prstGeom>
                    <a:noFill/>
                    <a:ln>
                      <a:noFill/>
                    </a:ln>
                  </pic:spPr>
                </pic:pic>
              </a:graphicData>
            </a:graphic>
          </wp:inline>
        </w:drawing>
      </w:r>
    </w:p>
    <w:p w14:paraId="0D4CC12E" w14:textId="77777777" w:rsidR="00F0059D" w:rsidRPr="00760B66" w:rsidRDefault="00F0059D" w:rsidP="007F4BA9">
      <w:pPr>
        <w:spacing w:line="360" w:lineRule="auto"/>
        <w:ind w:left="2124" w:firstLine="708"/>
        <w:jc w:val="both"/>
        <w:rPr>
          <w:sz w:val="20"/>
        </w:rPr>
      </w:pPr>
      <w:r w:rsidRPr="00760B66">
        <w:rPr>
          <w:b/>
          <w:sz w:val="20"/>
        </w:rPr>
        <w:t>Fuente</w:t>
      </w:r>
      <w:r w:rsidRPr="00760B66">
        <w:rPr>
          <w:sz w:val="20"/>
        </w:rPr>
        <w:t xml:space="preserve">: Tapia </w:t>
      </w:r>
      <w:r w:rsidR="007F4BA9" w:rsidRPr="00760B66">
        <w:rPr>
          <w:sz w:val="20"/>
        </w:rPr>
        <w:t>(</w:t>
      </w:r>
      <w:r w:rsidRPr="00760B66">
        <w:rPr>
          <w:sz w:val="20"/>
        </w:rPr>
        <w:t>2005</w:t>
      </w:r>
      <w:r w:rsidR="007F4BA9" w:rsidRPr="00760B66">
        <w:rPr>
          <w:sz w:val="20"/>
        </w:rPr>
        <w:t>)</w:t>
      </w:r>
      <w:r w:rsidRPr="00760B66">
        <w:rPr>
          <w:sz w:val="20"/>
        </w:rPr>
        <w:t>.</w:t>
      </w:r>
    </w:p>
    <w:p w14:paraId="549BB842" w14:textId="77777777" w:rsidR="007F4BA9" w:rsidRPr="0016340D" w:rsidRDefault="007F4BA9" w:rsidP="00331F7C">
      <w:pPr>
        <w:pStyle w:val="Fotos"/>
      </w:pPr>
      <w:bookmarkStart w:id="204" w:name="_Toc152144709"/>
      <w:bookmarkStart w:id="205" w:name="_Toc164050665"/>
      <w:bookmarkStart w:id="206" w:name="_Toc165040827"/>
      <w:bookmarkStart w:id="207" w:name="_Toc165340876"/>
      <w:bookmarkStart w:id="208" w:name="_Toc165341505"/>
      <w:r w:rsidRPr="0016340D">
        <w:t xml:space="preserve">Foto: </w:t>
      </w:r>
      <w:r>
        <w:t xml:space="preserve">6. </w:t>
      </w:r>
      <w:r w:rsidRPr="00331F7C">
        <w:rPr>
          <w:b w:val="0"/>
        </w:rPr>
        <w:t xml:space="preserve">Molido de cañahua en molino de 12 martillos en </w:t>
      </w:r>
      <w:smartTag w:uri="urn:schemas-microsoft-com:office:smarttags" w:element="PersonName">
        <w:smartTagPr>
          <w:attr w:name="ProductID" w:val="la OP Lacolaconi."/>
        </w:smartTagPr>
        <w:r w:rsidRPr="00331F7C">
          <w:rPr>
            <w:b w:val="0"/>
          </w:rPr>
          <w:t>la OP</w:t>
        </w:r>
        <w:bookmarkEnd w:id="204"/>
        <w:r w:rsidRPr="00331F7C">
          <w:rPr>
            <w:b w:val="0"/>
          </w:rPr>
          <w:t xml:space="preserve"> Lacolaconi.</w:t>
        </w:r>
      </w:smartTag>
      <w:bookmarkEnd w:id="205"/>
      <w:bookmarkEnd w:id="206"/>
      <w:bookmarkEnd w:id="207"/>
      <w:bookmarkEnd w:id="208"/>
    </w:p>
    <w:p w14:paraId="74F89ECE" w14:textId="77777777" w:rsidR="007F4BA9" w:rsidRDefault="007F4BA9" w:rsidP="007F4BA9">
      <w:pPr>
        <w:spacing w:line="360" w:lineRule="auto"/>
        <w:jc w:val="both"/>
        <w:rPr>
          <w:szCs w:val="24"/>
        </w:rPr>
      </w:pPr>
    </w:p>
    <w:p w14:paraId="00F13515" w14:textId="77777777" w:rsidR="00C0677C" w:rsidRDefault="00C0677C" w:rsidP="00E73068">
      <w:pPr>
        <w:pStyle w:val="Ttulo6"/>
        <w:rPr>
          <w:lang w:val="es-BO" w:eastAsia="es-BO"/>
        </w:rPr>
      </w:pPr>
      <w:bookmarkStart w:id="209" w:name="_Toc165341506"/>
      <w:r w:rsidRPr="00C0677C">
        <w:rPr>
          <w:lang w:val="es-BO" w:eastAsia="es-BO"/>
        </w:rPr>
        <w:t>Tamizado</w:t>
      </w:r>
      <w:r>
        <w:rPr>
          <w:lang w:val="es-BO" w:eastAsia="es-BO"/>
        </w:rPr>
        <w:t>.</w:t>
      </w:r>
      <w:bookmarkEnd w:id="209"/>
    </w:p>
    <w:p w14:paraId="408E1E00" w14:textId="77777777" w:rsidR="00C0677C" w:rsidRDefault="00C0677C" w:rsidP="00D23486">
      <w:pPr>
        <w:spacing w:line="360" w:lineRule="auto"/>
        <w:jc w:val="both"/>
        <w:rPr>
          <w:szCs w:val="24"/>
          <w:lang w:val="es-BO" w:eastAsia="es-BO"/>
        </w:rPr>
      </w:pPr>
    </w:p>
    <w:p w14:paraId="2721C8C2" w14:textId="77777777" w:rsidR="00C0677C" w:rsidRPr="00AE5D79" w:rsidRDefault="00C0677C" w:rsidP="00D23486">
      <w:pPr>
        <w:spacing w:line="360" w:lineRule="auto"/>
        <w:jc w:val="both"/>
        <w:rPr>
          <w:szCs w:val="24"/>
          <w:lang w:val="es-BO" w:eastAsia="es-BO"/>
        </w:rPr>
      </w:pPr>
      <w:r>
        <w:rPr>
          <w:szCs w:val="24"/>
          <w:lang w:val="es-BO" w:eastAsia="es-BO"/>
        </w:rPr>
        <w:t xml:space="preserve">El tamizado es importante si  es que se desea obtener un pito de buena calidad porque con este procedimiento se elimina algunas impurezas y se separa el salvado del pito, el </w:t>
      </w:r>
      <w:r w:rsidR="00AD5A29">
        <w:rPr>
          <w:szCs w:val="24"/>
          <w:lang w:val="es-BO" w:eastAsia="es-BO"/>
        </w:rPr>
        <w:t>tamizado se</w:t>
      </w:r>
      <w:r>
        <w:rPr>
          <w:szCs w:val="24"/>
          <w:lang w:val="es-BO" w:eastAsia="es-BO"/>
        </w:rPr>
        <w:t xml:space="preserve"> debe realizar con mucho cuidado para así ofertar un producto </w:t>
      </w:r>
      <w:r w:rsidR="00AD5A29">
        <w:rPr>
          <w:szCs w:val="24"/>
          <w:lang w:val="es-BO" w:eastAsia="es-BO"/>
        </w:rPr>
        <w:t xml:space="preserve">de calidad </w:t>
      </w:r>
      <w:r>
        <w:rPr>
          <w:szCs w:val="24"/>
          <w:lang w:val="es-BO" w:eastAsia="es-BO"/>
        </w:rPr>
        <w:t>a los consum</w:t>
      </w:r>
      <w:r w:rsidR="009E7F75">
        <w:rPr>
          <w:szCs w:val="24"/>
          <w:lang w:val="es-BO" w:eastAsia="es-BO"/>
        </w:rPr>
        <w:t>i</w:t>
      </w:r>
      <w:r>
        <w:rPr>
          <w:szCs w:val="24"/>
          <w:lang w:val="es-BO" w:eastAsia="es-BO"/>
        </w:rPr>
        <w:t xml:space="preserve">dores  de </w:t>
      </w:r>
      <w:r w:rsidR="00AD5A29">
        <w:rPr>
          <w:szCs w:val="24"/>
          <w:lang w:val="es-BO" w:eastAsia="es-BO"/>
        </w:rPr>
        <w:t>las ciudades</w:t>
      </w:r>
      <w:r w:rsidR="007F4BA9">
        <w:rPr>
          <w:szCs w:val="24"/>
          <w:lang w:val="es-BO" w:eastAsia="es-BO"/>
        </w:rPr>
        <w:t>;</w:t>
      </w:r>
      <w:r w:rsidR="0086039D">
        <w:rPr>
          <w:szCs w:val="24"/>
          <w:lang w:val="es-BO" w:eastAsia="es-BO"/>
        </w:rPr>
        <w:t xml:space="preserve"> este pro</w:t>
      </w:r>
      <w:r w:rsidR="00AD5A29">
        <w:rPr>
          <w:szCs w:val="24"/>
          <w:lang w:val="es-BO" w:eastAsia="es-BO"/>
        </w:rPr>
        <w:t>ceso actualmente</w:t>
      </w:r>
      <w:r w:rsidR="0086039D">
        <w:rPr>
          <w:szCs w:val="24"/>
          <w:lang w:val="es-BO" w:eastAsia="es-BO"/>
        </w:rPr>
        <w:t xml:space="preserve"> realizan con tamices de malla milimétrica que el proyecto también hizo </w:t>
      </w:r>
      <w:r w:rsidR="00AD5A29">
        <w:rPr>
          <w:szCs w:val="24"/>
          <w:lang w:val="es-BO" w:eastAsia="es-BO"/>
        </w:rPr>
        <w:t>construir en un marco de madera.</w:t>
      </w:r>
    </w:p>
    <w:p w14:paraId="561F88DA" w14:textId="77777777" w:rsidR="00C0677C" w:rsidRDefault="00C0677C" w:rsidP="00E73068">
      <w:pPr>
        <w:pStyle w:val="Ttulo6"/>
        <w:rPr>
          <w:lang w:val="es-BO" w:eastAsia="es-BO"/>
        </w:rPr>
      </w:pPr>
      <w:bookmarkStart w:id="210" w:name="_Toc165341507"/>
      <w:r w:rsidRPr="00C0677C">
        <w:rPr>
          <w:lang w:val="es-BO" w:eastAsia="es-BO"/>
        </w:rPr>
        <w:t>Embolsado</w:t>
      </w:r>
      <w:r w:rsidR="00E6761B">
        <w:rPr>
          <w:lang w:val="es-BO" w:eastAsia="es-BO"/>
        </w:rPr>
        <w:t xml:space="preserve"> y sellado.</w:t>
      </w:r>
      <w:bookmarkEnd w:id="210"/>
    </w:p>
    <w:p w14:paraId="12D1ECE3" w14:textId="77777777" w:rsidR="00C0677C" w:rsidRDefault="00C0677C" w:rsidP="00D23486">
      <w:pPr>
        <w:spacing w:line="360" w:lineRule="auto"/>
        <w:jc w:val="both"/>
        <w:rPr>
          <w:szCs w:val="24"/>
          <w:lang w:val="es-BO" w:eastAsia="es-BO"/>
        </w:rPr>
      </w:pPr>
    </w:p>
    <w:p w14:paraId="1A798434" w14:textId="77777777" w:rsidR="00BD6E21" w:rsidRDefault="00BD6E21" w:rsidP="00D23486">
      <w:pPr>
        <w:spacing w:line="360" w:lineRule="auto"/>
        <w:jc w:val="both"/>
        <w:rPr>
          <w:szCs w:val="24"/>
        </w:rPr>
      </w:pPr>
      <w:r>
        <w:rPr>
          <w:szCs w:val="24"/>
          <w:lang w:val="es-BO" w:eastAsia="es-BO"/>
        </w:rPr>
        <w:t>Después del tamizado s</w:t>
      </w:r>
      <w:r w:rsidR="00AD5A29">
        <w:rPr>
          <w:szCs w:val="24"/>
          <w:lang w:val="es-BO" w:eastAsia="es-BO"/>
        </w:rPr>
        <w:t>e realiza el embolsado en envases</w:t>
      </w:r>
      <w:r w:rsidR="00885F1F">
        <w:rPr>
          <w:szCs w:val="24"/>
          <w:lang w:val="es-BO" w:eastAsia="es-BO"/>
        </w:rPr>
        <w:t xml:space="preserve"> plástico</w:t>
      </w:r>
      <w:r>
        <w:rPr>
          <w:szCs w:val="24"/>
          <w:lang w:val="es-BO" w:eastAsia="es-BO"/>
        </w:rPr>
        <w:t>s que tienen la capacidad de 1</w:t>
      </w:r>
      <w:r w:rsidR="00E6761B">
        <w:rPr>
          <w:szCs w:val="24"/>
          <w:lang w:val="es-BO" w:eastAsia="es-BO"/>
        </w:rPr>
        <w:t xml:space="preserve"> </w:t>
      </w:r>
      <w:r w:rsidR="00AD5A29">
        <w:rPr>
          <w:szCs w:val="24"/>
          <w:lang w:val="es-BO" w:eastAsia="es-BO"/>
        </w:rPr>
        <w:t>y 1/2</w:t>
      </w:r>
      <w:r>
        <w:rPr>
          <w:szCs w:val="24"/>
          <w:lang w:val="es-BO" w:eastAsia="es-BO"/>
        </w:rPr>
        <w:t xml:space="preserve">Kg. </w:t>
      </w:r>
      <w:r w:rsidR="007F4BA9">
        <w:rPr>
          <w:szCs w:val="24"/>
          <w:lang w:val="es-BO" w:eastAsia="es-BO"/>
        </w:rPr>
        <w:t xml:space="preserve">En el envase </w:t>
      </w:r>
      <w:r>
        <w:rPr>
          <w:szCs w:val="24"/>
          <w:lang w:val="es-BO" w:eastAsia="es-BO"/>
        </w:rPr>
        <w:t xml:space="preserve">indica una descripción de sus </w:t>
      </w:r>
      <w:r w:rsidR="003E20B1">
        <w:rPr>
          <w:szCs w:val="24"/>
          <w:lang w:val="es-BO" w:eastAsia="es-BO"/>
        </w:rPr>
        <w:t>características</w:t>
      </w:r>
      <w:r>
        <w:rPr>
          <w:szCs w:val="24"/>
          <w:lang w:val="es-BO" w:eastAsia="es-BO"/>
        </w:rPr>
        <w:t xml:space="preserve"> nutricionales, composición química, consumo, ventas y pedidos, </w:t>
      </w:r>
      <w:r w:rsidR="00AD5A29">
        <w:rPr>
          <w:szCs w:val="24"/>
          <w:lang w:val="es-BO" w:eastAsia="es-BO"/>
        </w:rPr>
        <w:t>descripción resumida</w:t>
      </w:r>
      <w:r w:rsidR="003E20B1">
        <w:rPr>
          <w:szCs w:val="24"/>
          <w:lang w:val="es-BO" w:eastAsia="es-BO"/>
        </w:rPr>
        <w:t xml:space="preserve"> de las </w:t>
      </w:r>
      <w:r w:rsidR="00321F10">
        <w:rPr>
          <w:szCs w:val="24"/>
          <w:lang w:val="es-BO" w:eastAsia="es-BO"/>
        </w:rPr>
        <w:t>características</w:t>
      </w:r>
      <w:r w:rsidR="007F4BA9">
        <w:rPr>
          <w:szCs w:val="24"/>
          <w:lang w:val="es-BO" w:eastAsia="es-BO"/>
        </w:rPr>
        <w:t xml:space="preserve"> de los A</w:t>
      </w:r>
      <w:r w:rsidR="003E20B1">
        <w:rPr>
          <w:szCs w:val="24"/>
          <w:lang w:val="es-BO" w:eastAsia="es-BO"/>
        </w:rPr>
        <w:t>ndes donde se produce este grano andino</w:t>
      </w:r>
      <w:r w:rsidR="003E20B1" w:rsidRPr="005A5EC7">
        <w:rPr>
          <w:szCs w:val="24"/>
          <w:lang w:val="es-BO" w:eastAsia="es-BO"/>
        </w:rPr>
        <w:t>,</w:t>
      </w:r>
      <w:r w:rsidRPr="005A5EC7">
        <w:rPr>
          <w:szCs w:val="24"/>
          <w:lang w:val="es-BO" w:eastAsia="es-BO"/>
        </w:rPr>
        <w:t xml:space="preserve"> </w:t>
      </w:r>
      <w:r w:rsidRPr="005A5EC7">
        <w:rPr>
          <w:szCs w:val="24"/>
        </w:rPr>
        <w:t xml:space="preserve">(ver foto </w:t>
      </w:r>
      <w:r w:rsidR="005A5EC7" w:rsidRPr="005A5EC7">
        <w:rPr>
          <w:szCs w:val="24"/>
        </w:rPr>
        <w:t>7</w:t>
      </w:r>
      <w:r w:rsidRPr="005A5EC7">
        <w:rPr>
          <w:szCs w:val="24"/>
        </w:rPr>
        <w:t>),</w:t>
      </w:r>
      <w:r w:rsidRPr="00E76B15">
        <w:rPr>
          <w:szCs w:val="24"/>
        </w:rPr>
        <w:t xml:space="preserve"> </w:t>
      </w:r>
    </w:p>
    <w:p w14:paraId="42D17A29" w14:textId="77777777" w:rsidR="00E6761B" w:rsidRDefault="00E6761B" w:rsidP="00D23486">
      <w:pPr>
        <w:spacing w:line="360" w:lineRule="auto"/>
        <w:jc w:val="both"/>
        <w:rPr>
          <w:szCs w:val="24"/>
        </w:rPr>
      </w:pPr>
    </w:p>
    <w:p w14:paraId="7948445E" w14:textId="77777777" w:rsidR="00E6761B" w:rsidRDefault="00E6761B" w:rsidP="00D23486">
      <w:pPr>
        <w:spacing w:line="360" w:lineRule="auto"/>
        <w:jc w:val="both"/>
        <w:rPr>
          <w:szCs w:val="24"/>
        </w:rPr>
      </w:pPr>
      <w:r>
        <w:rPr>
          <w:szCs w:val="24"/>
        </w:rPr>
        <w:t xml:space="preserve">El sellado lo realizan con una selladora eléctrica industrial que también es parte de sus herramientas de </w:t>
      </w:r>
      <w:smartTag w:uri="urn:schemas-microsoft-com:office:smarttags" w:element="PersonName">
        <w:smartTagPr>
          <w:attr w:name="ProductID" w:val="la OP"/>
        </w:smartTagPr>
        <w:r>
          <w:rPr>
            <w:szCs w:val="24"/>
          </w:rPr>
          <w:t>la OP</w:t>
        </w:r>
      </w:smartTag>
      <w:r>
        <w:rPr>
          <w:szCs w:val="24"/>
        </w:rPr>
        <w:t xml:space="preserve"> para así ofertar un producto con valor agregado y de buena presencia en el mercado.</w:t>
      </w:r>
    </w:p>
    <w:p w14:paraId="6473C34E" w14:textId="77777777" w:rsidR="00C60B74" w:rsidRDefault="00C60B74" w:rsidP="00D23486">
      <w:pPr>
        <w:spacing w:line="360" w:lineRule="auto"/>
        <w:jc w:val="both"/>
        <w:rPr>
          <w:szCs w:val="24"/>
        </w:rPr>
      </w:pPr>
    </w:p>
    <w:p w14:paraId="48187C99" w14:textId="77777777" w:rsidR="00E91CCB" w:rsidRDefault="00E91CCB" w:rsidP="00D23486">
      <w:pPr>
        <w:spacing w:line="360" w:lineRule="auto"/>
        <w:jc w:val="both"/>
        <w:rPr>
          <w:szCs w:val="24"/>
        </w:rPr>
      </w:pPr>
    </w:p>
    <w:p w14:paraId="6E70DDAF" w14:textId="253F2536" w:rsidR="00C60B74" w:rsidRPr="00C60B74" w:rsidRDefault="0026675E" w:rsidP="00C60B74">
      <w:pPr>
        <w:spacing w:line="360" w:lineRule="auto"/>
        <w:jc w:val="center"/>
      </w:pPr>
      <w:r>
        <w:rPr>
          <w:noProof/>
        </w:rPr>
        <w:drawing>
          <wp:inline distT="0" distB="0" distL="0" distR="0" wp14:anchorId="2710852A" wp14:editId="1884445B">
            <wp:extent cx="1981200" cy="2849880"/>
            <wp:effectExtent l="0" t="0" r="0" b="0"/>
            <wp:docPr id="1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981200" cy="2849880"/>
                    </a:xfrm>
                    <a:prstGeom prst="rect">
                      <a:avLst/>
                    </a:prstGeom>
                    <a:noFill/>
                    <a:ln>
                      <a:noFill/>
                    </a:ln>
                  </pic:spPr>
                </pic:pic>
              </a:graphicData>
            </a:graphic>
          </wp:inline>
        </w:drawing>
      </w:r>
    </w:p>
    <w:p w14:paraId="7AF5762F" w14:textId="77777777" w:rsidR="00E436FC" w:rsidRDefault="00E436FC" w:rsidP="00331F7C">
      <w:pPr>
        <w:pStyle w:val="Fotos"/>
      </w:pPr>
      <w:bookmarkStart w:id="211" w:name="_Toc164050666"/>
      <w:bookmarkStart w:id="212" w:name="_Toc165040828"/>
      <w:bookmarkStart w:id="213" w:name="_Toc165340877"/>
      <w:bookmarkStart w:id="214" w:name="_Toc165341508"/>
      <w:r w:rsidRPr="0016340D">
        <w:t xml:space="preserve">Foto: </w:t>
      </w:r>
      <w:r w:rsidRPr="00962DE9">
        <w:t>7</w:t>
      </w:r>
      <w:r>
        <w:t xml:space="preserve"> </w:t>
      </w:r>
      <w:r w:rsidRPr="00331F7C">
        <w:rPr>
          <w:b w:val="0"/>
        </w:rPr>
        <w:t>Pito embolsado en bolsa de ½ Kg.</w:t>
      </w:r>
      <w:bookmarkEnd w:id="211"/>
      <w:bookmarkEnd w:id="212"/>
      <w:bookmarkEnd w:id="213"/>
      <w:bookmarkEnd w:id="214"/>
    </w:p>
    <w:p w14:paraId="35C3F3C4" w14:textId="77777777" w:rsidR="00907298" w:rsidRPr="007D20DF" w:rsidRDefault="00907298" w:rsidP="00DA4967">
      <w:pPr>
        <w:spacing w:line="360" w:lineRule="auto"/>
        <w:jc w:val="both"/>
        <w:rPr>
          <w:b/>
          <w:szCs w:val="24"/>
        </w:rPr>
      </w:pPr>
    </w:p>
    <w:p w14:paraId="396B886F" w14:textId="77777777" w:rsidR="00B35377" w:rsidRPr="007D20DF" w:rsidRDefault="004C5131" w:rsidP="00DA4967">
      <w:pPr>
        <w:pStyle w:val="Ttulo2"/>
        <w:spacing w:line="360" w:lineRule="auto"/>
        <w:ind w:left="400" w:hanging="400"/>
        <w:jc w:val="both"/>
        <w:rPr>
          <w:szCs w:val="24"/>
        </w:rPr>
      </w:pPr>
      <w:bookmarkStart w:id="215" w:name="_Toc152144710"/>
      <w:bookmarkStart w:id="216" w:name="_Toc165341509"/>
      <w:r w:rsidRPr="007D20DF">
        <w:rPr>
          <w:szCs w:val="24"/>
        </w:rPr>
        <w:t xml:space="preserve">2. </w:t>
      </w:r>
      <w:r w:rsidR="00B35377" w:rsidRPr="007D20DF">
        <w:rPr>
          <w:szCs w:val="24"/>
        </w:rPr>
        <w:t>Debilidades y potencialidades de la técnica tradicional</w:t>
      </w:r>
      <w:r w:rsidR="00245293" w:rsidRPr="007D20DF">
        <w:rPr>
          <w:szCs w:val="24"/>
        </w:rPr>
        <w:t xml:space="preserve"> y mejorada de transformación de cañahua.</w:t>
      </w:r>
      <w:bookmarkEnd w:id="215"/>
      <w:bookmarkEnd w:id="216"/>
    </w:p>
    <w:p w14:paraId="6D5DE92E" w14:textId="77777777" w:rsidR="00825D23" w:rsidRPr="007D20DF" w:rsidRDefault="00825D23" w:rsidP="00DA4967">
      <w:pPr>
        <w:spacing w:line="360" w:lineRule="auto"/>
        <w:jc w:val="both"/>
        <w:rPr>
          <w:szCs w:val="24"/>
          <w:lang w:val="es-BO"/>
        </w:rPr>
      </w:pPr>
    </w:p>
    <w:p w14:paraId="46C78844" w14:textId="77777777" w:rsidR="00825D23" w:rsidRPr="007D20DF" w:rsidRDefault="00170DBF" w:rsidP="00DA4967">
      <w:pPr>
        <w:pStyle w:val="Ttulo3"/>
        <w:spacing w:line="360" w:lineRule="auto"/>
        <w:jc w:val="both"/>
        <w:rPr>
          <w:szCs w:val="24"/>
        </w:rPr>
      </w:pPr>
      <w:bookmarkStart w:id="217" w:name="_Toc152144711"/>
      <w:bookmarkStart w:id="218" w:name="_Toc165341510"/>
      <w:r w:rsidRPr="007D20DF">
        <w:rPr>
          <w:szCs w:val="24"/>
        </w:rPr>
        <w:t xml:space="preserve">2.1. </w:t>
      </w:r>
      <w:r w:rsidR="00825D23" w:rsidRPr="007D20DF">
        <w:rPr>
          <w:szCs w:val="24"/>
        </w:rPr>
        <w:t>Debilidades y potencialidades del método tradicional</w:t>
      </w:r>
      <w:r w:rsidRPr="007D20DF">
        <w:rPr>
          <w:szCs w:val="24"/>
        </w:rPr>
        <w:t>.</w:t>
      </w:r>
      <w:bookmarkEnd w:id="217"/>
      <w:bookmarkEnd w:id="218"/>
    </w:p>
    <w:p w14:paraId="6FC36A99" w14:textId="77777777" w:rsidR="00B35377" w:rsidRDefault="00B35377" w:rsidP="00DA4967">
      <w:pPr>
        <w:spacing w:line="360" w:lineRule="auto"/>
        <w:jc w:val="both"/>
        <w:rPr>
          <w:b/>
          <w:szCs w:val="24"/>
        </w:rPr>
      </w:pPr>
    </w:p>
    <w:p w14:paraId="36DD5DE1" w14:textId="77777777" w:rsidR="0092203C" w:rsidRPr="00D10D38" w:rsidRDefault="00D10D38" w:rsidP="008174F1">
      <w:pPr>
        <w:spacing w:line="360" w:lineRule="auto"/>
        <w:jc w:val="both"/>
        <w:rPr>
          <w:szCs w:val="24"/>
        </w:rPr>
      </w:pPr>
      <w:r>
        <w:rPr>
          <w:szCs w:val="24"/>
        </w:rPr>
        <w:t xml:space="preserve">El método por ser tradicional tiene muchas deficiencias </w:t>
      </w:r>
      <w:r w:rsidR="007F4BA9">
        <w:rPr>
          <w:szCs w:val="24"/>
        </w:rPr>
        <w:t>y</w:t>
      </w:r>
      <w:r>
        <w:rPr>
          <w:szCs w:val="24"/>
        </w:rPr>
        <w:t xml:space="preserve"> virtudes, en este capitulo se describirá detalladamente</w:t>
      </w:r>
      <w:r w:rsidR="00B2366D">
        <w:rPr>
          <w:szCs w:val="24"/>
        </w:rPr>
        <w:t xml:space="preserve"> y se revalorizara las virtudes</w:t>
      </w:r>
      <w:r w:rsidR="007F4BA9">
        <w:rPr>
          <w:szCs w:val="24"/>
        </w:rPr>
        <w:t>,</w:t>
      </w:r>
      <w:r>
        <w:rPr>
          <w:szCs w:val="24"/>
        </w:rPr>
        <w:t xml:space="preserve"> todas estas para dar una solución </w:t>
      </w:r>
      <w:r w:rsidR="007F4BA9">
        <w:rPr>
          <w:szCs w:val="24"/>
        </w:rPr>
        <w:t xml:space="preserve">en el mejoramiento de </w:t>
      </w:r>
      <w:r>
        <w:rPr>
          <w:szCs w:val="24"/>
        </w:rPr>
        <w:t xml:space="preserve">la calidad </w:t>
      </w:r>
      <w:r w:rsidR="00E91CCB">
        <w:rPr>
          <w:szCs w:val="24"/>
        </w:rPr>
        <w:t xml:space="preserve">del producto </w:t>
      </w:r>
      <w:r w:rsidR="007F4BA9">
        <w:rPr>
          <w:szCs w:val="24"/>
        </w:rPr>
        <w:t>en forma de pito.</w:t>
      </w:r>
    </w:p>
    <w:p w14:paraId="65674299" w14:textId="77777777" w:rsidR="00170DBF" w:rsidRPr="007D20DF" w:rsidRDefault="00170DBF" w:rsidP="008174F1">
      <w:pPr>
        <w:pStyle w:val="Ttulo4"/>
        <w:spacing w:line="360" w:lineRule="auto"/>
        <w:jc w:val="both"/>
        <w:rPr>
          <w:szCs w:val="24"/>
        </w:rPr>
      </w:pPr>
      <w:bookmarkStart w:id="219" w:name="_Toc152144712"/>
      <w:bookmarkStart w:id="220" w:name="_Toc165341511"/>
      <w:r w:rsidRPr="007D20DF">
        <w:rPr>
          <w:szCs w:val="24"/>
        </w:rPr>
        <w:t>2.1.1. Deficiencias.</w:t>
      </w:r>
      <w:bookmarkEnd w:id="219"/>
      <w:bookmarkEnd w:id="220"/>
    </w:p>
    <w:p w14:paraId="4572DAD2" w14:textId="77777777" w:rsidR="008174F1" w:rsidRDefault="008174F1" w:rsidP="008174F1">
      <w:pPr>
        <w:spacing w:line="360" w:lineRule="auto"/>
        <w:jc w:val="both"/>
        <w:rPr>
          <w:szCs w:val="24"/>
        </w:rPr>
      </w:pPr>
    </w:p>
    <w:p w14:paraId="62419210" w14:textId="77777777" w:rsidR="008E4EDF" w:rsidRDefault="008174F1" w:rsidP="008174F1">
      <w:pPr>
        <w:spacing w:line="360" w:lineRule="auto"/>
        <w:jc w:val="both"/>
        <w:rPr>
          <w:szCs w:val="24"/>
        </w:rPr>
      </w:pPr>
      <w:r>
        <w:rPr>
          <w:szCs w:val="24"/>
        </w:rPr>
        <w:t xml:space="preserve">Para un mejor entendimiento cuando hablamos de deficiencias nos referimos a los problemas que tiene un método es su aplicación, también se puede decir que no cumple a cabalidad </w:t>
      </w:r>
      <w:r w:rsidR="00887D20">
        <w:rPr>
          <w:szCs w:val="24"/>
        </w:rPr>
        <w:t>las mínimas normas establecidas por las leyes de inocuidad alimentaría.</w:t>
      </w:r>
    </w:p>
    <w:p w14:paraId="088D5F9C" w14:textId="77777777" w:rsidR="00121002" w:rsidRDefault="00121002" w:rsidP="008174F1">
      <w:pPr>
        <w:spacing w:line="360" w:lineRule="auto"/>
        <w:jc w:val="both"/>
        <w:rPr>
          <w:szCs w:val="24"/>
        </w:rPr>
      </w:pPr>
    </w:p>
    <w:p w14:paraId="32999773" w14:textId="77777777" w:rsidR="00E341A2" w:rsidRDefault="00E341A2" w:rsidP="008174F1">
      <w:pPr>
        <w:spacing w:line="360" w:lineRule="auto"/>
        <w:jc w:val="both"/>
        <w:rPr>
          <w:szCs w:val="24"/>
        </w:rPr>
      </w:pPr>
    </w:p>
    <w:p w14:paraId="4953DDF5" w14:textId="77777777" w:rsidR="00E341A2" w:rsidRDefault="00E341A2" w:rsidP="008174F1">
      <w:pPr>
        <w:spacing w:line="360" w:lineRule="auto"/>
        <w:jc w:val="both"/>
        <w:rPr>
          <w:szCs w:val="24"/>
        </w:rPr>
      </w:pPr>
    </w:p>
    <w:p w14:paraId="3176EF46" w14:textId="77777777" w:rsidR="00E341A2" w:rsidRPr="008174F1" w:rsidRDefault="00E341A2" w:rsidP="008174F1">
      <w:pPr>
        <w:spacing w:line="360" w:lineRule="auto"/>
        <w:jc w:val="both"/>
        <w:rPr>
          <w:szCs w:val="24"/>
        </w:rPr>
      </w:pPr>
    </w:p>
    <w:p w14:paraId="3AC62027" w14:textId="77777777" w:rsidR="0037409D" w:rsidRDefault="0037409D" w:rsidP="00E73068">
      <w:pPr>
        <w:pStyle w:val="Ttulo5"/>
      </w:pPr>
      <w:bookmarkStart w:id="221" w:name="_Toc152144713"/>
      <w:bookmarkStart w:id="222" w:name="_Toc165341512"/>
      <w:r w:rsidRPr="0037409D">
        <w:t>Lavado</w:t>
      </w:r>
      <w:bookmarkEnd w:id="221"/>
      <w:bookmarkEnd w:id="222"/>
    </w:p>
    <w:p w14:paraId="5DCC5C32" w14:textId="77777777" w:rsidR="0037409D" w:rsidRPr="0037409D" w:rsidRDefault="0037409D" w:rsidP="008174F1">
      <w:pPr>
        <w:spacing w:line="360" w:lineRule="auto"/>
        <w:jc w:val="both"/>
        <w:rPr>
          <w:b/>
          <w:szCs w:val="24"/>
        </w:rPr>
      </w:pPr>
    </w:p>
    <w:p w14:paraId="03F9D6D0" w14:textId="77777777" w:rsidR="0037409D" w:rsidRDefault="0037409D" w:rsidP="008174F1">
      <w:pPr>
        <w:spacing w:line="360" w:lineRule="auto"/>
        <w:jc w:val="both"/>
        <w:rPr>
          <w:szCs w:val="24"/>
        </w:rPr>
      </w:pPr>
      <w:r w:rsidRPr="00A23D4C">
        <w:rPr>
          <w:szCs w:val="24"/>
        </w:rPr>
        <w:t>El recurso hídrico en la región es insuficiente; el agua que existe en las fuentes de agua o Juturis es utilizada principalmente para el consumo humano destinando excepcionalmente para el consumo animal; con esta  situación seria difícil aprovechar las aguas de las fuentes</w:t>
      </w:r>
      <w:r>
        <w:rPr>
          <w:szCs w:val="24"/>
        </w:rPr>
        <w:t xml:space="preserve"> confiables. </w:t>
      </w:r>
      <w:r w:rsidRPr="00A23D4C">
        <w:rPr>
          <w:szCs w:val="24"/>
        </w:rPr>
        <w:t>Por lo tanto para el lavado del grano se uti</w:t>
      </w:r>
      <w:r>
        <w:rPr>
          <w:szCs w:val="24"/>
        </w:rPr>
        <w:t>lizaría las aguas del rió principal de Laco</w:t>
      </w:r>
      <w:r w:rsidR="007F4BA9">
        <w:rPr>
          <w:szCs w:val="24"/>
        </w:rPr>
        <w:t>laconi que ellos lo llaman Rió G</w:t>
      </w:r>
      <w:r>
        <w:rPr>
          <w:szCs w:val="24"/>
        </w:rPr>
        <w:t>rande</w:t>
      </w:r>
      <w:r w:rsidR="007F4BA9">
        <w:rPr>
          <w:szCs w:val="24"/>
        </w:rPr>
        <w:t>,</w:t>
      </w:r>
      <w:r>
        <w:rPr>
          <w:szCs w:val="24"/>
        </w:rPr>
        <w:t xml:space="preserve"> o de aguas que corren en las pequeñas quebradas producto del deshielo de las aguas congeladas,</w:t>
      </w:r>
      <w:r w:rsidRPr="00A23D4C">
        <w:rPr>
          <w:szCs w:val="24"/>
        </w:rPr>
        <w:t xml:space="preserve"> </w:t>
      </w:r>
      <w:r>
        <w:rPr>
          <w:szCs w:val="24"/>
        </w:rPr>
        <w:t>esto provoca</w:t>
      </w:r>
      <w:r w:rsidRPr="00A23D4C">
        <w:rPr>
          <w:szCs w:val="24"/>
        </w:rPr>
        <w:t xml:space="preserve"> la susceptibilidad de  que pueda</w:t>
      </w:r>
      <w:r w:rsidR="007F4BA9">
        <w:rPr>
          <w:szCs w:val="24"/>
        </w:rPr>
        <w:t xml:space="preserve"> ser agua contaminada.</w:t>
      </w:r>
    </w:p>
    <w:p w14:paraId="22B2AB94" w14:textId="77777777" w:rsidR="0037409D" w:rsidRDefault="0037409D" w:rsidP="0037409D">
      <w:pPr>
        <w:spacing w:line="360" w:lineRule="auto"/>
        <w:jc w:val="both"/>
        <w:rPr>
          <w:szCs w:val="24"/>
        </w:rPr>
      </w:pPr>
    </w:p>
    <w:p w14:paraId="3B6D0137" w14:textId="77777777" w:rsidR="0037409D" w:rsidRPr="005A5EC7" w:rsidRDefault="007F4BA9" w:rsidP="0037409D">
      <w:pPr>
        <w:spacing w:line="360" w:lineRule="auto"/>
        <w:jc w:val="both"/>
        <w:rPr>
          <w:szCs w:val="24"/>
        </w:rPr>
      </w:pPr>
      <w:r>
        <w:rPr>
          <w:szCs w:val="24"/>
        </w:rPr>
        <w:t>Esta situación hace pensar que</w:t>
      </w:r>
      <w:r w:rsidR="0037409D">
        <w:rPr>
          <w:szCs w:val="24"/>
        </w:rPr>
        <w:t xml:space="preserve"> estas aguas son de muy baja calidad, las aguas del </w:t>
      </w:r>
      <w:r w:rsidR="00255F86">
        <w:rPr>
          <w:szCs w:val="24"/>
        </w:rPr>
        <w:t>río</w:t>
      </w:r>
      <w:r w:rsidR="0037409D">
        <w:rPr>
          <w:szCs w:val="24"/>
        </w:rPr>
        <w:t xml:space="preserve"> son contaminadas en todo su trayecto por los animales que le consumen, los comunarios del lugar lavan ropa con esa agua y echan basura </w:t>
      </w:r>
      <w:r w:rsidR="00255F86">
        <w:rPr>
          <w:szCs w:val="24"/>
        </w:rPr>
        <w:t xml:space="preserve">a los alrededores del río que el viento se encarga de arrastrarle </w:t>
      </w:r>
      <w:r>
        <w:rPr>
          <w:szCs w:val="24"/>
        </w:rPr>
        <w:t>h</w:t>
      </w:r>
      <w:r w:rsidR="00255F86">
        <w:rPr>
          <w:szCs w:val="24"/>
        </w:rPr>
        <w:t xml:space="preserve">asta las aguas para </w:t>
      </w:r>
      <w:r>
        <w:rPr>
          <w:szCs w:val="24"/>
        </w:rPr>
        <w:t>ensuciarlas.</w:t>
      </w:r>
      <w:r w:rsidR="00255F86" w:rsidRPr="005A5EC7">
        <w:rPr>
          <w:szCs w:val="24"/>
        </w:rPr>
        <w:t xml:space="preserve"> </w:t>
      </w:r>
      <w:r w:rsidR="005A5EC7" w:rsidRPr="005A5EC7">
        <w:rPr>
          <w:szCs w:val="24"/>
        </w:rPr>
        <w:t>(</w:t>
      </w:r>
      <w:r w:rsidR="00255F86" w:rsidRPr="005A5EC7">
        <w:rPr>
          <w:szCs w:val="24"/>
        </w:rPr>
        <w:t>Ver foto</w:t>
      </w:r>
      <w:r w:rsidR="005A5EC7" w:rsidRPr="005A5EC7">
        <w:rPr>
          <w:szCs w:val="24"/>
        </w:rPr>
        <w:t xml:space="preserve"> </w:t>
      </w:r>
      <w:r w:rsidR="00011D43" w:rsidRPr="005A5EC7">
        <w:rPr>
          <w:szCs w:val="24"/>
        </w:rPr>
        <w:t>8</w:t>
      </w:r>
      <w:r w:rsidR="005A5EC7" w:rsidRPr="005A5EC7">
        <w:rPr>
          <w:szCs w:val="24"/>
        </w:rPr>
        <w:t>)</w:t>
      </w:r>
    </w:p>
    <w:p w14:paraId="5FD47A83" w14:textId="77777777" w:rsidR="004961AB" w:rsidRPr="00A23D4C" w:rsidRDefault="004961AB" w:rsidP="0037409D">
      <w:pPr>
        <w:spacing w:line="360" w:lineRule="auto"/>
        <w:jc w:val="both"/>
        <w:rPr>
          <w:szCs w:val="24"/>
        </w:rPr>
      </w:pPr>
    </w:p>
    <w:p w14:paraId="756CE421" w14:textId="690B4FCA" w:rsidR="00170DBF" w:rsidRDefault="0026675E" w:rsidP="004961AB">
      <w:pPr>
        <w:spacing w:line="360" w:lineRule="auto"/>
        <w:ind w:right="-341"/>
        <w:rPr>
          <w:b/>
          <w:szCs w:val="24"/>
        </w:rPr>
      </w:pPr>
      <w:r w:rsidRPr="00255F86">
        <w:rPr>
          <w:noProof/>
        </w:rPr>
        <w:drawing>
          <wp:inline distT="0" distB="0" distL="0" distR="0" wp14:anchorId="3FD15D98" wp14:editId="43AB4FC1">
            <wp:extent cx="2796540" cy="2095500"/>
            <wp:effectExtent l="0" t="0" r="0" b="0"/>
            <wp:docPr id="14"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r w:rsidRPr="008E4EDF">
        <w:rPr>
          <w:b/>
          <w:noProof/>
          <w:szCs w:val="24"/>
        </w:rPr>
        <w:drawing>
          <wp:inline distT="0" distB="0" distL="0" distR="0" wp14:anchorId="5E00790B" wp14:editId="539CDBDB">
            <wp:extent cx="2773680" cy="2080260"/>
            <wp:effectExtent l="0" t="0" r="0" b="0"/>
            <wp:docPr id="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773680" cy="2080260"/>
                    </a:xfrm>
                    <a:prstGeom prst="rect">
                      <a:avLst/>
                    </a:prstGeom>
                    <a:noFill/>
                    <a:ln>
                      <a:noFill/>
                    </a:ln>
                  </pic:spPr>
                </pic:pic>
              </a:graphicData>
            </a:graphic>
          </wp:inline>
        </w:drawing>
      </w:r>
    </w:p>
    <w:p w14:paraId="6D78BF72" w14:textId="77777777" w:rsidR="00E436FC" w:rsidRPr="00331F7C" w:rsidRDefault="00E436FC" w:rsidP="00331F7C">
      <w:pPr>
        <w:pStyle w:val="Fotos"/>
        <w:rPr>
          <w:b w:val="0"/>
        </w:rPr>
      </w:pPr>
      <w:bookmarkStart w:id="223" w:name="_Toc164050669"/>
      <w:bookmarkStart w:id="224" w:name="_Toc165040831"/>
      <w:bookmarkStart w:id="225" w:name="_Toc165341513"/>
      <w:r w:rsidRPr="0016340D">
        <w:t xml:space="preserve">Foto: </w:t>
      </w:r>
      <w:r>
        <w:t xml:space="preserve">8. </w:t>
      </w:r>
      <w:r w:rsidRPr="00331F7C">
        <w:rPr>
          <w:b w:val="0"/>
        </w:rPr>
        <w:t>Aguas contaminadas por las basuras con el cual algunos comunarios lavan la cañahua para la venta.</w:t>
      </w:r>
      <w:bookmarkEnd w:id="223"/>
      <w:bookmarkEnd w:id="224"/>
      <w:bookmarkEnd w:id="225"/>
    </w:p>
    <w:p w14:paraId="4C556330" w14:textId="77777777" w:rsidR="00C60B74" w:rsidRPr="004961AB" w:rsidRDefault="00C60B74" w:rsidP="004961AB">
      <w:pPr>
        <w:spacing w:line="360" w:lineRule="auto"/>
        <w:ind w:right="-341"/>
      </w:pPr>
    </w:p>
    <w:p w14:paraId="02CAFC23" w14:textId="77777777" w:rsidR="004961AB" w:rsidRDefault="008E4EDF" w:rsidP="00E73068">
      <w:pPr>
        <w:pStyle w:val="Ttulo5"/>
      </w:pPr>
      <w:bookmarkStart w:id="226" w:name="_Toc152144714"/>
      <w:bookmarkStart w:id="227" w:name="_Toc165341514"/>
      <w:r>
        <w:t>Secado.</w:t>
      </w:r>
      <w:bookmarkEnd w:id="226"/>
      <w:bookmarkEnd w:id="227"/>
    </w:p>
    <w:p w14:paraId="40377A12" w14:textId="77777777" w:rsidR="00321F10" w:rsidRDefault="00321F10" w:rsidP="00321F10">
      <w:pPr>
        <w:spacing w:line="360" w:lineRule="auto"/>
        <w:jc w:val="both"/>
        <w:rPr>
          <w:b/>
          <w:szCs w:val="24"/>
        </w:rPr>
      </w:pPr>
    </w:p>
    <w:p w14:paraId="2B52D697" w14:textId="77777777" w:rsidR="00321F10" w:rsidRDefault="00321F10" w:rsidP="00321F10">
      <w:pPr>
        <w:spacing w:line="360" w:lineRule="auto"/>
        <w:jc w:val="both"/>
        <w:rPr>
          <w:szCs w:val="24"/>
        </w:rPr>
      </w:pPr>
      <w:r>
        <w:rPr>
          <w:szCs w:val="24"/>
        </w:rPr>
        <w:t xml:space="preserve">El secado </w:t>
      </w:r>
      <w:r w:rsidR="000828B4">
        <w:rPr>
          <w:szCs w:val="24"/>
        </w:rPr>
        <w:t>también</w:t>
      </w:r>
      <w:r>
        <w:rPr>
          <w:szCs w:val="24"/>
        </w:rPr>
        <w:t xml:space="preserve"> es un problema porque hay bastante contaminación como se puede observar en </w:t>
      </w:r>
      <w:r w:rsidR="00885F1F">
        <w:rPr>
          <w:szCs w:val="24"/>
        </w:rPr>
        <w:t>la (foto 9)</w:t>
      </w:r>
      <w:r w:rsidRPr="00E76B15">
        <w:rPr>
          <w:szCs w:val="24"/>
        </w:rPr>
        <w:t xml:space="preserve"> la contaminación </w:t>
      </w:r>
      <w:r w:rsidR="000828B4" w:rsidRPr="00E76B15">
        <w:rPr>
          <w:szCs w:val="24"/>
        </w:rPr>
        <w:t>empieza</w:t>
      </w:r>
      <w:r w:rsidRPr="00E76B15">
        <w:rPr>
          <w:szCs w:val="24"/>
        </w:rPr>
        <w:t xml:space="preserve"> por el descuido de los encargados de la transformación, el grano </w:t>
      </w:r>
      <w:r w:rsidR="000828B4" w:rsidRPr="00E76B15">
        <w:rPr>
          <w:szCs w:val="24"/>
        </w:rPr>
        <w:t>lavado</w:t>
      </w:r>
      <w:r w:rsidRPr="00E76B15">
        <w:rPr>
          <w:szCs w:val="24"/>
        </w:rPr>
        <w:t xml:space="preserve"> secan en</w:t>
      </w:r>
      <w:r>
        <w:rPr>
          <w:szCs w:val="24"/>
        </w:rPr>
        <w:t xml:space="preserve"> pullus o carpas al aire libre </w:t>
      </w:r>
      <w:r w:rsidR="00681A19">
        <w:rPr>
          <w:szCs w:val="24"/>
        </w:rPr>
        <w:t>primeramente se ensucia con</w:t>
      </w:r>
      <w:r>
        <w:rPr>
          <w:szCs w:val="24"/>
        </w:rPr>
        <w:t xml:space="preserve"> el viento, c</w:t>
      </w:r>
      <w:r w:rsidR="00681A19">
        <w:rPr>
          <w:szCs w:val="24"/>
        </w:rPr>
        <w:t>omo los comunarios acostumbran</w:t>
      </w:r>
      <w:r>
        <w:rPr>
          <w:szCs w:val="24"/>
        </w:rPr>
        <w:t xml:space="preserve"> secar </w:t>
      </w:r>
      <w:r w:rsidR="00681A19">
        <w:rPr>
          <w:szCs w:val="24"/>
        </w:rPr>
        <w:t xml:space="preserve">algunos </w:t>
      </w:r>
      <w:r>
        <w:rPr>
          <w:szCs w:val="24"/>
        </w:rPr>
        <w:t>por la tarde y es en ese momento cuando el viento</w:t>
      </w:r>
      <w:r w:rsidR="000828B4">
        <w:rPr>
          <w:szCs w:val="24"/>
        </w:rPr>
        <w:t xml:space="preserve"> corre mas fuerte y lleva tierra al grano que se encuentra secando.</w:t>
      </w:r>
    </w:p>
    <w:p w14:paraId="23FF255D" w14:textId="77777777" w:rsidR="00E928FB" w:rsidRDefault="00E928FB" w:rsidP="00321F10">
      <w:pPr>
        <w:spacing w:line="360" w:lineRule="auto"/>
        <w:jc w:val="both"/>
        <w:rPr>
          <w:szCs w:val="24"/>
        </w:rPr>
      </w:pPr>
    </w:p>
    <w:p w14:paraId="0E4937B5" w14:textId="77777777" w:rsidR="000828B4" w:rsidRDefault="000828B4" w:rsidP="00321F10">
      <w:pPr>
        <w:spacing w:line="360" w:lineRule="auto"/>
        <w:jc w:val="both"/>
        <w:rPr>
          <w:szCs w:val="24"/>
        </w:rPr>
      </w:pPr>
      <w:r>
        <w:rPr>
          <w:szCs w:val="24"/>
        </w:rPr>
        <w:t>También la contaminación es porque los comunarios acostumbran a realizar el secado en corrales donde en la noche duermen las llamas o ovejas, ellos indican que secan en corrales porque es mas plano pero no toman en cuenta que en corral de animales hay bastante bosta que con el sol del día seca y se vuelve polvo, y en estado de polvo es mas liviano y es arrastrado por el viento hasta el grano donde esta secando.</w:t>
      </w:r>
    </w:p>
    <w:p w14:paraId="29EAC2D8" w14:textId="77777777" w:rsidR="000828B4" w:rsidRDefault="000828B4" w:rsidP="00321F10">
      <w:pPr>
        <w:spacing w:line="360" w:lineRule="auto"/>
        <w:jc w:val="both"/>
        <w:rPr>
          <w:szCs w:val="24"/>
        </w:rPr>
      </w:pPr>
    </w:p>
    <w:p w14:paraId="2E4192C4" w14:textId="77777777" w:rsidR="000828B4" w:rsidRDefault="000828B4" w:rsidP="00321F10">
      <w:pPr>
        <w:spacing w:line="360" w:lineRule="auto"/>
        <w:jc w:val="both"/>
        <w:rPr>
          <w:szCs w:val="24"/>
        </w:rPr>
      </w:pPr>
      <w:r>
        <w:rPr>
          <w:szCs w:val="24"/>
        </w:rPr>
        <w:t>Otro manera en que se c</w:t>
      </w:r>
      <w:r w:rsidR="00885F1F">
        <w:rPr>
          <w:szCs w:val="24"/>
        </w:rPr>
        <w:t>ontamina el grano es cuando este esta</w:t>
      </w:r>
      <w:r>
        <w:rPr>
          <w:szCs w:val="24"/>
        </w:rPr>
        <w:t xml:space="preserve"> secando </w:t>
      </w:r>
      <w:r w:rsidR="00885F1F">
        <w:rPr>
          <w:szCs w:val="24"/>
        </w:rPr>
        <w:t>y los</w:t>
      </w:r>
      <w:r>
        <w:rPr>
          <w:szCs w:val="24"/>
        </w:rPr>
        <w:t xml:space="preserve"> an</w:t>
      </w:r>
      <w:r w:rsidR="00A76E93">
        <w:rPr>
          <w:szCs w:val="24"/>
        </w:rPr>
        <w:t>ima</w:t>
      </w:r>
      <w:r>
        <w:rPr>
          <w:szCs w:val="24"/>
        </w:rPr>
        <w:t>les de</w:t>
      </w:r>
      <w:r w:rsidR="00A76E93">
        <w:rPr>
          <w:szCs w:val="24"/>
        </w:rPr>
        <w:t xml:space="preserve"> </w:t>
      </w:r>
      <w:r>
        <w:rPr>
          <w:szCs w:val="24"/>
        </w:rPr>
        <w:t xml:space="preserve">casa como el perro, que se echa encima del grano y deja pelo y suciedades en el grano. Se recomienda que tomen mucho cuidado con esto porque no </w:t>
      </w:r>
      <w:r w:rsidR="00A76E93">
        <w:rPr>
          <w:szCs w:val="24"/>
        </w:rPr>
        <w:t>serviría</w:t>
      </w:r>
      <w:r>
        <w:rPr>
          <w:szCs w:val="24"/>
        </w:rPr>
        <w:t xml:space="preserve"> de nada hacer un buen lavado para contaminarle el doble en el secado.</w:t>
      </w:r>
    </w:p>
    <w:p w14:paraId="24A828D2" w14:textId="77777777" w:rsidR="00321F10" w:rsidRDefault="00321F10" w:rsidP="00321F10">
      <w:pPr>
        <w:spacing w:line="360" w:lineRule="auto"/>
        <w:jc w:val="both"/>
        <w:rPr>
          <w:b/>
          <w:szCs w:val="24"/>
        </w:rPr>
      </w:pPr>
    </w:p>
    <w:p w14:paraId="6232BBEE" w14:textId="22A9B5FF" w:rsidR="008E4EDF" w:rsidRDefault="0026675E" w:rsidP="004961AB">
      <w:pPr>
        <w:spacing w:line="360" w:lineRule="auto"/>
        <w:ind w:left="-300" w:firstLine="300"/>
        <w:rPr>
          <w:b/>
          <w:szCs w:val="24"/>
        </w:rPr>
      </w:pPr>
      <w:r w:rsidRPr="008E4EDF">
        <w:rPr>
          <w:b/>
          <w:noProof/>
          <w:szCs w:val="24"/>
        </w:rPr>
        <w:drawing>
          <wp:inline distT="0" distB="0" distL="0" distR="0" wp14:anchorId="53307941" wp14:editId="23A031A2">
            <wp:extent cx="2796540" cy="2095500"/>
            <wp:effectExtent l="0" t="0" r="0" b="0"/>
            <wp:docPr id="1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r w:rsidRPr="008E4EDF">
        <w:rPr>
          <w:b/>
          <w:noProof/>
          <w:szCs w:val="24"/>
        </w:rPr>
        <w:drawing>
          <wp:inline distT="0" distB="0" distL="0" distR="0" wp14:anchorId="05A89FCA" wp14:editId="2A15DBDB">
            <wp:extent cx="2781300" cy="2087880"/>
            <wp:effectExtent l="0" t="0" r="0" b="0"/>
            <wp:docPr id="1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781300" cy="2087880"/>
                    </a:xfrm>
                    <a:prstGeom prst="rect">
                      <a:avLst/>
                    </a:prstGeom>
                    <a:noFill/>
                    <a:ln>
                      <a:noFill/>
                    </a:ln>
                  </pic:spPr>
                </pic:pic>
              </a:graphicData>
            </a:graphic>
          </wp:inline>
        </w:drawing>
      </w:r>
    </w:p>
    <w:p w14:paraId="4F6089C7" w14:textId="77777777" w:rsidR="00E436FC" w:rsidRDefault="00E436FC" w:rsidP="00331F7C">
      <w:pPr>
        <w:pStyle w:val="Fotos"/>
      </w:pPr>
      <w:bookmarkStart w:id="228" w:name="_Toc152144715"/>
      <w:bookmarkStart w:id="229" w:name="_Toc164050670"/>
      <w:bookmarkStart w:id="230" w:name="_Toc165040832"/>
      <w:bookmarkStart w:id="231" w:name="_Toc165340881"/>
      <w:bookmarkStart w:id="232" w:name="_Toc165341515"/>
      <w:r w:rsidRPr="0016340D">
        <w:t xml:space="preserve">Foto: </w:t>
      </w:r>
      <w:r>
        <w:t xml:space="preserve">9. </w:t>
      </w:r>
      <w:r w:rsidRPr="00331F7C">
        <w:rPr>
          <w:b w:val="0"/>
        </w:rPr>
        <w:t>Formas mas comunes en que se contamina el grano de cañahua en el secado.</w:t>
      </w:r>
      <w:bookmarkEnd w:id="228"/>
      <w:bookmarkEnd w:id="229"/>
      <w:bookmarkEnd w:id="230"/>
      <w:bookmarkEnd w:id="231"/>
      <w:bookmarkEnd w:id="232"/>
    </w:p>
    <w:p w14:paraId="45927BD9" w14:textId="77777777" w:rsidR="00C60B74" w:rsidRDefault="00C60B74" w:rsidP="004961AB">
      <w:pPr>
        <w:spacing w:line="360" w:lineRule="auto"/>
        <w:ind w:left="-300" w:firstLine="300"/>
        <w:rPr>
          <w:b/>
          <w:szCs w:val="24"/>
        </w:rPr>
      </w:pPr>
    </w:p>
    <w:p w14:paraId="1FA60488" w14:textId="77777777" w:rsidR="00740C3B" w:rsidRDefault="00A76E93" w:rsidP="00E73068">
      <w:pPr>
        <w:pStyle w:val="Ttulo5"/>
      </w:pPr>
      <w:bookmarkStart w:id="233" w:name="_Toc152144716"/>
      <w:bookmarkStart w:id="234" w:name="_Toc165341516"/>
      <w:r>
        <w:t>Tostado</w:t>
      </w:r>
      <w:bookmarkEnd w:id="233"/>
      <w:bookmarkEnd w:id="234"/>
    </w:p>
    <w:p w14:paraId="3F08A0EF" w14:textId="77777777" w:rsidR="00A76E93" w:rsidRDefault="00A76E93" w:rsidP="00321F10">
      <w:pPr>
        <w:spacing w:line="360" w:lineRule="auto"/>
        <w:jc w:val="both"/>
        <w:rPr>
          <w:b/>
          <w:szCs w:val="24"/>
        </w:rPr>
      </w:pPr>
    </w:p>
    <w:p w14:paraId="4912CE42" w14:textId="77777777" w:rsidR="00740C3B" w:rsidRDefault="00740C3B" w:rsidP="00740C3B">
      <w:pPr>
        <w:spacing w:line="360" w:lineRule="auto"/>
        <w:jc w:val="both"/>
        <w:rPr>
          <w:bCs/>
          <w:szCs w:val="24"/>
        </w:rPr>
      </w:pPr>
      <w:r w:rsidRPr="007D4BF0">
        <w:rPr>
          <w:bCs/>
          <w:szCs w:val="24"/>
        </w:rPr>
        <w:t xml:space="preserve">En el tostado lo que se observo es </w:t>
      </w:r>
      <w:r w:rsidR="00885F1F">
        <w:rPr>
          <w:bCs/>
          <w:szCs w:val="24"/>
        </w:rPr>
        <w:t xml:space="preserve">la </w:t>
      </w:r>
      <w:r w:rsidRPr="007D4BF0">
        <w:rPr>
          <w:bCs/>
          <w:szCs w:val="24"/>
        </w:rPr>
        <w:t xml:space="preserve">perdida de una gran cantidad de grano al reventar, </w:t>
      </w:r>
      <w:r w:rsidR="00887D20">
        <w:rPr>
          <w:bCs/>
          <w:szCs w:val="24"/>
        </w:rPr>
        <w:t xml:space="preserve">el </w:t>
      </w:r>
      <w:r w:rsidRPr="007D4BF0">
        <w:rPr>
          <w:bCs/>
          <w:szCs w:val="24"/>
        </w:rPr>
        <w:t xml:space="preserve">jiki </w:t>
      </w:r>
      <w:r w:rsidR="00887D20">
        <w:rPr>
          <w:bCs/>
          <w:szCs w:val="24"/>
        </w:rPr>
        <w:t>o perol</w:t>
      </w:r>
      <w:r w:rsidRPr="007D4BF0">
        <w:rPr>
          <w:bCs/>
          <w:szCs w:val="24"/>
        </w:rPr>
        <w:t xml:space="preserve"> tiene una altura de 10cm por lo tanto no protege bien el reventado del grano, para solucionar este problema tendríamos que tapar pero también dificulta para voltear el grano, entonces tendríamos que aumentar la altura de las paredes de jiki o</w:t>
      </w:r>
      <w:r w:rsidR="00887D20">
        <w:rPr>
          <w:bCs/>
          <w:szCs w:val="24"/>
        </w:rPr>
        <w:t xml:space="preserve"> diseñar un jiki que pueda solucionar gradualmente</w:t>
      </w:r>
      <w:r w:rsidRPr="007D4BF0">
        <w:rPr>
          <w:bCs/>
          <w:szCs w:val="24"/>
        </w:rPr>
        <w:t xml:space="preserve"> estos problemas.</w:t>
      </w:r>
    </w:p>
    <w:p w14:paraId="717FA738" w14:textId="77777777" w:rsidR="00501A96" w:rsidRDefault="00B27717" w:rsidP="00740C3B">
      <w:pPr>
        <w:spacing w:line="360" w:lineRule="auto"/>
        <w:jc w:val="both"/>
        <w:rPr>
          <w:bCs/>
          <w:szCs w:val="24"/>
        </w:rPr>
      </w:pPr>
      <w:r w:rsidRPr="007D4BF0">
        <w:rPr>
          <w:bCs/>
          <w:szCs w:val="24"/>
        </w:rPr>
        <w:t xml:space="preserve">Todas estas pérdidas en el tostado, lavado y secado según </w:t>
      </w:r>
      <w:r w:rsidR="00681A19">
        <w:rPr>
          <w:bCs/>
          <w:szCs w:val="24"/>
        </w:rPr>
        <w:t>criterios</w:t>
      </w:r>
      <w:r w:rsidR="00783D45">
        <w:rPr>
          <w:bCs/>
          <w:szCs w:val="24"/>
        </w:rPr>
        <w:t xml:space="preserve"> de </w:t>
      </w:r>
      <w:r w:rsidRPr="007D4BF0">
        <w:rPr>
          <w:bCs/>
          <w:szCs w:val="24"/>
        </w:rPr>
        <w:t xml:space="preserve">doña Dominga </w:t>
      </w:r>
      <w:r>
        <w:rPr>
          <w:bCs/>
          <w:szCs w:val="24"/>
        </w:rPr>
        <w:t xml:space="preserve">Huanca </w:t>
      </w:r>
      <w:r w:rsidRPr="007D4BF0">
        <w:rPr>
          <w:bCs/>
          <w:szCs w:val="24"/>
        </w:rPr>
        <w:t xml:space="preserve">representa </w:t>
      </w:r>
      <w:r w:rsidR="00681A19">
        <w:rPr>
          <w:bCs/>
          <w:szCs w:val="24"/>
        </w:rPr>
        <w:t xml:space="preserve">aproximadamente el </w:t>
      </w:r>
      <w:r w:rsidRPr="007D4BF0">
        <w:rPr>
          <w:bCs/>
          <w:szCs w:val="24"/>
        </w:rPr>
        <w:t>25% de un quintal (</w:t>
      </w:r>
      <w:smartTag w:uri="urn:schemas-microsoft-com:office:smarttags" w:element="metricconverter">
        <w:smartTagPr>
          <w:attr w:name="ProductID" w:val="50 Kg"/>
        </w:smartTagPr>
        <w:r w:rsidRPr="007D4BF0">
          <w:rPr>
            <w:bCs/>
            <w:szCs w:val="24"/>
          </w:rPr>
          <w:t>50 Kg</w:t>
        </w:r>
      </w:smartTag>
      <w:r w:rsidRPr="007D4BF0">
        <w:rPr>
          <w:bCs/>
          <w:szCs w:val="24"/>
        </w:rPr>
        <w:t>.) de grano crudo que compra en la feria lleg</w:t>
      </w:r>
      <w:r w:rsidR="00501A96">
        <w:rPr>
          <w:bCs/>
          <w:szCs w:val="24"/>
        </w:rPr>
        <w:t xml:space="preserve">a a vender en tostado solo 38Kg </w:t>
      </w:r>
      <w:r w:rsidR="00681A19">
        <w:rPr>
          <w:bCs/>
          <w:szCs w:val="24"/>
        </w:rPr>
        <w:t>para confirmar</w:t>
      </w:r>
      <w:r w:rsidR="00501A96">
        <w:rPr>
          <w:bCs/>
          <w:szCs w:val="24"/>
        </w:rPr>
        <w:t xml:space="preserve"> las perdidas </w:t>
      </w:r>
      <w:r w:rsidR="00681A19">
        <w:rPr>
          <w:bCs/>
          <w:szCs w:val="24"/>
        </w:rPr>
        <w:t>en este proceso</w:t>
      </w:r>
      <w:r w:rsidR="00501A96">
        <w:rPr>
          <w:bCs/>
          <w:szCs w:val="24"/>
        </w:rPr>
        <w:t xml:space="preserve"> se </w:t>
      </w:r>
      <w:r w:rsidR="00681A19">
        <w:rPr>
          <w:bCs/>
          <w:szCs w:val="24"/>
        </w:rPr>
        <w:t>hizo</w:t>
      </w:r>
      <w:r w:rsidR="00501A96">
        <w:rPr>
          <w:bCs/>
          <w:szCs w:val="24"/>
        </w:rPr>
        <w:t xml:space="preserve"> un seguimi</w:t>
      </w:r>
      <w:r w:rsidR="00681A19">
        <w:rPr>
          <w:bCs/>
          <w:szCs w:val="24"/>
        </w:rPr>
        <w:t>ento para asegurar tal versión;</w:t>
      </w:r>
      <w:r w:rsidR="00501A96">
        <w:rPr>
          <w:bCs/>
          <w:szCs w:val="24"/>
        </w:rPr>
        <w:t xml:space="preserve"> para tal efecto se peso10 Kg de grano bruto, se lavo y cuando estaba seco </w:t>
      </w:r>
      <w:r w:rsidR="00890A81">
        <w:rPr>
          <w:bCs/>
          <w:szCs w:val="24"/>
        </w:rPr>
        <w:t>se peso y se pudo registrar 9.1</w:t>
      </w:r>
      <w:r w:rsidR="00501A96">
        <w:rPr>
          <w:bCs/>
          <w:szCs w:val="24"/>
        </w:rPr>
        <w:t xml:space="preserve">kg </w:t>
      </w:r>
      <w:r w:rsidR="00890A81">
        <w:rPr>
          <w:bCs/>
          <w:szCs w:val="24"/>
        </w:rPr>
        <w:t xml:space="preserve">esto significaba una </w:t>
      </w:r>
      <w:r w:rsidR="00501A96">
        <w:rPr>
          <w:bCs/>
          <w:szCs w:val="24"/>
        </w:rPr>
        <w:t>perdida de un 9%</w:t>
      </w:r>
      <w:r w:rsidR="00890A81">
        <w:rPr>
          <w:bCs/>
          <w:szCs w:val="24"/>
        </w:rPr>
        <w:t xml:space="preserve"> en la etapa del lavado.</w:t>
      </w:r>
    </w:p>
    <w:p w14:paraId="493F091A" w14:textId="77777777" w:rsidR="00890A81" w:rsidRDefault="00890A81" w:rsidP="00740C3B">
      <w:pPr>
        <w:spacing w:line="360" w:lineRule="auto"/>
        <w:jc w:val="both"/>
        <w:rPr>
          <w:bCs/>
          <w:szCs w:val="24"/>
        </w:rPr>
      </w:pPr>
    </w:p>
    <w:p w14:paraId="124D0ABB" w14:textId="77777777" w:rsidR="00890A81" w:rsidRDefault="00890A81" w:rsidP="00740C3B">
      <w:pPr>
        <w:spacing w:line="360" w:lineRule="auto"/>
        <w:jc w:val="both"/>
        <w:rPr>
          <w:bCs/>
          <w:szCs w:val="24"/>
        </w:rPr>
      </w:pPr>
      <w:r>
        <w:rPr>
          <w:bCs/>
          <w:szCs w:val="24"/>
        </w:rPr>
        <w:t xml:space="preserve">Luego se </w:t>
      </w:r>
      <w:r w:rsidR="00783D45">
        <w:rPr>
          <w:bCs/>
          <w:szCs w:val="24"/>
        </w:rPr>
        <w:t>procedió</w:t>
      </w:r>
      <w:r>
        <w:rPr>
          <w:bCs/>
          <w:szCs w:val="24"/>
        </w:rPr>
        <w:t xml:space="preserve"> solo a observar</w:t>
      </w:r>
      <w:r w:rsidR="00681A19">
        <w:rPr>
          <w:bCs/>
          <w:szCs w:val="24"/>
        </w:rPr>
        <w:t>,</w:t>
      </w:r>
      <w:r>
        <w:rPr>
          <w:bCs/>
          <w:szCs w:val="24"/>
        </w:rPr>
        <w:t xml:space="preserve"> para que </w:t>
      </w:r>
      <w:r w:rsidR="00681A19">
        <w:rPr>
          <w:bCs/>
          <w:szCs w:val="24"/>
        </w:rPr>
        <w:t xml:space="preserve">la señora </w:t>
      </w:r>
      <w:r>
        <w:rPr>
          <w:bCs/>
          <w:szCs w:val="24"/>
        </w:rPr>
        <w:t xml:space="preserve">lo haga a su manera y las perdidas sean reales y los resultados </w:t>
      </w:r>
      <w:r w:rsidR="00885F1F">
        <w:rPr>
          <w:bCs/>
          <w:szCs w:val="24"/>
        </w:rPr>
        <w:t xml:space="preserve">obtenidos sean </w:t>
      </w:r>
      <w:r>
        <w:rPr>
          <w:bCs/>
          <w:szCs w:val="24"/>
        </w:rPr>
        <w:t>confiables, el tostado del grano lavado y seco se realizo en jik”i de plancha, al terminar se peso también el grano ya tostado y</w:t>
      </w:r>
      <w:r w:rsidR="00681A19">
        <w:rPr>
          <w:bCs/>
          <w:szCs w:val="24"/>
        </w:rPr>
        <w:t xml:space="preserve"> se</w:t>
      </w:r>
      <w:r>
        <w:rPr>
          <w:bCs/>
          <w:szCs w:val="24"/>
        </w:rPr>
        <w:t xml:space="preserve"> tubo un peso de 7.7kg </w:t>
      </w:r>
      <w:r w:rsidR="00681A19">
        <w:rPr>
          <w:bCs/>
          <w:szCs w:val="24"/>
        </w:rPr>
        <w:t>reportándose</w:t>
      </w:r>
      <w:r w:rsidR="00783D45">
        <w:rPr>
          <w:bCs/>
          <w:szCs w:val="24"/>
        </w:rPr>
        <w:t xml:space="preserve"> una perdida del 14%, datos que </w:t>
      </w:r>
      <w:r w:rsidR="00681A19">
        <w:rPr>
          <w:bCs/>
          <w:szCs w:val="24"/>
        </w:rPr>
        <w:t xml:space="preserve">se </w:t>
      </w:r>
      <w:r w:rsidR="00783D45">
        <w:rPr>
          <w:bCs/>
          <w:szCs w:val="24"/>
        </w:rPr>
        <w:t>asemejan a lo que indica doña Doming</w:t>
      </w:r>
      <w:r w:rsidR="00681A19">
        <w:rPr>
          <w:bCs/>
          <w:szCs w:val="24"/>
        </w:rPr>
        <w:t>a Huanca , porque al sumar todas las</w:t>
      </w:r>
      <w:r w:rsidR="00783D45">
        <w:rPr>
          <w:bCs/>
          <w:szCs w:val="24"/>
        </w:rPr>
        <w:t xml:space="preserve"> perdidas obtend</w:t>
      </w:r>
      <w:r w:rsidR="00E2353E">
        <w:rPr>
          <w:bCs/>
          <w:szCs w:val="24"/>
        </w:rPr>
        <w:t>remos una perdida total en las</w:t>
      </w:r>
      <w:r w:rsidR="00783D45">
        <w:rPr>
          <w:bCs/>
          <w:szCs w:val="24"/>
        </w:rPr>
        <w:t xml:space="preserve"> dos etapas de 23%, </w:t>
      </w:r>
      <w:r w:rsidR="00E2353E">
        <w:rPr>
          <w:bCs/>
          <w:szCs w:val="24"/>
        </w:rPr>
        <w:t>asi como</w:t>
      </w:r>
      <w:r w:rsidR="00783D45">
        <w:rPr>
          <w:bCs/>
          <w:szCs w:val="24"/>
        </w:rPr>
        <w:t xml:space="preserve"> se explica </w:t>
      </w:r>
      <w:r w:rsidR="00E2353E">
        <w:rPr>
          <w:bCs/>
          <w:szCs w:val="24"/>
        </w:rPr>
        <w:t>en</w:t>
      </w:r>
      <w:r w:rsidR="00783D45">
        <w:rPr>
          <w:bCs/>
          <w:szCs w:val="24"/>
        </w:rPr>
        <w:t xml:space="preserve"> el grafico siguiente</w:t>
      </w:r>
      <w:r w:rsidR="00E2353E">
        <w:rPr>
          <w:bCs/>
          <w:szCs w:val="24"/>
        </w:rPr>
        <w:t>.</w:t>
      </w:r>
    </w:p>
    <w:p w14:paraId="30A16B12" w14:textId="77777777" w:rsidR="00A04804" w:rsidRDefault="00A04804" w:rsidP="00740C3B">
      <w:pPr>
        <w:spacing w:line="360" w:lineRule="auto"/>
        <w:jc w:val="both"/>
        <w:rPr>
          <w:bCs/>
          <w:szCs w:val="24"/>
        </w:rPr>
      </w:pPr>
    </w:p>
    <w:p w14:paraId="3B9561CA" w14:textId="77777777" w:rsidR="005D76A9" w:rsidRPr="008174F1" w:rsidRDefault="005D76A9" w:rsidP="00A064EF">
      <w:pPr>
        <w:pStyle w:val="Graficos"/>
      </w:pPr>
      <w:bookmarkStart w:id="235" w:name="_Toc165040866"/>
      <w:r w:rsidRPr="00C84C40">
        <w:t>Grafico</w:t>
      </w:r>
      <w:r w:rsidRPr="00922991">
        <w:t xml:space="preserve">: </w:t>
      </w:r>
      <w:r w:rsidRPr="00962DE9">
        <w:t>2</w:t>
      </w:r>
      <w:r>
        <w:t xml:space="preserve">. </w:t>
      </w:r>
      <w:r w:rsidRPr="00A064EF">
        <w:rPr>
          <w:b w:val="0"/>
        </w:rPr>
        <w:t>Perdidas de grano en el proceso de transformación.</w:t>
      </w:r>
      <w:bookmarkEnd w:id="235"/>
    </w:p>
    <w:p w14:paraId="6CD54A76" w14:textId="77777777" w:rsidR="00A04804" w:rsidRDefault="00A04804" w:rsidP="00740C3B">
      <w:pPr>
        <w:spacing w:line="360" w:lineRule="auto"/>
        <w:jc w:val="both"/>
        <w:rPr>
          <w:bCs/>
          <w:szCs w:val="24"/>
        </w:rPr>
      </w:pPr>
    </w:p>
    <w:p w14:paraId="4D968707" w14:textId="727252FE" w:rsidR="00A04804" w:rsidRPr="00501A96" w:rsidRDefault="0026675E" w:rsidP="00740C3B">
      <w:pPr>
        <w:spacing w:line="360" w:lineRule="auto"/>
        <w:jc w:val="both"/>
        <w:rPr>
          <w:bCs/>
          <w:szCs w:val="24"/>
        </w:rPr>
      </w:pPr>
      <w:r>
        <w:rPr>
          <w:noProof/>
        </w:rPr>
        <w:drawing>
          <wp:inline distT="0" distB="0" distL="0" distR="0" wp14:anchorId="3106AE73" wp14:editId="1590E372">
            <wp:extent cx="4198620" cy="2987040"/>
            <wp:effectExtent l="0" t="0" r="0" b="0"/>
            <wp:docPr id="18" name="Objeto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2C7029E" w14:textId="77777777" w:rsidR="00C60B74" w:rsidRDefault="00C60B74" w:rsidP="00740C3B">
      <w:pPr>
        <w:spacing w:line="360" w:lineRule="auto"/>
        <w:jc w:val="both"/>
        <w:rPr>
          <w:bCs/>
          <w:szCs w:val="24"/>
        </w:rPr>
      </w:pPr>
    </w:p>
    <w:p w14:paraId="47BC3087" w14:textId="77777777" w:rsidR="00C60B74" w:rsidRDefault="00C60B74" w:rsidP="00740C3B">
      <w:pPr>
        <w:spacing w:line="360" w:lineRule="auto"/>
        <w:jc w:val="both"/>
        <w:rPr>
          <w:bCs/>
          <w:szCs w:val="24"/>
        </w:rPr>
      </w:pPr>
    </w:p>
    <w:p w14:paraId="199E8FAD" w14:textId="77777777" w:rsidR="00AE5D79" w:rsidRDefault="00445901" w:rsidP="00740C3B">
      <w:pPr>
        <w:spacing w:line="360" w:lineRule="auto"/>
        <w:jc w:val="both"/>
        <w:rPr>
          <w:bCs/>
          <w:szCs w:val="24"/>
        </w:rPr>
      </w:pPr>
      <w:r>
        <w:rPr>
          <w:bCs/>
          <w:szCs w:val="24"/>
        </w:rPr>
        <w:t>A</w:t>
      </w:r>
      <w:r w:rsidR="00E2353E">
        <w:rPr>
          <w:bCs/>
          <w:szCs w:val="24"/>
        </w:rPr>
        <w:t>l respecto Tapia (</w:t>
      </w:r>
      <w:r w:rsidR="005D76A9">
        <w:rPr>
          <w:bCs/>
          <w:szCs w:val="24"/>
        </w:rPr>
        <w:t>2005</w:t>
      </w:r>
      <w:r w:rsidR="00E2353E">
        <w:rPr>
          <w:bCs/>
          <w:szCs w:val="24"/>
        </w:rPr>
        <w:t>)</w:t>
      </w:r>
      <w:r w:rsidR="005D76A9">
        <w:rPr>
          <w:bCs/>
          <w:szCs w:val="24"/>
        </w:rPr>
        <w:t xml:space="preserve"> habla sobre las perdidas en el proceso de transformación e indica que se registro perdidas de un 20% solo en el la etapa del tostado que es un dato muy alto en comparación al obtenido en esta investigación</w:t>
      </w:r>
      <w:r>
        <w:rPr>
          <w:bCs/>
          <w:szCs w:val="24"/>
        </w:rPr>
        <w:t xml:space="preserve"> que reporta solo 23% en ambas etapas</w:t>
      </w:r>
      <w:r w:rsidR="00E2353E">
        <w:rPr>
          <w:bCs/>
          <w:szCs w:val="24"/>
        </w:rPr>
        <w:t>;</w:t>
      </w:r>
      <w:r w:rsidR="005D76A9">
        <w:rPr>
          <w:bCs/>
          <w:szCs w:val="24"/>
        </w:rPr>
        <w:t xml:space="preserve"> esto se puede explicar por los diferentes tipos de jik”is de diferentes alturas que tengan sus paredes laterales y la </w:t>
      </w:r>
      <w:r>
        <w:rPr>
          <w:bCs/>
          <w:szCs w:val="24"/>
        </w:rPr>
        <w:t>habilidad</w:t>
      </w:r>
      <w:r w:rsidR="005D76A9">
        <w:rPr>
          <w:bCs/>
          <w:szCs w:val="24"/>
        </w:rPr>
        <w:t xml:space="preserve"> de los personas </w:t>
      </w:r>
      <w:r>
        <w:rPr>
          <w:bCs/>
          <w:szCs w:val="24"/>
        </w:rPr>
        <w:t>que se dedican a este trabajo</w:t>
      </w:r>
      <w:r w:rsidR="00E2353E">
        <w:rPr>
          <w:bCs/>
          <w:szCs w:val="24"/>
        </w:rPr>
        <w:t xml:space="preserve"> d</w:t>
      </w:r>
      <w:r>
        <w:rPr>
          <w:bCs/>
          <w:szCs w:val="24"/>
        </w:rPr>
        <w:t>e la</w:t>
      </w:r>
      <w:r w:rsidR="005D76A9">
        <w:rPr>
          <w:bCs/>
          <w:szCs w:val="24"/>
        </w:rPr>
        <w:t xml:space="preserve"> transformación </w:t>
      </w:r>
    </w:p>
    <w:p w14:paraId="72FA9126" w14:textId="77777777" w:rsidR="00445901" w:rsidRDefault="00445901" w:rsidP="00740C3B">
      <w:pPr>
        <w:spacing w:line="360" w:lineRule="auto"/>
        <w:jc w:val="both"/>
        <w:rPr>
          <w:bCs/>
          <w:szCs w:val="24"/>
        </w:rPr>
      </w:pPr>
    </w:p>
    <w:p w14:paraId="119F4C94" w14:textId="77777777" w:rsidR="00BB48A9" w:rsidRDefault="00887D20" w:rsidP="00740C3B">
      <w:pPr>
        <w:spacing w:line="360" w:lineRule="auto"/>
        <w:jc w:val="both"/>
        <w:rPr>
          <w:bCs/>
          <w:szCs w:val="24"/>
        </w:rPr>
      </w:pPr>
      <w:r>
        <w:rPr>
          <w:bCs/>
          <w:szCs w:val="24"/>
        </w:rPr>
        <w:t>También se puede observar</w:t>
      </w:r>
      <w:r w:rsidR="00A76E93">
        <w:rPr>
          <w:bCs/>
          <w:szCs w:val="24"/>
        </w:rPr>
        <w:t xml:space="preserve"> como otra deficiencia la contaminación del grano en el </w:t>
      </w:r>
      <w:r w:rsidR="00445901">
        <w:rPr>
          <w:bCs/>
          <w:szCs w:val="24"/>
        </w:rPr>
        <w:t>proceso</w:t>
      </w:r>
      <w:r>
        <w:rPr>
          <w:bCs/>
          <w:szCs w:val="24"/>
        </w:rPr>
        <w:t xml:space="preserve"> del </w:t>
      </w:r>
      <w:r w:rsidR="00A76E93">
        <w:rPr>
          <w:bCs/>
          <w:szCs w:val="24"/>
        </w:rPr>
        <w:t>to</w:t>
      </w:r>
      <w:r w:rsidR="00BE666F">
        <w:rPr>
          <w:bCs/>
          <w:szCs w:val="24"/>
        </w:rPr>
        <w:t>s</w:t>
      </w:r>
      <w:r w:rsidR="00A76E93">
        <w:rPr>
          <w:bCs/>
          <w:szCs w:val="24"/>
        </w:rPr>
        <w:t>tado, se pudo observar que la manipulación de la bosta de llama lo realizan con la mano, y eso contamina al grano porque con la misma mano manipulan el grano de cañahua para poner al jik</w:t>
      </w:r>
      <w:r w:rsidR="004166B3">
        <w:rPr>
          <w:bCs/>
          <w:szCs w:val="24"/>
        </w:rPr>
        <w:t>”</w:t>
      </w:r>
      <w:r w:rsidR="00A76E93">
        <w:rPr>
          <w:bCs/>
          <w:szCs w:val="24"/>
        </w:rPr>
        <w:t xml:space="preserve">i. </w:t>
      </w:r>
    </w:p>
    <w:p w14:paraId="2749814A" w14:textId="77777777" w:rsidR="00BB48A9" w:rsidRDefault="00BB48A9" w:rsidP="00740C3B">
      <w:pPr>
        <w:spacing w:line="360" w:lineRule="auto"/>
        <w:jc w:val="both"/>
        <w:rPr>
          <w:bCs/>
          <w:szCs w:val="24"/>
        </w:rPr>
      </w:pPr>
    </w:p>
    <w:p w14:paraId="49F1BE36" w14:textId="77777777" w:rsidR="00AE5D79" w:rsidRPr="00B3592F" w:rsidRDefault="00BB48A9" w:rsidP="00740C3B">
      <w:pPr>
        <w:spacing w:line="360" w:lineRule="auto"/>
        <w:jc w:val="both"/>
        <w:rPr>
          <w:bCs/>
          <w:szCs w:val="24"/>
        </w:rPr>
      </w:pPr>
      <w:r>
        <w:rPr>
          <w:bCs/>
          <w:szCs w:val="24"/>
        </w:rPr>
        <w:t xml:space="preserve">Otra de las deficiencias es el tiempo que emplean para el tostado, para tostar una arroba de cañahua </w:t>
      </w:r>
      <w:r w:rsidRPr="00BB48A9">
        <w:rPr>
          <w:bCs/>
          <w:szCs w:val="24"/>
        </w:rPr>
        <w:t xml:space="preserve">tardan </w:t>
      </w:r>
      <w:r w:rsidR="00E41787">
        <w:rPr>
          <w:b/>
          <w:bCs/>
          <w:szCs w:val="24"/>
        </w:rPr>
        <w:t>47</w:t>
      </w:r>
      <w:r w:rsidR="00E41787">
        <w:rPr>
          <w:b/>
          <w:bCs/>
          <w:szCs w:val="24"/>
          <w:vertAlign w:val="superscript"/>
        </w:rPr>
        <w:t xml:space="preserve">min </w:t>
      </w:r>
      <w:r w:rsidR="00E41787">
        <w:rPr>
          <w:b/>
          <w:bCs/>
          <w:szCs w:val="24"/>
        </w:rPr>
        <w:t xml:space="preserve"> 57</w:t>
      </w:r>
      <w:r w:rsidR="00E41787">
        <w:rPr>
          <w:b/>
          <w:bCs/>
          <w:szCs w:val="24"/>
          <w:vertAlign w:val="superscript"/>
        </w:rPr>
        <w:t>seg</w:t>
      </w:r>
      <w:r w:rsidRPr="00BB48A9">
        <w:rPr>
          <w:bCs/>
          <w:i/>
          <w:szCs w:val="24"/>
        </w:rPr>
        <w:t xml:space="preserve"> </w:t>
      </w:r>
      <w:r w:rsidR="00E2353E">
        <w:rPr>
          <w:bCs/>
          <w:i/>
          <w:szCs w:val="24"/>
        </w:rPr>
        <w:t xml:space="preserve">, </w:t>
      </w:r>
      <w:r w:rsidRPr="00BB48A9">
        <w:rPr>
          <w:bCs/>
          <w:szCs w:val="24"/>
        </w:rPr>
        <w:t>como promedio</w:t>
      </w:r>
      <w:r>
        <w:rPr>
          <w:bCs/>
          <w:szCs w:val="24"/>
        </w:rPr>
        <w:t xml:space="preserve"> este dato se tomo haciendo un seguimiento al proceso de transformación de doña Dominga Huanca</w:t>
      </w:r>
      <w:r w:rsidRPr="00BB48A9">
        <w:rPr>
          <w:bCs/>
          <w:szCs w:val="24"/>
        </w:rPr>
        <w:t xml:space="preserve">. </w:t>
      </w:r>
      <w:r w:rsidR="00A76E93" w:rsidRPr="00BB48A9">
        <w:rPr>
          <w:bCs/>
          <w:szCs w:val="24"/>
        </w:rPr>
        <w:t>Para</w:t>
      </w:r>
      <w:r w:rsidR="00A76E93">
        <w:rPr>
          <w:bCs/>
          <w:szCs w:val="24"/>
        </w:rPr>
        <w:t xml:space="preserve"> solucionar este proble</w:t>
      </w:r>
      <w:r w:rsidR="00BE666F">
        <w:rPr>
          <w:bCs/>
          <w:szCs w:val="24"/>
        </w:rPr>
        <w:t>m</w:t>
      </w:r>
      <w:r w:rsidR="00A76E93">
        <w:rPr>
          <w:bCs/>
          <w:szCs w:val="24"/>
        </w:rPr>
        <w:t xml:space="preserve">a se recomienda manipular la bosta de llama con </w:t>
      </w:r>
      <w:r w:rsidR="00BE666F">
        <w:rPr>
          <w:bCs/>
          <w:szCs w:val="24"/>
        </w:rPr>
        <w:t>algún</w:t>
      </w:r>
      <w:r w:rsidR="00A76E93">
        <w:rPr>
          <w:bCs/>
          <w:szCs w:val="24"/>
        </w:rPr>
        <w:t xml:space="preserve"> objeto adecuado</w:t>
      </w:r>
      <w:r w:rsidR="0086565A">
        <w:rPr>
          <w:bCs/>
          <w:szCs w:val="24"/>
        </w:rPr>
        <w:t xml:space="preserve"> para esta </w:t>
      </w:r>
      <w:r w:rsidR="00BE666F">
        <w:rPr>
          <w:bCs/>
          <w:szCs w:val="24"/>
        </w:rPr>
        <w:t>operación.</w:t>
      </w:r>
      <w:r w:rsidR="00E2353E">
        <w:rPr>
          <w:bCs/>
          <w:szCs w:val="24"/>
        </w:rPr>
        <w:t xml:space="preserve"> También podemos recomendar el </w:t>
      </w:r>
      <w:r w:rsidR="000B76C8">
        <w:rPr>
          <w:bCs/>
          <w:szCs w:val="24"/>
        </w:rPr>
        <w:t>uso de yareta para la combustión o en último caso el uso de</w:t>
      </w:r>
      <w:r w:rsidR="00E2353E">
        <w:rPr>
          <w:bCs/>
          <w:szCs w:val="24"/>
        </w:rPr>
        <w:t xml:space="preserve">l </w:t>
      </w:r>
      <w:r w:rsidR="000B76C8">
        <w:rPr>
          <w:bCs/>
          <w:szCs w:val="24"/>
        </w:rPr>
        <w:t>gas.</w:t>
      </w:r>
      <w:r w:rsidR="00E76B15">
        <w:rPr>
          <w:bCs/>
          <w:szCs w:val="24"/>
        </w:rPr>
        <w:t xml:space="preserve"> </w:t>
      </w:r>
      <w:r w:rsidR="000B76C8">
        <w:rPr>
          <w:bCs/>
          <w:szCs w:val="24"/>
        </w:rPr>
        <w:t>Es también un problema la utilización de una</w:t>
      </w:r>
      <w:r w:rsidR="00F31663">
        <w:rPr>
          <w:bCs/>
          <w:szCs w:val="24"/>
        </w:rPr>
        <w:t xml:space="preserve"> gran cantidad de bosta de</w:t>
      </w:r>
      <w:r w:rsidR="000B76C8" w:rsidRPr="000B76C8">
        <w:rPr>
          <w:bCs/>
          <w:szCs w:val="24"/>
        </w:rPr>
        <w:t xml:space="preserve"> vaca que les serviría para el abonamiento de sus cultivos</w:t>
      </w:r>
      <w:r w:rsidR="000B76C8">
        <w:rPr>
          <w:bCs/>
          <w:szCs w:val="24"/>
        </w:rPr>
        <w:t>.</w:t>
      </w:r>
    </w:p>
    <w:p w14:paraId="5A1AFEA6" w14:textId="77777777" w:rsidR="00E76B15" w:rsidRDefault="00E76B15" w:rsidP="00740C3B">
      <w:pPr>
        <w:spacing w:line="360" w:lineRule="auto"/>
        <w:jc w:val="both"/>
        <w:rPr>
          <w:b/>
          <w:szCs w:val="24"/>
        </w:rPr>
      </w:pPr>
    </w:p>
    <w:p w14:paraId="58A808C2" w14:textId="0141E47B" w:rsidR="004961AB" w:rsidRDefault="0026675E" w:rsidP="00740C3B">
      <w:pPr>
        <w:spacing w:line="360" w:lineRule="auto"/>
        <w:jc w:val="both"/>
        <w:rPr>
          <w:b/>
          <w:szCs w:val="24"/>
        </w:rPr>
      </w:pPr>
      <w:r w:rsidRPr="00B27717">
        <w:rPr>
          <w:b/>
          <w:noProof/>
          <w:szCs w:val="24"/>
        </w:rPr>
        <w:drawing>
          <wp:inline distT="0" distB="0" distL="0" distR="0" wp14:anchorId="685F2FBE" wp14:editId="2290DA5D">
            <wp:extent cx="2796540" cy="2095500"/>
            <wp:effectExtent l="0" t="0" r="0" b="0"/>
            <wp:docPr id="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r w:rsidRPr="00B27717">
        <w:rPr>
          <w:b/>
          <w:noProof/>
          <w:szCs w:val="24"/>
        </w:rPr>
        <w:drawing>
          <wp:inline distT="0" distB="0" distL="0" distR="0" wp14:anchorId="26B76E2E" wp14:editId="48F2B830">
            <wp:extent cx="2796540" cy="2095500"/>
            <wp:effectExtent l="0" t="0" r="0" b="0"/>
            <wp:docPr id="2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96540" cy="2095500"/>
                    </a:xfrm>
                    <a:prstGeom prst="rect">
                      <a:avLst/>
                    </a:prstGeom>
                    <a:noFill/>
                    <a:ln>
                      <a:noFill/>
                    </a:ln>
                  </pic:spPr>
                </pic:pic>
              </a:graphicData>
            </a:graphic>
          </wp:inline>
        </w:drawing>
      </w:r>
    </w:p>
    <w:p w14:paraId="4164EE3E" w14:textId="77777777" w:rsidR="00E436FC" w:rsidRDefault="00E436FC" w:rsidP="00331F7C">
      <w:pPr>
        <w:pStyle w:val="Fotos"/>
      </w:pPr>
      <w:bookmarkStart w:id="236" w:name="_Toc152144717"/>
      <w:bookmarkStart w:id="237" w:name="_Toc164050671"/>
      <w:bookmarkStart w:id="238" w:name="_Toc165040833"/>
      <w:bookmarkStart w:id="239" w:name="_Toc165340882"/>
      <w:bookmarkStart w:id="240" w:name="_Toc165341517"/>
      <w:r w:rsidRPr="0016340D">
        <w:t xml:space="preserve">Foto: </w:t>
      </w:r>
      <w:r>
        <w:t xml:space="preserve">10. </w:t>
      </w:r>
      <w:r w:rsidRPr="00331F7C">
        <w:rPr>
          <w:b w:val="0"/>
        </w:rPr>
        <w:t>Perdida de grano por el reventado en el tostado.</w:t>
      </w:r>
      <w:bookmarkEnd w:id="236"/>
      <w:bookmarkEnd w:id="237"/>
      <w:bookmarkEnd w:id="238"/>
      <w:bookmarkEnd w:id="239"/>
      <w:bookmarkEnd w:id="240"/>
    </w:p>
    <w:p w14:paraId="58148C5A" w14:textId="77777777" w:rsidR="000B76C8" w:rsidRPr="00E76B15" w:rsidRDefault="000B76C8" w:rsidP="00C84C40">
      <w:pPr>
        <w:pStyle w:val="Ttulo5"/>
      </w:pPr>
      <w:bookmarkStart w:id="241" w:name="_Toc152144718"/>
      <w:bookmarkStart w:id="242" w:name="_Toc165341518"/>
      <w:r w:rsidRPr="00E76B15">
        <w:t>Molido.</w:t>
      </w:r>
      <w:bookmarkEnd w:id="241"/>
      <w:bookmarkEnd w:id="242"/>
      <w:r w:rsidRPr="00E76B15">
        <w:t xml:space="preserve"> </w:t>
      </w:r>
    </w:p>
    <w:p w14:paraId="27592BA5" w14:textId="77777777" w:rsidR="000B76C8" w:rsidRDefault="000B76C8" w:rsidP="00740C3B">
      <w:pPr>
        <w:spacing w:line="360" w:lineRule="auto"/>
        <w:jc w:val="both"/>
        <w:rPr>
          <w:b/>
          <w:szCs w:val="24"/>
        </w:rPr>
      </w:pPr>
    </w:p>
    <w:p w14:paraId="22EC0F57" w14:textId="77777777" w:rsidR="00BB48A9" w:rsidRPr="00B3592F" w:rsidRDefault="00E928FB" w:rsidP="00740C3B">
      <w:pPr>
        <w:spacing w:line="360" w:lineRule="auto"/>
        <w:jc w:val="both"/>
        <w:rPr>
          <w:szCs w:val="24"/>
        </w:rPr>
      </w:pPr>
      <w:r w:rsidRPr="00B3592F">
        <w:rPr>
          <w:szCs w:val="24"/>
        </w:rPr>
        <w:t>Como se describió</w:t>
      </w:r>
      <w:r w:rsidR="00B3592F" w:rsidRPr="00B3592F">
        <w:rPr>
          <w:szCs w:val="24"/>
        </w:rPr>
        <w:t xml:space="preserve"> anteriormente</w:t>
      </w:r>
      <w:r w:rsidR="006C4BA7" w:rsidRPr="00B3592F">
        <w:rPr>
          <w:szCs w:val="24"/>
        </w:rPr>
        <w:t xml:space="preserve"> los comunarios realizaban el molido del grano de cañahua en molinos de piedra</w:t>
      </w:r>
      <w:r w:rsidR="00B3592F" w:rsidRPr="00B3592F">
        <w:rPr>
          <w:szCs w:val="24"/>
        </w:rPr>
        <w:t xml:space="preserve"> siendo</w:t>
      </w:r>
      <w:r w:rsidR="009C38B6" w:rsidRPr="00B3592F">
        <w:rPr>
          <w:szCs w:val="24"/>
        </w:rPr>
        <w:t xml:space="preserve"> los problemas </w:t>
      </w:r>
      <w:r w:rsidR="00B3592F" w:rsidRPr="00B3592F">
        <w:rPr>
          <w:szCs w:val="24"/>
        </w:rPr>
        <w:t>principales los siguientes. Hay</w:t>
      </w:r>
      <w:r w:rsidR="009C38B6" w:rsidRPr="00B3592F">
        <w:rPr>
          <w:szCs w:val="24"/>
        </w:rPr>
        <w:t xml:space="preserve"> una contaminación por pelo porque</w:t>
      </w:r>
      <w:r w:rsidR="004166B3" w:rsidRPr="00B3592F">
        <w:rPr>
          <w:szCs w:val="24"/>
        </w:rPr>
        <w:t xml:space="preserve"> algunos comunarios</w:t>
      </w:r>
      <w:r w:rsidR="009C38B6" w:rsidRPr="00B3592F">
        <w:rPr>
          <w:szCs w:val="24"/>
        </w:rPr>
        <w:t xml:space="preserve"> la molienda lo </w:t>
      </w:r>
      <w:r w:rsidR="00885F1F">
        <w:rPr>
          <w:szCs w:val="24"/>
        </w:rPr>
        <w:t>realizaban</w:t>
      </w:r>
      <w:r w:rsidR="009C38B6" w:rsidRPr="00B3592F">
        <w:rPr>
          <w:szCs w:val="24"/>
        </w:rPr>
        <w:t xml:space="preserve"> sobre un paño tejido de lana por lo tanto el pito que recogían contenía gran cantidad de pelo.</w:t>
      </w:r>
      <w:r w:rsidR="00BB48A9" w:rsidRPr="00B3592F">
        <w:rPr>
          <w:szCs w:val="24"/>
        </w:rPr>
        <w:t xml:space="preserve"> </w:t>
      </w:r>
    </w:p>
    <w:p w14:paraId="55155180" w14:textId="77777777" w:rsidR="00B3592F" w:rsidRDefault="00B3592F" w:rsidP="00B3592F">
      <w:pPr>
        <w:spacing w:line="360" w:lineRule="auto"/>
        <w:jc w:val="both"/>
        <w:rPr>
          <w:szCs w:val="24"/>
        </w:rPr>
      </w:pPr>
    </w:p>
    <w:p w14:paraId="2DE46D9F" w14:textId="77777777" w:rsidR="00B3592F" w:rsidRDefault="00B3592F" w:rsidP="00B3592F">
      <w:pPr>
        <w:spacing w:line="360" w:lineRule="auto"/>
        <w:jc w:val="both"/>
        <w:rPr>
          <w:szCs w:val="24"/>
        </w:rPr>
      </w:pPr>
      <w:r>
        <w:rPr>
          <w:szCs w:val="24"/>
        </w:rPr>
        <w:t xml:space="preserve">El molido de cañahua es función principal del jefe de familia en este caso el padre, solo ocasionalmente realiza esta tarea los hijos que están en edad escolar, en el </w:t>
      </w:r>
      <w:r w:rsidR="00885F1F">
        <w:rPr>
          <w:szCs w:val="24"/>
        </w:rPr>
        <w:t>(</w:t>
      </w:r>
      <w:r>
        <w:rPr>
          <w:szCs w:val="24"/>
        </w:rPr>
        <w:t>grafico</w:t>
      </w:r>
      <w:r w:rsidR="00885F1F">
        <w:rPr>
          <w:szCs w:val="24"/>
        </w:rPr>
        <w:t>:</w:t>
      </w:r>
      <w:r>
        <w:rPr>
          <w:szCs w:val="24"/>
        </w:rPr>
        <w:t xml:space="preserve"> 3</w:t>
      </w:r>
      <w:r w:rsidR="00885F1F">
        <w:rPr>
          <w:szCs w:val="24"/>
        </w:rPr>
        <w:t>)</w:t>
      </w:r>
      <w:r>
        <w:rPr>
          <w:szCs w:val="24"/>
        </w:rPr>
        <w:t xml:space="preserve"> podemos demostrar la distribución de la tarea del molido del tostado que se distribuye en la familia.</w:t>
      </w:r>
    </w:p>
    <w:p w14:paraId="2F4E4999" w14:textId="77777777" w:rsidR="00B3592F" w:rsidRDefault="00B3592F" w:rsidP="00B3592F">
      <w:pPr>
        <w:spacing w:line="360" w:lineRule="auto"/>
        <w:jc w:val="both"/>
        <w:rPr>
          <w:szCs w:val="24"/>
        </w:rPr>
      </w:pPr>
    </w:p>
    <w:p w14:paraId="696A4E71" w14:textId="77777777" w:rsidR="00B3592F" w:rsidRDefault="00B3592F" w:rsidP="00B3592F">
      <w:pPr>
        <w:spacing w:line="360" w:lineRule="auto"/>
        <w:jc w:val="both"/>
        <w:rPr>
          <w:szCs w:val="24"/>
        </w:rPr>
      </w:pPr>
      <w:r>
        <w:rPr>
          <w:szCs w:val="24"/>
        </w:rPr>
        <w:t>Además también podemos indicar que el costo del pito molido en molino de piedra tiene el mismo precio que el molido en molino a motor es por eso que no es aconsejable moler en molino de piedra para la comercialización sino solo para el consumo familiar que realizaban en pequeñas cantidades.</w:t>
      </w:r>
    </w:p>
    <w:p w14:paraId="2E50396A" w14:textId="77777777" w:rsidR="00C60B74" w:rsidRDefault="00C60B74" w:rsidP="00740C3B">
      <w:pPr>
        <w:spacing w:line="360" w:lineRule="auto"/>
        <w:jc w:val="both"/>
        <w:rPr>
          <w:szCs w:val="24"/>
        </w:rPr>
      </w:pPr>
    </w:p>
    <w:p w14:paraId="56B774B8" w14:textId="77777777" w:rsidR="00C60B74" w:rsidRDefault="00C60B74" w:rsidP="00740C3B">
      <w:pPr>
        <w:spacing w:line="360" w:lineRule="auto"/>
        <w:jc w:val="both"/>
        <w:rPr>
          <w:szCs w:val="24"/>
        </w:rPr>
      </w:pPr>
    </w:p>
    <w:p w14:paraId="57058F2F" w14:textId="77777777" w:rsidR="005D3FA2" w:rsidRPr="00A064EF" w:rsidRDefault="005D3FA2" w:rsidP="00A064EF">
      <w:pPr>
        <w:pStyle w:val="Graficos"/>
        <w:rPr>
          <w:b w:val="0"/>
        </w:rPr>
      </w:pPr>
      <w:bookmarkStart w:id="243" w:name="_Toc165040867"/>
      <w:r w:rsidRPr="00C84C40">
        <w:t>Grafico</w:t>
      </w:r>
      <w:r w:rsidRPr="00922991">
        <w:t xml:space="preserve">: </w:t>
      </w:r>
      <w:r w:rsidR="00962DE9" w:rsidRPr="00962DE9">
        <w:t>3</w:t>
      </w:r>
      <w:r w:rsidR="00EF605B">
        <w:t>.</w:t>
      </w:r>
      <w:r w:rsidR="00011D43">
        <w:t xml:space="preserve"> </w:t>
      </w:r>
      <w:r w:rsidR="00077D30" w:rsidRPr="00A064EF">
        <w:rPr>
          <w:b w:val="0"/>
        </w:rPr>
        <w:t xml:space="preserve">Participación </w:t>
      </w:r>
      <w:r w:rsidR="00EF605B" w:rsidRPr="00A064EF">
        <w:rPr>
          <w:b w:val="0"/>
        </w:rPr>
        <w:t xml:space="preserve">de la familia en la molienda del </w:t>
      </w:r>
      <w:r w:rsidR="00077D30" w:rsidRPr="00A064EF">
        <w:rPr>
          <w:b w:val="0"/>
        </w:rPr>
        <w:t>tostado de la cañahua</w:t>
      </w:r>
      <w:r w:rsidR="00885F1F">
        <w:rPr>
          <w:b w:val="0"/>
        </w:rPr>
        <w:t xml:space="preserve"> para pito</w:t>
      </w:r>
      <w:r w:rsidR="00077D30" w:rsidRPr="00A064EF">
        <w:rPr>
          <w:b w:val="0"/>
        </w:rPr>
        <w:t>.</w:t>
      </w:r>
      <w:bookmarkEnd w:id="243"/>
    </w:p>
    <w:p w14:paraId="0B52DDD6" w14:textId="77777777" w:rsidR="00445901" w:rsidRDefault="00445901" w:rsidP="005D3FA2">
      <w:pPr>
        <w:spacing w:line="360" w:lineRule="auto"/>
        <w:jc w:val="center"/>
      </w:pPr>
    </w:p>
    <w:p w14:paraId="05151378" w14:textId="0172CE71" w:rsidR="004476B1" w:rsidRDefault="0026675E" w:rsidP="005D3FA2">
      <w:pPr>
        <w:spacing w:line="360" w:lineRule="auto"/>
        <w:jc w:val="center"/>
        <w:rPr>
          <w:szCs w:val="24"/>
        </w:rPr>
      </w:pPr>
      <w:r>
        <w:rPr>
          <w:noProof/>
        </w:rPr>
        <w:drawing>
          <wp:inline distT="0" distB="0" distL="0" distR="0" wp14:anchorId="660AB29A" wp14:editId="733CE039">
            <wp:extent cx="4488180" cy="3733800"/>
            <wp:effectExtent l="0" t="0" r="0" b="0"/>
            <wp:docPr id="21" name="Objeto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49882F7" w14:textId="77777777" w:rsidR="00C60B74" w:rsidRDefault="00C60B74" w:rsidP="008174F1">
      <w:pPr>
        <w:spacing w:line="360" w:lineRule="auto"/>
        <w:jc w:val="both"/>
        <w:rPr>
          <w:szCs w:val="24"/>
        </w:rPr>
      </w:pPr>
    </w:p>
    <w:p w14:paraId="39E50331" w14:textId="77777777" w:rsidR="007430C1" w:rsidRDefault="007430C1" w:rsidP="00E73068">
      <w:pPr>
        <w:pStyle w:val="Ttulo5"/>
      </w:pPr>
      <w:bookmarkStart w:id="244" w:name="_Toc152144719"/>
      <w:bookmarkStart w:id="245" w:name="_Toc165341519"/>
      <w:r>
        <w:t>Producto final.</w:t>
      </w:r>
      <w:bookmarkEnd w:id="244"/>
      <w:bookmarkEnd w:id="245"/>
    </w:p>
    <w:p w14:paraId="21B830E4" w14:textId="77777777" w:rsidR="007430C1" w:rsidRDefault="007430C1" w:rsidP="00740C3B">
      <w:pPr>
        <w:spacing w:line="360" w:lineRule="auto"/>
        <w:jc w:val="both"/>
        <w:rPr>
          <w:b/>
          <w:szCs w:val="24"/>
        </w:rPr>
      </w:pPr>
    </w:p>
    <w:p w14:paraId="3238563F" w14:textId="77777777" w:rsidR="007430C1" w:rsidRDefault="007430C1" w:rsidP="00740C3B">
      <w:pPr>
        <w:spacing w:line="360" w:lineRule="auto"/>
        <w:jc w:val="both"/>
        <w:rPr>
          <w:szCs w:val="24"/>
        </w:rPr>
      </w:pPr>
      <w:r>
        <w:rPr>
          <w:szCs w:val="24"/>
        </w:rPr>
        <w:t xml:space="preserve">El producto final que se obtiene de la transformación tradicional es el pito pero como una de sus desventajas </w:t>
      </w:r>
      <w:r w:rsidR="00B3592F">
        <w:rPr>
          <w:szCs w:val="24"/>
        </w:rPr>
        <w:t xml:space="preserve">es su dudosa calidad higiénica, </w:t>
      </w:r>
      <w:r>
        <w:rPr>
          <w:szCs w:val="24"/>
        </w:rPr>
        <w:t xml:space="preserve">el otro inconveniente son los volúmenes </w:t>
      </w:r>
      <w:r w:rsidR="00B3592F">
        <w:rPr>
          <w:szCs w:val="24"/>
        </w:rPr>
        <w:t xml:space="preserve">reducidos </w:t>
      </w:r>
      <w:r>
        <w:rPr>
          <w:szCs w:val="24"/>
        </w:rPr>
        <w:t xml:space="preserve">de producción, </w:t>
      </w:r>
      <w:r w:rsidR="00C94759">
        <w:rPr>
          <w:szCs w:val="24"/>
        </w:rPr>
        <w:t xml:space="preserve">lo que impide </w:t>
      </w:r>
      <w:r>
        <w:rPr>
          <w:szCs w:val="24"/>
        </w:rPr>
        <w:t xml:space="preserve">llevar al mercado </w:t>
      </w:r>
      <w:r w:rsidR="00DE51DE">
        <w:rPr>
          <w:szCs w:val="24"/>
        </w:rPr>
        <w:t>además</w:t>
      </w:r>
      <w:r>
        <w:rPr>
          <w:szCs w:val="24"/>
        </w:rPr>
        <w:t xml:space="preserve"> </w:t>
      </w:r>
      <w:r w:rsidR="00C94759">
        <w:rPr>
          <w:szCs w:val="24"/>
        </w:rPr>
        <w:t xml:space="preserve">de </w:t>
      </w:r>
      <w:r>
        <w:rPr>
          <w:szCs w:val="24"/>
        </w:rPr>
        <w:t xml:space="preserve">no </w:t>
      </w:r>
      <w:r w:rsidR="00C94759">
        <w:rPr>
          <w:szCs w:val="24"/>
        </w:rPr>
        <w:t xml:space="preserve">existir </w:t>
      </w:r>
      <w:r>
        <w:rPr>
          <w:szCs w:val="24"/>
        </w:rPr>
        <w:t>ninguna diferencia en el precio a comparación con pito transformado con tecnología mejorada.</w:t>
      </w:r>
    </w:p>
    <w:p w14:paraId="36518A4D" w14:textId="77777777" w:rsidR="00C94759" w:rsidRPr="007430C1" w:rsidRDefault="00C94759" w:rsidP="00740C3B">
      <w:pPr>
        <w:spacing w:line="360" w:lineRule="auto"/>
        <w:jc w:val="both"/>
        <w:rPr>
          <w:szCs w:val="24"/>
        </w:rPr>
      </w:pPr>
    </w:p>
    <w:p w14:paraId="71337686" w14:textId="77777777" w:rsidR="00170DBF" w:rsidRPr="007D20DF" w:rsidRDefault="00170DBF" w:rsidP="00DA4967">
      <w:pPr>
        <w:pStyle w:val="Ttulo4"/>
        <w:spacing w:line="360" w:lineRule="auto"/>
        <w:jc w:val="both"/>
        <w:rPr>
          <w:szCs w:val="24"/>
        </w:rPr>
      </w:pPr>
      <w:bookmarkStart w:id="246" w:name="_Toc152144720"/>
      <w:bookmarkStart w:id="247" w:name="_Toc165341520"/>
      <w:r w:rsidRPr="007D20DF">
        <w:rPr>
          <w:szCs w:val="24"/>
        </w:rPr>
        <w:t>Virtudes.</w:t>
      </w:r>
      <w:bookmarkEnd w:id="246"/>
      <w:bookmarkEnd w:id="247"/>
    </w:p>
    <w:p w14:paraId="5E56E89E" w14:textId="77777777" w:rsidR="005C4F3C" w:rsidRDefault="005C4F3C" w:rsidP="00DA4967">
      <w:pPr>
        <w:spacing w:line="360" w:lineRule="auto"/>
        <w:jc w:val="both"/>
        <w:rPr>
          <w:b/>
          <w:szCs w:val="24"/>
        </w:rPr>
      </w:pPr>
    </w:p>
    <w:p w14:paraId="4726CBA4" w14:textId="77777777" w:rsidR="005C4F3C" w:rsidRDefault="00B175F9" w:rsidP="00DA4967">
      <w:pPr>
        <w:spacing w:line="360" w:lineRule="auto"/>
        <w:jc w:val="both"/>
        <w:rPr>
          <w:szCs w:val="24"/>
        </w:rPr>
      </w:pPr>
      <w:r w:rsidRPr="00C84C40">
        <w:rPr>
          <w:szCs w:val="24"/>
        </w:rPr>
        <w:t xml:space="preserve">En las primeras etapas de la transformación no se logro encontrar ninguna virtud en el proceso de transformación tradicional, </w:t>
      </w:r>
      <w:r w:rsidR="00C94759">
        <w:rPr>
          <w:szCs w:val="24"/>
        </w:rPr>
        <w:t xml:space="preserve">como ya se menciono en anterioridad </w:t>
      </w:r>
      <w:r w:rsidRPr="00C84C40">
        <w:rPr>
          <w:szCs w:val="24"/>
        </w:rPr>
        <w:t xml:space="preserve">el lavado y secado son </w:t>
      </w:r>
      <w:r w:rsidR="008C7F0B" w:rsidRPr="00C84C40">
        <w:rPr>
          <w:szCs w:val="24"/>
        </w:rPr>
        <w:t>las</w:t>
      </w:r>
      <w:r w:rsidRPr="00C84C40">
        <w:rPr>
          <w:szCs w:val="24"/>
        </w:rPr>
        <w:t xml:space="preserve"> etapas que mayores problemas de contaminación</w:t>
      </w:r>
      <w:r w:rsidR="00135AFC">
        <w:rPr>
          <w:szCs w:val="24"/>
        </w:rPr>
        <w:t xml:space="preserve"> tienen.</w:t>
      </w:r>
    </w:p>
    <w:p w14:paraId="365F2F0A" w14:textId="77777777" w:rsidR="000F3F4D" w:rsidRDefault="000F3F4D" w:rsidP="000F3F4D">
      <w:pPr>
        <w:autoSpaceDE w:val="0"/>
        <w:autoSpaceDN w:val="0"/>
        <w:adjustRightInd w:val="0"/>
        <w:spacing w:line="360" w:lineRule="auto"/>
        <w:jc w:val="both"/>
        <w:rPr>
          <w:rFonts w:ascii="TimesNewRoman" w:hAnsi="TimesNewRoman" w:cs="TimesNewRoman"/>
          <w:szCs w:val="24"/>
          <w:lang w:val="es-BO" w:eastAsia="es-BO"/>
        </w:rPr>
      </w:pPr>
    </w:p>
    <w:p w14:paraId="7C9C7203" w14:textId="77777777" w:rsidR="000F3F4D" w:rsidRDefault="000F3F4D" w:rsidP="000F3F4D">
      <w:pPr>
        <w:autoSpaceDE w:val="0"/>
        <w:autoSpaceDN w:val="0"/>
        <w:adjustRightInd w:val="0"/>
        <w:spacing w:line="360" w:lineRule="auto"/>
        <w:jc w:val="both"/>
        <w:rPr>
          <w:rFonts w:ascii="TimesNewRoman" w:hAnsi="TimesNewRoman" w:cs="TimesNewRoman"/>
          <w:szCs w:val="24"/>
          <w:lang w:val="es-BO" w:eastAsia="es-BO"/>
        </w:rPr>
      </w:pPr>
      <w:r>
        <w:rPr>
          <w:rFonts w:ascii="TimesNewRoman" w:hAnsi="TimesNewRoman" w:cs="TimesNewRoman"/>
          <w:szCs w:val="24"/>
          <w:lang w:val="es-BO" w:eastAsia="es-BO"/>
        </w:rPr>
        <w:t xml:space="preserve">De acuerdo, a los resultados del diagnóstico y la identificación de peligros físicos, químicos y biológicos las estrategias </w:t>
      </w:r>
      <w:r w:rsidR="00135AFC">
        <w:rPr>
          <w:rFonts w:ascii="TimesNewRoman" w:hAnsi="TimesNewRoman" w:cs="TimesNewRoman"/>
          <w:szCs w:val="24"/>
          <w:lang w:val="es-BO" w:eastAsia="es-BO"/>
        </w:rPr>
        <w:t xml:space="preserve">de mejoramiento de la calidad del producto </w:t>
      </w:r>
      <w:r>
        <w:rPr>
          <w:rFonts w:ascii="TimesNewRoman" w:hAnsi="TimesNewRoman" w:cs="TimesNewRoman"/>
          <w:szCs w:val="24"/>
          <w:lang w:val="es-BO" w:eastAsia="es-BO"/>
        </w:rPr>
        <w:t>se basan en la implementación de programas de higiene, elaboración de procedimientos operativos estandarizados de sanidad, buenas practicas de higiene y manufactura, y el mejoramiento de la infraestructura, los cuales son necesarios para lograr programas de calidad y documenta</w:t>
      </w:r>
      <w:r w:rsidR="00885F1F">
        <w:rPr>
          <w:rFonts w:ascii="TimesNewRoman" w:hAnsi="TimesNewRoman" w:cs="TimesNewRoman"/>
          <w:szCs w:val="24"/>
          <w:lang w:val="es-BO" w:eastAsia="es-BO"/>
        </w:rPr>
        <w:t>ción de operaciones constantes</w:t>
      </w:r>
      <w:r>
        <w:rPr>
          <w:rFonts w:ascii="TimesNewRoman" w:hAnsi="TimesNewRoman" w:cs="TimesNewRoman"/>
          <w:szCs w:val="24"/>
          <w:lang w:val="es-BO" w:eastAsia="es-BO"/>
        </w:rPr>
        <w:t xml:space="preserve"> uniformes en condiciones higiénicas. </w:t>
      </w:r>
    </w:p>
    <w:p w14:paraId="18CEE610" w14:textId="77777777" w:rsidR="000F3F4D" w:rsidRDefault="000F3F4D" w:rsidP="008C7F0B">
      <w:pPr>
        <w:spacing w:line="360" w:lineRule="auto"/>
        <w:rPr>
          <w:rFonts w:ascii="TimesNewRoman" w:hAnsi="TimesNewRoman" w:cs="TimesNewRoman"/>
          <w:szCs w:val="24"/>
          <w:lang w:val="es-BO" w:eastAsia="es-BO"/>
        </w:rPr>
      </w:pPr>
    </w:p>
    <w:p w14:paraId="545CA8C9" w14:textId="77777777" w:rsidR="00962DE9" w:rsidRDefault="000F3F4D" w:rsidP="008C7F0B">
      <w:pPr>
        <w:spacing w:line="360" w:lineRule="auto"/>
        <w:rPr>
          <w:rFonts w:ascii="TimesNewRoman" w:hAnsi="TimesNewRoman" w:cs="TimesNewRoman"/>
          <w:szCs w:val="24"/>
          <w:lang w:val="es-BO" w:eastAsia="es-BO"/>
        </w:rPr>
      </w:pPr>
      <w:r>
        <w:rPr>
          <w:rFonts w:ascii="TimesNewRoman" w:hAnsi="TimesNewRoman" w:cs="TimesNewRoman"/>
          <w:szCs w:val="24"/>
          <w:lang w:val="es-BO" w:eastAsia="es-BO"/>
        </w:rPr>
        <w:t>Para el logro de tales estrategias se proponen una serie de acciones de mejora enfocadas, en principios que generen y mantengan la calidad del pito de cañahua.</w:t>
      </w:r>
    </w:p>
    <w:p w14:paraId="01C410F9" w14:textId="77777777" w:rsidR="000F3F4D" w:rsidRPr="000F3F4D" w:rsidRDefault="000F3F4D" w:rsidP="008C7F0B">
      <w:pPr>
        <w:spacing w:line="360" w:lineRule="auto"/>
        <w:rPr>
          <w:b/>
          <w:lang w:val="es-BO"/>
        </w:rPr>
      </w:pPr>
    </w:p>
    <w:p w14:paraId="59CBCDCA" w14:textId="77777777" w:rsidR="005F2272" w:rsidRDefault="008C7F0B" w:rsidP="008C7F0B">
      <w:pPr>
        <w:spacing w:line="360" w:lineRule="auto"/>
        <w:jc w:val="both"/>
      </w:pPr>
      <w:r>
        <w:t>En el siguiente cuadro se puede observar las diferentes formas de contaminación en las tres primeras etapas que son las mas susceptibles a contaminación, también se indica las estrategias que se puede emplear para dar solución a cada problema.</w:t>
      </w:r>
    </w:p>
    <w:p w14:paraId="7AA2941A" w14:textId="77777777" w:rsidR="008C7F0B" w:rsidRDefault="008C7F0B" w:rsidP="008C7F0B">
      <w:pPr>
        <w:spacing w:line="360" w:lineRule="auto"/>
        <w:jc w:val="both"/>
      </w:pPr>
    </w:p>
    <w:p w14:paraId="4A18927F" w14:textId="77777777" w:rsidR="008C7F0B" w:rsidRDefault="008C7F0B" w:rsidP="008C7F0B">
      <w:pPr>
        <w:spacing w:line="360" w:lineRule="auto"/>
        <w:jc w:val="both"/>
      </w:pPr>
    </w:p>
    <w:p w14:paraId="2BB8DF17" w14:textId="77777777" w:rsidR="008C7F0B" w:rsidRDefault="008C7F0B" w:rsidP="008C7F0B">
      <w:pPr>
        <w:spacing w:line="360" w:lineRule="auto"/>
        <w:jc w:val="both"/>
      </w:pPr>
    </w:p>
    <w:p w14:paraId="6E533DBC" w14:textId="77777777" w:rsidR="008C7F0B" w:rsidRDefault="008C7F0B" w:rsidP="008C7F0B">
      <w:pPr>
        <w:spacing w:line="360" w:lineRule="auto"/>
        <w:jc w:val="both"/>
      </w:pPr>
    </w:p>
    <w:p w14:paraId="0A7440F9" w14:textId="77777777" w:rsidR="00962DE9" w:rsidRDefault="00962DE9" w:rsidP="00A064EF">
      <w:pPr>
        <w:pStyle w:val="Cuadros"/>
      </w:pPr>
      <w:bookmarkStart w:id="248" w:name="_Toc164050672"/>
      <w:bookmarkStart w:id="249" w:name="_Toc165040834"/>
      <w:bookmarkStart w:id="250" w:name="_Toc165040859"/>
      <w:bookmarkStart w:id="251" w:name="_Toc165340883"/>
      <w:bookmarkStart w:id="252" w:name="_Toc165341521"/>
      <w:r>
        <w:t xml:space="preserve">Cuadro: 5. </w:t>
      </w:r>
      <w:r w:rsidR="005F2272" w:rsidRPr="00135918">
        <w:t>Estrategias para poder reducir la contaminación del grano en las tres primeras etapas de transformación</w:t>
      </w:r>
      <w:r w:rsidR="008C7F0B" w:rsidRPr="00135918">
        <w:t>.</w:t>
      </w:r>
      <w:bookmarkEnd w:id="248"/>
      <w:bookmarkEnd w:id="249"/>
      <w:bookmarkEnd w:id="250"/>
      <w:bookmarkEnd w:id="251"/>
      <w:bookmarkEnd w:id="252"/>
    </w:p>
    <w:p w14:paraId="28ED44AF" w14:textId="77777777" w:rsidR="004B3CB5" w:rsidRPr="000F3F4D" w:rsidRDefault="004B3CB5" w:rsidP="000F3F4D">
      <w:pPr>
        <w:jc w:val="both"/>
        <w:rPr>
          <w:szCs w:val="24"/>
        </w:rPr>
      </w:pPr>
    </w:p>
    <w:p w14:paraId="3170B834" w14:textId="77777777" w:rsidR="000F3F4D" w:rsidRPr="000F3F4D" w:rsidRDefault="000F3F4D" w:rsidP="000F3F4D">
      <w:pPr>
        <w:jc w:val="both"/>
        <w:rPr>
          <w:szCs w:val="24"/>
        </w:rPr>
      </w:pPr>
    </w:p>
    <w:tbl>
      <w:tblPr>
        <w:tblStyle w:val="Tablaweb1"/>
        <w:tblW w:w="9082" w:type="dxa"/>
        <w:tblBorders>
          <w:top w:val="outset" w:sz="6" w:space="0" w:color="800000"/>
          <w:left w:val="outset" w:sz="6" w:space="0" w:color="800000"/>
          <w:bottom w:val="outset" w:sz="6" w:space="0" w:color="800000"/>
          <w:right w:val="outset" w:sz="6" w:space="0" w:color="800000"/>
          <w:insideH w:val="outset" w:sz="6" w:space="0" w:color="800000"/>
          <w:insideV w:val="outset" w:sz="6" w:space="0" w:color="800000"/>
        </w:tblBorders>
        <w:tblLook w:val="0000" w:firstRow="0" w:lastRow="0" w:firstColumn="0" w:lastColumn="0" w:noHBand="0" w:noVBand="0"/>
      </w:tblPr>
      <w:tblGrid>
        <w:gridCol w:w="1334"/>
        <w:gridCol w:w="2775"/>
        <w:gridCol w:w="2644"/>
        <w:gridCol w:w="2449"/>
      </w:tblGrid>
      <w:tr w:rsidR="004B3CB5" w:rsidRPr="008C7F0B" w14:paraId="002B5C22" w14:textId="77777777">
        <w:trPr>
          <w:trHeight w:val="297"/>
        </w:trPr>
        <w:tc>
          <w:tcPr>
            <w:tcW w:w="1244" w:type="dxa"/>
            <w:shd w:val="clear" w:color="auto" w:fill="CCFFFF"/>
            <w:noWrap/>
            <w:vAlign w:val="center"/>
          </w:tcPr>
          <w:p w14:paraId="4C57796F" w14:textId="77777777" w:rsidR="004B3CB5" w:rsidRPr="008C7F0B" w:rsidRDefault="004B3CB5" w:rsidP="00135AFC">
            <w:pPr>
              <w:jc w:val="center"/>
              <w:rPr>
                <w:b/>
                <w:szCs w:val="24"/>
              </w:rPr>
            </w:pPr>
            <w:r w:rsidRPr="008C7F0B">
              <w:rPr>
                <w:b/>
              </w:rPr>
              <w:t>ETAPA</w:t>
            </w:r>
          </w:p>
        </w:tc>
        <w:tc>
          <w:tcPr>
            <w:tcW w:w="2705" w:type="dxa"/>
            <w:shd w:val="clear" w:color="auto" w:fill="CCFFFF"/>
            <w:noWrap/>
            <w:vAlign w:val="center"/>
          </w:tcPr>
          <w:p w14:paraId="52DA694C" w14:textId="77777777" w:rsidR="004B3CB5" w:rsidRPr="008C7F0B" w:rsidRDefault="004B3CB5" w:rsidP="00135AFC">
            <w:pPr>
              <w:jc w:val="center"/>
              <w:rPr>
                <w:b/>
                <w:szCs w:val="24"/>
              </w:rPr>
            </w:pPr>
            <w:r w:rsidRPr="008C7F0B">
              <w:rPr>
                <w:b/>
              </w:rPr>
              <w:t>PELIGRO</w:t>
            </w:r>
          </w:p>
        </w:tc>
        <w:tc>
          <w:tcPr>
            <w:tcW w:w="2574" w:type="dxa"/>
            <w:shd w:val="clear" w:color="auto" w:fill="CCFFFF"/>
            <w:noWrap/>
            <w:vAlign w:val="center"/>
          </w:tcPr>
          <w:p w14:paraId="20065783" w14:textId="77777777" w:rsidR="004B3CB5" w:rsidRPr="008C7F0B" w:rsidRDefault="004B3CB5" w:rsidP="00135AFC">
            <w:pPr>
              <w:jc w:val="center"/>
              <w:rPr>
                <w:b/>
                <w:szCs w:val="24"/>
              </w:rPr>
            </w:pPr>
            <w:r w:rsidRPr="008C7F0B">
              <w:rPr>
                <w:b/>
              </w:rPr>
              <w:t>JUSTIFICACION</w:t>
            </w:r>
          </w:p>
        </w:tc>
        <w:tc>
          <w:tcPr>
            <w:tcW w:w="2359" w:type="dxa"/>
            <w:shd w:val="clear" w:color="auto" w:fill="CCFFFF"/>
            <w:noWrap/>
            <w:vAlign w:val="center"/>
          </w:tcPr>
          <w:p w14:paraId="2E57FA55" w14:textId="77777777" w:rsidR="004B3CB5" w:rsidRPr="008C7F0B" w:rsidRDefault="004B3CB5" w:rsidP="00135AFC">
            <w:pPr>
              <w:jc w:val="center"/>
              <w:rPr>
                <w:b/>
                <w:szCs w:val="24"/>
              </w:rPr>
            </w:pPr>
            <w:r w:rsidRPr="008C7F0B">
              <w:rPr>
                <w:b/>
              </w:rPr>
              <w:t>ESTRATEGIA</w:t>
            </w:r>
            <w:r w:rsidR="00135AFC">
              <w:rPr>
                <w:b/>
              </w:rPr>
              <w:t>DE MEJORA</w:t>
            </w:r>
          </w:p>
        </w:tc>
      </w:tr>
      <w:tr w:rsidR="004B3CB5" w:rsidRPr="008C7F0B" w14:paraId="639A5860" w14:textId="77777777">
        <w:trPr>
          <w:trHeight w:val="3182"/>
        </w:trPr>
        <w:tc>
          <w:tcPr>
            <w:tcW w:w="1244" w:type="dxa"/>
            <w:noWrap/>
            <w:vAlign w:val="center"/>
          </w:tcPr>
          <w:p w14:paraId="1A7A423F" w14:textId="77777777" w:rsidR="004B3CB5" w:rsidRPr="008C7F0B" w:rsidRDefault="004B3CB5" w:rsidP="004E3B6E">
            <w:pPr>
              <w:autoSpaceDE w:val="0"/>
              <w:autoSpaceDN w:val="0"/>
              <w:adjustRightInd w:val="0"/>
              <w:jc w:val="both"/>
              <w:rPr>
                <w:rFonts w:ascii="TimesNewRoman" w:hAnsi="TimesNewRoman" w:cs="TimesNewRoman"/>
                <w:b/>
                <w:sz w:val="22"/>
                <w:szCs w:val="22"/>
                <w:lang w:val="es-BO" w:eastAsia="es-BO"/>
              </w:rPr>
            </w:pPr>
            <w:r w:rsidRPr="008C7F0B">
              <w:rPr>
                <w:rFonts w:ascii="TimesNewRoman" w:hAnsi="TimesNewRoman" w:cs="TimesNewRoman"/>
                <w:b/>
                <w:sz w:val="22"/>
                <w:szCs w:val="22"/>
                <w:lang w:val="es-BO" w:eastAsia="es-BO"/>
              </w:rPr>
              <w:t>Recepción del grano</w:t>
            </w:r>
          </w:p>
        </w:tc>
        <w:tc>
          <w:tcPr>
            <w:tcW w:w="2705" w:type="dxa"/>
            <w:noWrap/>
            <w:vAlign w:val="center"/>
          </w:tcPr>
          <w:p w14:paraId="5F4C1FB6" w14:textId="77777777" w:rsidR="004B3CB5" w:rsidRPr="008C7F0B" w:rsidRDefault="004B3CB5" w:rsidP="004E3B6E">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Pr="008C7F0B">
              <w:rPr>
                <w:rFonts w:ascii="TimesNewRoman,Bold" w:hAnsi="TimesNewRoman,Bold" w:cs="TimesNewRoman,Bold"/>
                <w:b/>
                <w:bCs/>
                <w:sz w:val="20"/>
                <w:lang w:val="es-BO" w:eastAsia="es-BO"/>
              </w:rPr>
              <w:t xml:space="preserve">Físico: </w:t>
            </w:r>
          </w:p>
          <w:p w14:paraId="06697380"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Tierra, pajas, piedras, insectos y semillas de otros granos.</w:t>
            </w:r>
          </w:p>
          <w:p w14:paraId="1680AE26"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61A5A791" w14:textId="77777777" w:rsidR="004B3CB5" w:rsidRPr="008C7F0B" w:rsidRDefault="004B3CB5" w:rsidP="004E3B6E">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Pr="008C7F0B">
              <w:rPr>
                <w:rFonts w:ascii="TimesNewRoman,Bold" w:hAnsi="TimesNewRoman,Bold" w:cs="TimesNewRoman,Bold"/>
                <w:b/>
                <w:bCs/>
                <w:sz w:val="20"/>
                <w:lang w:val="es-BO" w:eastAsia="es-BO"/>
              </w:rPr>
              <w:t xml:space="preserve">Biológico: </w:t>
            </w:r>
          </w:p>
          <w:p w14:paraId="2B1A559F"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Si el almacenamiento previa a su compra no fue el adecuado, el producto podría estar contaminado con mohos, insectos y heces de roedores</w:t>
            </w:r>
          </w:p>
        </w:tc>
        <w:tc>
          <w:tcPr>
            <w:tcW w:w="2574" w:type="dxa"/>
            <w:noWrap/>
            <w:vAlign w:val="center"/>
          </w:tcPr>
          <w:p w14:paraId="2C53767A"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 xml:space="preserve">Estas son las impurezas mas frecuentes del grano de cañahua que de no eliminarse ocasionarían problemas en las otras etapas posteriores y </w:t>
            </w:r>
            <w:r w:rsidR="00135AFC">
              <w:rPr>
                <w:rFonts w:ascii="TimesNewRoman" w:hAnsi="TimesNewRoman" w:cs="TimesNewRoman"/>
                <w:sz w:val="20"/>
                <w:lang w:val="es-BO" w:eastAsia="es-BO"/>
              </w:rPr>
              <w:t>provocarían</w:t>
            </w:r>
            <w:r w:rsidRPr="008C7F0B">
              <w:rPr>
                <w:rFonts w:ascii="TimesNewRoman" w:hAnsi="TimesNewRoman" w:cs="TimesNewRoman"/>
                <w:sz w:val="20"/>
                <w:lang w:val="es-BO" w:eastAsia="es-BO"/>
              </w:rPr>
              <w:t xml:space="preserve"> daños a algunos equipos como el molino.</w:t>
            </w:r>
          </w:p>
          <w:p w14:paraId="18F4E543"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060C0500"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El producto al contaminarse con mohos se producirían micotoxinas de características carcinogénicas</w:t>
            </w:r>
          </w:p>
        </w:tc>
        <w:tc>
          <w:tcPr>
            <w:tcW w:w="2359" w:type="dxa"/>
            <w:noWrap/>
            <w:vAlign w:val="center"/>
          </w:tcPr>
          <w:p w14:paraId="16287352"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00135AFC">
              <w:rPr>
                <w:rFonts w:ascii="TimesNewRoman" w:hAnsi="TimesNewRoman" w:cs="TimesNewRoman"/>
                <w:sz w:val="20"/>
                <w:lang w:val="es-BO" w:eastAsia="es-BO"/>
              </w:rPr>
              <w:t>Capacitación de proveedores, en normas de higene.</w:t>
            </w:r>
          </w:p>
          <w:p w14:paraId="28DCCB9C"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397BE9B4"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Pr="008C7F0B">
              <w:rPr>
                <w:rFonts w:ascii="TimesNewRoman" w:hAnsi="TimesNewRoman" w:cs="TimesNewRoman"/>
                <w:sz w:val="20"/>
                <w:lang w:val="es-BO" w:eastAsia="es-BO"/>
              </w:rPr>
              <w:t>Reglamentar las actividades y establecer especificaciones para la compra del grano.</w:t>
            </w:r>
          </w:p>
          <w:p w14:paraId="61C1638C"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5314E4CC"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Pr="008C7F0B">
              <w:rPr>
                <w:rFonts w:ascii="TimesNewRoman" w:hAnsi="TimesNewRoman" w:cs="TimesNewRoman"/>
                <w:sz w:val="20"/>
                <w:lang w:val="es-BO" w:eastAsia="es-BO"/>
              </w:rPr>
              <w:t>Realizar controles de calidad del grano que ingresa a la planta de procesamiento, análisis visual del estado del grano y organoléptico.</w:t>
            </w:r>
          </w:p>
        </w:tc>
      </w:tr>
      <w:tr w:rsidR="004B3CB5" w:rsidRPr="008C7F0B" w14:paraId="3EA2F7E7" w14:textId="77777777">
        <w:trPr>
          <w:trHeight w:val="1945"/>
        </w:trPr>
        <w:tc>
          <w:tcPr>
            <w:tcW w:w="1244" w:type="dxa"/>
            <w:noWrap/>
            <w:vAlign w:val="center"/>
          </w:tcPr>
          <w:p w14:paraId="333D34CA" w14:textId="77777777" w:rsidR="004B3CB5" w:rsidRPr="008C7F0B" w:rsidRDefault="004B3CB5" w:rsidP="004E3B6E">
            <w:pPr>
              <w:autoSpaceDE w:val="0"/>
              <w:autoSpaceDN w:val="0"/>
              <w:adjustRightInd w:val="0"/>
              <w:jc w:val="both"/>
              <w:rPr>
                <w:rFonts w:ascii="TimesNewRoman" w:hAnsi="TimesNewRoman" w:cs="TimesNewRoman"/>
                <w:b/>
                <w:sz w:val="22"/>
                <w:szCs w:val="22"/>
                <w:lang w:val="es-BO" w:eastAsia="es-BO"/>
              </w:rPr>
            </w:pPr>
            <w:r w:rsidRPr="008C7F0B">
              <w:rPr>
                <w:rFonts w:ascii="TimesNewRoman" w:hAnsi="TimesNewRoman" w:cs="TimesNewRoman"/>
                <w:b/>
                <w:sz w:val="22"/>
                <w:szCs w:val="22"/>
                <w:lang w:val="es-BO" w:eastAsia="es-BO"/>
              </w:rPr>
              <w:t>Lavado</w:t>
            </w:r>
          </w:p>
        </w:tc>
        <w:tc>
          <w:tcPr>
            <w:tcW w:w="2705" w:type="dxa"/>
            <w:noWrap/>
            <w:vAlign w:val="center"/>
          </w:tcPr>
          <w:p w14:paraId="4E1F0206" w14:textId="77777777" w:rsidR="004B3CB5" w:rsidRPr="008C7F0B" w:rsidRDefault="004B3CB5" w:rsidP="004E3B6E">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Pr="008C7F0B">
              <w:rPr>
                <w:rFonts w:ascii="TimesNewRoman,Bold" w:hAnsi="TimesNewRoman,Bold" w:cs="TimesNewRoman,Bold"/>
                <w:b/>
                <w:bCs/>
                <w:sz w:val="20"/>
                <w:lang w:val="es-BO" w:eastAsia="es-BO"/>
              </w:rPr>
              <w:t>Biológico:</w:t>
            </w:r>
          </w:p>
          <w:p w14:paraId="169D7573"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Por microorganismos presentes en las aguas de lavado</w:t>
            </w:r>
          </w:p>
          <w:p w14:paraId="31AF8B61"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3682D078" w14:textId="77777777" w:rsidR="004B3CB5" w:rsidRPr="008C7F0B" w:rsidRDefault="004B3CB5" w:rsidP="004E3B6E">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Pr="008C7F0B">
              <w:rPr>
                <w:rFonts w:ascii="TimesNewRoman,Bold" w:hAnsi="TimesNewRoman,Bold" w:cs="TimesNewRoman,Bold"/>
                <w:b/>
                <w:bCs/>
                <w:sz w:val="20"/>
                <w:lang w:val="es-BO" w:eastAsia="es-BO"/>
              </w:rPr>
              <w:t xml:space="preserve">Químico: </w:t>
            </w:r>
          </w:p>
          <w:p w14:paraId="53846954"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Por metales pesados o sustancias peligrosas.</w:t>
            </w:r>
          </w:p>
        </w:tc>
        <w:tc>
          <w:tcPr>
            <w:tcW w:w="2574" w:type="dxa"/>
            <w:noWrap/>
            <w:vAlign w:val="center"/>
          </w:tcPr>
          <w:p w14:paraId="19C99E46"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Si el uso de las aguas que se utilizan en el lavado no es potable, el grano se podría contaminar con microorganismos</w:t>
            </w:r>
          </w:p>
        </w:tc>
        <w:tc>
          <w:tcPr>
            <w:tcW w:w="2359" w:type="dxa"/>
            <w:noWrap/>
            <w:vAlign w:val="center"/>
          </w:tcPr>
          <w:p w14:paraId="66C9A657"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Pr="008C7F0B">
              <w:rPr>
                <w:rFonts w:ascii="TimesNewRoman" w:hAnsi="TimesNewRoman" w:cs="TimesNewRoman"/>
                <w:sz w:val="20"/>
                <w:lang w:val="es-BO" w:eastAsia="es-BO"/>
              </w:rPr>
              <w:t>Uso de agua potable</w:t>
            </w:r>
          </w:p>
          <w:p w14:paraId="60FF394F"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p>
          <w:p w14:paraId="3A468682" w14:textId="77777777" w:rsidR="004B3CB5" w:rsidRPr="008C7F0B" w:rsidRDefault="004B3CB5" w:rsidP="004E3B6E">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Pr="008C7F0B">
              <w:rPr>
                <w:rFonts w:ascii="TimesNewRoman" w:hAnsi="TimesNewRoman" w:cs="TimesNewRoman"/>
                <w:sz w:val="20"/>
                <w:lang w:val="es-BO" w:eastAsia="es-BO"/>
              </w:rPr>
              <w:t>Tratamiento potabilizador de las aguas</w:t>
            </w:r>
          </w:p>
        </w:tc>
      </w:tr>
      <w:tr w:rsidR="00AC0AC7" w:rsidRPr="008C7F0B" w14:paraId="47109AFE" w14:textId="77777777">
        <w:tblPrEx>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Ex>
        <w:trPr>
          <w:trHeight w:val="1886"/>
        </w:trPr>
        <w:tc>
          <w:tcPr>
            <w:tcW w:w="1244" w:type="dxa"/>
            <w:tcBorders>
              <w:top w:val="outset" w:sz="6" w:space="0" w:color="800000"/>
              <w:left w:val="outset" w:sz="6" w:space="0" w:color="800000"/>
              <w:bottom w:val="outset" w:sz="6" w:space="0" w:color="800000"/>
              <w:right w:val="outset" w:sz="6" w:space="0" w:color="800000"/>
            </w:tcBorders>
            <w:vAlign w:val="center"/>
          </w:tcPr>
          <w:p w14:paraId="0D0D281F" w14:textId="77777777" w:rsidR="00AC0AC7" w:rsidRPr="008C7F0B" w:rsidRDefault="00AC0AC7" w:rsidP="008C7F0B">
            <w:pPr>
              <w:spacing w:line="360" w:lineRule="auto"/>
              <w:ind w:left="163"/>
              <w:jc w:val="both"/>
              <w:rPr>
                <w:b/>
                <w:sz w:val="20"/>
              </w:rPr>
            </w:pPr>
            <w:bookmarkStart w:id="253" w:name="_Toc152144721"/>
            <w:r w:rsidRPr="008C7F0B">
              <w:rPr>
                <w:b/>
                <w:sz w:val="20"/>
              </w:rPr>
              <w:t>Secado</w:t>
            </w:r>
          </w:p>
        </w:tc>
        <w:tc>
          <w:tcPr>
            <w:tcW w:w="2705" w:type="dxa"/>
            <w:tcBorders>
              <w:top w:val="outset" w:sz="6" w:space="0" w:color="800000"/>
              <w:left w:val="outset" w:sz="6" w:space="0" w:color="800000"/>
              <w:bottom w:val="outset" w:sz="6" w:space="0" w:color="800000"/>
              <w:right w:val="outset" w:sz="6" w:space="0" w:color="800000"/>
            </w:tcBorders>
            <w:vAlign w:val="center"/>
          </w:tcPr>
          <w:p w14:paraId="4CC8E083" w14:textId="77777777" w:rsidR="00AC0AC7" w:rsidRPr="008C7F0B" w:rsidRDefault="00AC0AC7" w:rsidP="008C7F0B">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Pr="008C7F0B">
              <w:rPr>
                <w:rFonts w:ascii="TimesNewRoman,Bold" w:hAnsi="TimesNewRoman,Bold" w:cs="TimesNewRoman,Bold"/>
                <w:b/>
                <w:bCs/>
                <w:sz w:val="20"/>
                <w:lang w:val="es-BO" w:eastAsia="es-BO"/>
              </w:rPr>
              <w:t>Físico:</w:t>
            </w:r>
          </w:p>
          <w:p w14:paraId="5159E4B8" w14:textId="77777777" w:rsidR="00AC0AC7" w:rsidRPr="008C7F0B" w:rsidRDefault="00AC0AC7" w:rsidP="008C7F0B">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Bosta de llama, paja, piedras y pelo de animal.</w:t>
            </w:r>
          </w:p>
          <w:p w14:paraId="00A84C9A" w14:textId="77777777" w:rsidR="00AC0AC7" w:rsidRPr="008C7F0B" w:rsidRDefault="00AC0AC7" w:rsidP="008C7F0B">
            <w:pPr>
              <w:autoSpaceDE w:val="0"/>
              <w:autoSpaceDN w:val="0"/>
              <w:adjustRightInd w:val="0"/>
              <w:jc w:val="both"/>
              <w:rPr>
                <w:rFonts w:ascii="TimesNewRoman" w:hAnsi="TimesNewRoman" w:cs="TimesNewRoman"/>
                <w:sz w:val="20"/>
                <w:lang w:val="es-BO" w:eastAsia="es-BO"/>
              </w:rPr>
            </w:pPr>
          </w:p>
          <w:p w14:paraId="538F56AF" w14:textId="77777777" w:rsidR="00AC0AC7" w:rsidRPr="008C7F0B" w:rsidRDefault="00AC0AC7" w:rsidP="008C7F0B">
            <w:pPr>
              <w:autoSpaceDE w:val="0"/>
              <w:autoSpaceDN w:val="0"/>
              <w:adjustRightInd w:val="0"/>
              <w:jc w:val="both"/>
              <w:rPr>
                <w:rFonts w:ascii="TimesNewRoman,Bold" w:hAnsi="TimesNewRoman,Bold" w:cs="TimesNewRoman,Bold"/>
                <w:b/>
                <w:bCs/>
                <w:sz w:val="20"/>
                <w:lang w:val="es-BO" w:eastAsia="es-BO"/>
              </w:rPr>
            </w:pPr>
            <w:r w:rsidRPr="008C7F0B">
              <w:rPr>
                <w:rFonts w:ascii="SymbolMT" w:hAnsi="SymbolMT" w:cs="SymbolMT"/>
                <w:sz w:val="20"/>
                <w:lang w:val="es-BO" w:eastAsia="es-BO"/>
              </w:rPr>
              <w:t xml:space="preserve">• </w:t>
            </w:r>
            <w:r w:rsidR="000F3F4D" w:rsidRPr="008C7F0B">
              <w:rPr>
                <w:rFonts w:ascii="TimesNewRoman,Bold" w:hAnsi="TimesNewRoman,Bold" w:cs="TimesNewRoman,Bold"/>
                <w:b/>
                <w:bCs/>
                <w:sz w:val="20"/>
                <w:lang w:val="es-BO" w:eastAsia="es-BO"/>
              </w:rPr>
              <w:t>Biológico</w:t>
            </w:r>
            <w:r w:rsidRPr="008C7F0B">
              <w:rPr>
                <w:rFonts w:ascii="TimesNewRoman,Bold" w:hAnsi="TimesNewRoman,Bold" w:cs="TimesNewRoman,Bold"/>
                <w:b/>
                <w:bCs/>
                <w:sz w:val="20"/>
                <w:lang w:val="es-BO" w:eastAsia="es-BO"/>
              </w:rPr>
              <w:t xml:space="preserve">: </w:t>
            </w:r>
          </w:p>
          <w:p w14:paraId="3CFD4DE5" w14:textId="77777777" w:rsidR="00AC0AC7" w:rsidRPr="008C7F0B" w:rsidRDefault="00AC0AC7" w:rsidP="008C7F0B">
            <w:pPr>
              <w:autoSpaceDE w:val="0"/>
              <w:autoSpaceDN w:val="0"/>
              <w:adjustRightInd w:val="0"/>
              <w:jc w:val="both"/>
              <w:rPr>
                <w:rFonts w:ascii="TimesNewRoman" w:hAnsi="TimesNewRoman" w:cs="TimesNewRoman"/>
                <w:sz w:val="20"/>
                <w:lang w:val="es-BO" w:eastAsia="es-BO"/>
              </w:rPr>
            </w:pPr>
            <w:r w:rsidRPr="008C7F0B">
              <w:rPr>
                <w:rFonts w:ascii="TimesNewRoman" w:hAnsi="TimesNewRoman" w:cs="TimesNewRoman"/>
                <w:sz w:val="20"/>
                <w:lang w:val="es-BO" w:eastAsia="es-BO"/>
              </w:rPr>
              <w:t xml:space="preserve">Por microorganismos </w:t>
            </w:r>
            <w:r w:rsidR="000F3F4D" w:rsidRPr="008C7F0B">
              <w:rPr>
                <w:rFonts w:ascii="TimesNewRoman" w:hAnsi="TimesNewRoman" w:cs="TimesNewRoman"/>
                <w:sz w:val="20"/>
                <w:lang w:val="es-BO" w:eastAsia="es-BO"/>
              </w:rPr>
              <w:t>presentes</w:t>
            </w:r>
            <w:r w:rsidRPr="008C7F0B">
              <w:rPr>
                <w:rFonts w:ascii="TimesNewRoman" w:hAnsi="TimesNewRoman" w:cs="TimesNewRoman"/>
                <w:sz w:val="20"/>
                <w:lang w:val="es-BO" w:eastAsia="es-BO"/>
              </w:rPr>
              <w:t xml:space="preserve"> en el aire, tierra y la bosta de llama que suspende el viento.</w:t>
            </w:r>
          </w:p>
        </w:tc>
        <w:tc>
          <w:tcPr>
            <w:tcW w:w="2574" w:type="dxa"/>
            <w:tcBorders>
              <w:top w:val="outset" w:sz="6" w:space="0" w:color="800000"/>
              <w:left w:val="outset" w:sz="6" w:space="0" w:color="800000"/>
              <w:bottom w:val="outset" w:sz="6" w:space="0" w:color="800000"/>
              <w:right w:val="outset" w:sz="6" w:space="0" w:color="800000"/>
            </w:tcBorders>
            <w:vAlign w:val="center"/>
          </w:tcPr>
          <w:p w14:paraId="5CA212B8" w14:textId="77777777" w:rsidR="00AC0AC7" w:rsidRPr="008C7F0B" w:rsidRDefault="00AC0AC7" w:rsidP="008C7F0B">
            <w:pPr>
              <w:jc w:val="both"/>
              <w:rPr>
                <w:sz w:val="20"/>
                <w:lang w:val="es-BO"/>
              </w:rPr>
            </w:pPr>
            <w:r w:rsidRPr="008C7F0B">
              <w:rPr>
                <w:sz w:val="20"/>
                <w:lang w:val="es-BO"/>
              </w:rPr>
              <w:t>Por la exposición del grano al aire libre y en lugares no adecuados, el grano es contaminado por bosta de llama y tierra y otros sólidos livianos  que son arrastrados por el viento.</w:t>
            </w:r>
          </w:p>
        </w:tc>
        <w:tc>
          <w:tcPr>
            <w:tcW w:w="2359" w:type="dxa"/>
            <w:tcBorders>
              <w:top w:val="outset" w:sz="6" w:space="0" w:color="800000"/>
              <w:left w:val="outset" w:sz="6" w:space="0" w:color="800000"/>
              <w:bottom w:val="outset" w:sz="6" w:space="0" w:color="800000"/>
              <w:right w:val="outset" w:sz="6" w:space="0" w:color="800000"/>
            </w:tcBorders>
            <w:vAlign w:val="center"/>
          </w:tcPr>
          <w:p w14:paraId="50B51674" w14:textId="77777777" w:rsidR="00AC0AC7" w:rsidRPr="008C7F0B" w:rsidRDefault="00AC0AC7" w:rsidP="008C7F0B">
            <w:pPr>
              <w:autoSpaceDE w:val="0"/>
              <w:autoSpaceDN w:val="0"/>
              <w:adjustRightInd w:val="0"/>
              <w:jc w:val="both"/>
              <w:rPr>
                <w:rFonts w:ascii="TimesNewRoman" w:hAnsi="TimesNewRoman" w:cs="TimesNewRoman"/>
                <w:sz w:val="20"/>
                <w:lang w:val="es-BO" w:eastAsia="es-BO"/>
              </w:rPr>
            </w:pPr>
            <w:r w:rsidRPr="008C7F0B">
              <w:rPr>
                <w:rFonts w:ascii="SymbolMT" w:hAnsi="SymbolMT" w:cs="SymbolMT"/>
                <w:sz w:val="20"/>
                <w:lang w:val="es-BO" w:eastAsia="es-BO"/>
              </w:rPr>
              <w:t xml:space="preserve">• </w:t>
            </w:r>
            <w:r w:rsidR="000F3F4D">
              <w:rPr>
                <w:rFonts w:ascii="TimesNewRoman" w:hAnsi="TimesNewRoman" w:cs="TimesNewRoman"/>
                <w:sz w:val="20"/>
                <w:lang w:val="es-BO" w:eastAsia="es-BO"/>
              </w:rPr>
              <w:t>Secado en carpas so</w:t>
            </w:r>
            <w:r w:rsidRPr="008C7F0B">
              <w:rPr>
                <w:rFonts w:ascii="TimesNewRoman" w:hAnsi="TimesNewRoman" w:cs="TimesNewRoman"/>
                <w:sz w:val="20"/>
                <w:lang w:val="es-BO" w:eastAsia="es-BO"/>
              </w:rPr>
              <w:t>lares.</w:t>
            </w:r>
          </w:p>
          <w:p w14:paraId="4E2B3269" w14:textId="77777777" w:rsidR="00AC0AC7" w:rsidRPr="008C7F0B" w:rsidRDefault="00AC0AC7" w:rsidP="008C7F0B">
            <w:pPr>
              <w:autoSpaceDE w:val="0"/>
              <w:autoSpaceDN w:val="0"/>
              <w:adjustRightInd w:val="0"/>
              <w:jc w:val="both"/>
              <w:rPr>
                <w:rFonts w:ascii="TimesNewRoman" w:hAnsi="TimesNewRoman" w:cs="TimesNewRoman"/>
                <w:sz w:val="20"/>
                <w:lang w:val="es-BO" w:eastAsia="es-BO"/>
              </w:rPr>
            </w:pPr>
          </w:p>
          <w:p w14:paraId="6A39D0EA" w14:textId="77777777" w:rsidR="00AC0AC7" w:rsidRPr="008C7F0B" w:rsidRDefault="00AC0AC7" w:rsidP="008C7F0B">
            <w:pPr>
              <w:jc w:val="both"/>
              <w:rPr>
                <w:sz w:val="20"/>
                <w:lang w:val="es-BO"/>
              </w:rPr>
            </w:pPr>
            <w:r w:rsidRPr="008C7F0B">
              <w:rPr>
                <w:rFonts w:ascii="SymbolMT" w:hAnsi="SymbolMT" w:cs="SymbolMT"/>
                <w:sz w:val="20"/>
                <w:lang w:val="es-BO" w:eastAsia="es-BO"/>
              </w:rPr>
              <w:t xml:space="preserve">• </w:t>
            </w:r>
            <w:r w:rsidRPr="008C7F0B">
              <w:rPr>
                <w:rFonts w:ascii="TimesNewRoman" w:hAnsi="TimesNewRoman" w:cs="TimesNewRoman"/>
                <w:sz w:val="20"/>
                <w:lang w:val="es-BO" w:eastAsia="es-BO"/>
              </w:rPr>
              <w:t>Secado en lugares adecuados sin peligro de contaminación y lejos del alcance de los animales domésticos.</w:t>
            </w:r>
          </w:p>
        </w:tc>
      </w:tr>
    </w:tbl>
    <w:p w14:paraId="6316D105" w14:textId="77777777" w:rsidR="005F2272" w:rsidRDefault="005F2272" w:rsidP="00DA4967">
      <w:pPr>
        <w:spacing w:line="360" w:lineRule="auto"/>
        <w:jc w:val="both"/>
      </w:pPr>
    </w:p>
    <w:p w14:paraId="7D5DA958" w14:textId="77777777" w:rsidR="000F3F4D" w:rsidRPr="00760B66" w:rsidRDefault="000F3F4D" w:rsidP="00DA4967">
      <w:pPr>
        <w:spacing w:line="360" w:lineRule="auto"/>
        <w:jc w:val="both"/>
        <w:rPr>
          <w:sz w:val="20"/>
        </w:rPr>
      </w:pPr>
      <w:r w:rsidRPr="00760B66">
        <w:rPr>
          <w:b/>
          <w:sz w:val="20"/>
        </w:rPr>
        <w:t>Fuente:</w:t>
      </w:r>
      <w:r w:rsidRPr="00760B66">
        <w:rPr>
          <w:sz w:val="20"/>
        </w:rPr>
        <w:t xml:space="preserve"> Elaboración propia en base a Choque </w:t>
      </w:r>
      <w:r w:rsidR="00135AFC" w:rsidRPr="00760B66">
        <w:rPr>
          <w:sz w:val="20"/>
        </w:rPr>
        <w:t>(</w:t>
      </w:r>
      <w:r w:rsidRPr="00760B66">
        <w:rPr>
          <w:sz w:val="20"/>
        </w:rPr>
        <w:t>2006</w:t>
      </w:r>
      <w:r w:rsidR="00135AFC" w:rsidRPr="00760B66">
        <w:rPr>
          <w:sz w:val="20"/>
        </w:rPr>
        <w:t>)</w:t>
      </w:r>
      <w:r w:rsidRPr="00760B66">
        <w:rPr>
          <w:sz w:val="20"/>
        </w:rPr>
        <w:t>.</w:t>
      </w:r>
    </w:p>
    <w:p w14:paraId="0D3690D4" w14:textId="77777777" w:rsidR="000F3F4D" w:rsidRDefault="000F3F4D" w:rsidP="00DA4967">
      <w:pPr>
        <w:spacing w:line="360" w:lineRule="auto"/>
        <w:jc w:val="both"/>
      </w:pPr>
    </w:p>
    <w:p w14:paraId="015ED23C" w14:textId="77777777" w:rsidR="005C4F3C" w:rsidRPr="00B175F9" w:rsidRDefault="005F2272" w:rsidP="005F2272">
      <w:pPr>
        <w:pStyle w:val="Ttulo5"/>
        <w:rPr>
          <w:szCs w:val="24"/>
        </w:rPr>
      </w:pPr>
      <w:bookmarkStart w:id="254" w:name="_Toc165341522"/>
      <w:r>
        <w:t>Tostado.</w:t>
      </w:r>
      <w:bookmarkEnd w:id="253"/>
      <w:bookmarkEnd w:id="254"/>
    </w:p>
    <w:p w14:paraId="2DB40AA2" w14:textId="77777777" w:rsidR="005F2272" w:rsidRDefault="005F2272" w:rsidP="00DA4967">
      <w:pPr>
        <w:spacing w:line="360" w:lineRule="auto"/>
        <w:jc w:val="both"/>
        <w:rPr>
          <w:szCs w:val="24"/>
        </w:rPr>
      </w:pPr>
    </w:p>
    <w:p w14:paraId="6F08C397" w14:textId="77777777" w:rsidR="005C4F3C" w:rsidRDefault="0093086D" w:rsidP="00DA4967">
      <w:pPr>
        <w:spacing w:line="360" w:lineRule="auto"/>
        <w:jc w:val="both"/>
        <w:rPr>
          <w:szCs w:val="24"/>
        </w:rPr>
      </w:pPr>
      <w:r>
        <w:rPr>
          <w:szCs w:val="24"/>
        </w:rPr>
        <w:t>En e</w:t>
      </w:r>
      <w:r w:rsidR="00DE1159">
        <w:rPr>
          <w:szCs w:val="24"/>
        </w:rPr>
        <w:t>ste proceso</w:t>
      </w:r>
      <w:r>
        <w:rPr>
          <w:szCs w:val="24"/>
        </w:rPr>
        <w:t xml:space="preserve"> las virtudes que </w:t>
      </w:r>
      <w:r w:rsidR="00AB5BA2">
        <w:rPr>
          <w:szCs w:val="24"/>
        </w:rPr>
        <w:t>más</w:t>
      </w:r>
      <w:r>
        <w:rPr>
          <w:szCs w:val="24"/>
        </w:rPr>
        <w:t xml:space="preserve"> se puede destacar son </w:t>
      </w:r>
      <w:r w:rsidR="00AB5BA2">
        <w:rPr>
          <w:szCs w:val="24"/>
        </w:rPr>
        <w:t xml:space="preserve">el calentamiento de los jikis de barro </w:t>
      </w:r>
      <w:r w:rsidR="00E928FB">
        <w:rPr>
          <w:szCs w:val="24"/>
        </w:rPr>
        <w:t>y lata es</w:t>
      </w:r>
      <w:r w:rsidR="00AD541D">
        <w:rPr>
          <w:szCs w:val="24"/>
        </w:rPr>
        <w:t xml:space="preserve"> totalmente uniforme, el </w:t>
      </w:r>
      <w:r w:rsidR="00E928FB">
        <w:rPr>
          <w:szCs w:val="24"/>
        </w:rPr>
        <w:t xml:space="preserve">calor en los fogones se </w:t>
      </w:r>
      <w:r w:rsidR="00885F1F">
        <w:rPr>
          <w:szCs w:val="24"/>
        </w:rPr>
        <w:t>dispersan</w:t>
      </w:r>
      <w:r w:rsidR="00AD541D">
        <w:rPr>
          <w:szCs w:val="24"/>
        </w:rPr>
        <w:t xml:space="preserve"> por toda la base del jik</w:t>
      </w:r>
      <w:r w:rsidR="00E928FB">
        <w:rPr>
          <w:szCs w:val="24"/>
        </w:rPr>
        <w:t>”</w:t>
      </w:r>
      <w:r w:rsidR="00AD541D">
        <w:rPr>
          <w:szCs w:val="24"/>
        </w:rPr>
        <w:t xml:space="preserve">i, además como los fogones son serrados </w:t>
      </w:r>
      <w:r w:rsidR="00E928FB">
        <w:rPr>
          <w:szCs w:val="24"/>
        </w:rPr>
        <w:t>facilita la concentración</w:t>
      </w:r>
      <w:r w:rsidR="00AB6DDF">
        <w:rPr>
          <w:szCs w:val="24"/>
        </w:rPr>
        <w:t xml:space="preserve"> del fuego, con esto el tostado es mas uniforme y también se </w:t>
      </w:r>
      <w:r w:rsidR="0033562E">
        <w:rPr>
          <w:szCs w:val="24"/>
        </w:rPr>
        <w:t>requiere de</w:t>
      </w:r>
      <w:r w:rsidR="00885F1F">
        <w:rPr>
          <w:szCs w:val="24"/>
        </w:rPr>
        <w:t xml:space="preserve"> menos trabajo</w:t>
      </w:r>
      <w:r w:rsidR="00AB6DDF">
        <w:rPr>
          <w:szCs w:val="24"/>
        </w:rPr>
        <w:t xml:space="preserve"> para realizar el removido del grano en los jik</w:t>
      </w:r>
      <w:r w:rsidR="00E928FB">
        <w:rPr>
          <w:szCs w:val="24"/>
        </w:rPr>
        <w:t>”</w:t>
      </w:r>
      <w:r w:rsidR="00AB6DDF">
        <w:rPr>
          <w:szCs w:val="24"/>
        </w:rPr>
        <w:t>is.</w:t>
      </w:r>
    </w:p>
    <w:p w14:paraId="3E445BEC" w14:textId="77777777" w:rsidR="00E341A2" w:rsidRDefault="00E341A2" w:rsidP="00DA4967">
      <w:pPr>
        <w:spacing w:line="360" w:lineRule="auto"/>
        <w:jc w:val="both"/>
        <w:rPr>
          <w:szCs w:val="24"/>
        </w:rPr>
      </w:pPr>
    </w:p>
    <w:p w14:paraId="5F8749B8" w14:textId="77777777" w:rsidR="0033562E" w:rsidRPr="000315AC" w:rsidRDefault="00AB6DDF" w:rsidP="00DA4967">
      <w:pPr>
        <w:spacing w:line="360" w:lineRule="auto"/>
        <w:jc w:val="both"/>
        <w:rPr>
          <w:color w:val="00FF00"/>
          <w:szCs w:val="24"/>
        </w:rPr>
      </w:pPr>
      <w:r>
        <w:rPr>
          <w:szCs w:val="24"/>
        </w:rPr>
        <w:t xml:space="preserve">Otra de las virtudes también es que este </w:t>
      </w:r>
      <w:r w:rsidR="0033562E">
        <w:rPr>
          <w:szCs w:val="24"/>
        </w:rPr>
        <w:t>proceso</w:t>
      </w:r>
      <w:r>
        <w:rPr>
          <w:szCs w:val="24"/>
        </w:rPr>
        <w:t xml:space="preserve"> es mas económico porque ellos usan insumos del lugar, no dan ninguna retribución por los insumos como la yareta, </w:t>
      </w:r>
      <w:r w:rsidR="002D254E">
        <w:rPr>
          <w:szCs w:val="24"/>
        </w:rPr>
        <w:t>bosta de llama y vaca.</w:t>
      </w:r>
    </w:p>
    <w:p w14:paraId="642401A4" w14:textId="77777777" w:rsidR="0033562E" w:rsidRDefault="0033562E" w:rsidP="00DA4967">
      <w:pPr>
        <w:spacing w:line="360" w:lineRule="auto"/>
        <w:jc w:val="both"/>
        <w:rPr>
          <w:szCs w:val="24"/>
        </w:rPr>
      </w:pPr>
    </w:p>
    <w:p w14:paraId="545FDCB3" w14:textId="77777777" w:rsidR="00666778" w:rsidRDefault="0033562E" w:rsidP="00DA4967">
      <w:pPr>
        <w:spacing w:line="360" w:lineRule="auto"/>
        <w:jc w:val="both"/>
        <w:rPr>
          <w:szCs w:val="24"/>
        </w:rPr>
      </w:pPr>
      <w:r>
        <w:rPr>
          <w:szCs w:val="24"/>
        </w:rPr>
        <w:t>Cuando se menciona sobre lo mas económico es porque se logro observar que los comunarios del lugar no lo ponen casi valor al trabajo que ellos realizan, ellos prefieren trabajar muchas horas a pagar un boliviano por un trabajo o por una herramienta.</w:t>
      </w:r>
    </w:p>
    <w:p w14:paraId="7CA29CFC" w14:textId="77777777" w:rsidR="00C84C40" w:rsidRDefault="00C84C40" w:rsidP="00DA4967">
      <w:pPr>
        <w:spacing w:line="360" w:lineRule="auto"/>
        <w:jc w:val="both"/>
        <w:rPr>
          <w:szCs w:val="24"/>
        </w:rPr>
      </w:pPr>
    </w:p>
    <w:p w14:paraId="056D6736" w14:textId="77777777" w:rsidR="0033562E" w:rsidRDefault="0033562E" w:rsidP="00E73068">
      <w:pPr>
        <w:pStyle w:val="Ttulo5"/>
      </w:pPr>
      <w:bookmarkStart w:id="255" w:name="_Toc152144722"/>
      <w:bookmarkStart w:id="256" w:name="_Toc165341523"/>
      <w:r>
        <w:t>Molido.</w:t>
      </w:r>
      <w:bookmarkEnd w:id="255"/>
      <w:bookmarkEnd w:id="256"/>
    </w:p>
    <w:p w14:paraId="511D393D" w14:textId="77777777" w:rsidR="0033562E" w:rsidRDefault="0033562E" w:rsidP="00DA4967">
      <w:pPr>
        <w:spacing w:line="360" w:lineRule="auto"/>
        <w:jc w:val="both"/>
        <w:rPr>
          <w:b/>
          <w:szCs w:val="24"/>
        </w:rPr>
      </w:pPr>
    </w:p>
    <w:p w14:paraId="6929C2F5" w14:textId="77777777" w:rsidR="0033562E" w:rsidRDefault="0033562E" w:rsidP="00DA4967">
      <w:pPr>
        <w:spacing w:line="360" w:lineRule="auto"/>
        <w:jc w:val="both"/>
        <w:rPr>
          <w:szCs w:val="24"/>
        </w:rPr>
      </w:pPr>
      <w:r>
        <w:rPr>
          <w:szCs w:val="24"/>
        </w:rPr>
        <w:t xml:space="preserve">Esto </w:t>
      </w:r>
      <w:r w:rsidR="005D45C8">
        <w:rPr>
          <w:szCs w:val="24"/>
        </w:rPr>
        <w:t>también</w:t>
      </w:r>
      <w:r>
        <w:rPr>
          <w:szCs w:val="24"/>
        </w:rPr>
        <w:t xml:space="preserve"> es como lo </w:t>
      </w:r>
      <w:r w:rsidR="005D45C8">
        <w:rPr>
          <w:szCs w:val="24"/>
        </w:rPr>
        <w:t>anterior</w:t>
      </w:r>
      <w:r>
        <w:rPr>
          <w:szCs w:val="24"/>
        </w:rPr>
        <w:t xml:space="preserve"> </w:t>
      </w:r>
      <w:r w:rsidR="00135AFC">
        <w:rPr>
          <w:szCs w:val="24"/>
        </w:rPr>
        <w:t>más</w:t>
      </w:r>
      <w:r>
        <w:rPr>
          <w:szCs w:val="24"/>
        </w:rPr>
        <w:t xml:space="preserve"> económico por lo que no  pagan una</w:t>
      </w:r>
      <w:r w:rsidR="00135AFC">
        <w:rPr>
          <w:szCs w:val="24"/>
        </w:rPr>
        <w:t xml:space="preserve"> tarifa</w:t>
      </w:r>
      <w:r w:rsidR="000315AC">
        <w:rPr>
          <w:szCs w:val="24"/>
        </w:rPr>
        <w:t xml:space="preserve"> por el molido de tostado</w:t>
      </w:r>
      <w:r>
        <w:rPr>
          <w:szCs w:val="24"/>
        </w:rPr>
        <w:t>, y no gastan pasaje ni tiempo llevando el tostado para la molienda a las ferias</w:t>
      </w:r>
      <w:r w:rsidR="005D45C8">
        <w:rPr>
          <w:szCs w:val="24"/>
        </w:rPr>
        <w:t>.</w:t>
      </w:r>
    </w:p>
    <w:p w14:paraId="02291D21" w14:textId="77777777" w:rsidR="005D45C8" w:rsidRDefault="005D45C8" w:rsidP="00DA4967">
      <w:pPr>
        <w:spacing w:line="360" w:lineRule="auto"/>
        <w:jc w:val="both"/>
        <w:rPr>
          <w:szCs w:val="24"/>
        </w:rPr>
      </w:pPr>
    </w:p>
    <w:p w14:paraId="7E4F3295" w14:textId="77777777" w:rsidR="007A230A" w:rsidRDefault="005D45C8" w:rsidP="00DA4967">
      <w:pPr>
        <w:spacing w:line="360" w:lineRule="auto"/>
        <w:jc w:val="both"/>
        <w:rPr>
          <w:szCs w:val="24"/>
        </w:rPr>
      </w:pPr>
      <w:r>
        <w:rPr>
          <w:szCs w:val="24"/>
        </w:rPr>
        <w:t xml:space="preserve">Según versiones </w:t>
      </w:r>
      <w:r w:rsidR="00885F1F">
        <w:rPr>
          <w:szCs w:val="24"/>
        </w:rPr>
        <w:t>de muchos comunarios mayores</w:t>
      </w:r>
      <w:r>
        <w:rPr>
          <w:szCs w:val="24"/>
        </w:rPr>
        <w:t xml:space="preserve"> indican que el pito molido en molino de piedra tiene otras </w:t>
      </w:r>
      <w:r w:rsidR="007A230A">
        <w:rPr>
          <w:szCs w:val="24"/>
        </w:rPr>
        <w:t>características</w:t>
      </w:r>
      <w:r>
        <w:rPr>
          <w:szCs w:val="24"/>
        </w:rPr>
        <w:t xml:space="preserve"> mas apetecibles como ser mas dulce y tiene una apariencia blanda, </w:t>
      </w:r>
      <w:r w:rsidR="007A230A">
        <w:rPr>
          <w:szCs w:val="24"/>
        </w:rPr>
        <w:t>además</w:t>
      </w:r>
      <w:r>
        <w:rPr>
          <w:szCs w:val="24"/>
        </w:rPr>
        <w:t xml:space="preserve"> este producto se puede conservar por mas mucho tiempo sin que cambie en absoluto sus características </w:t>
      </w:r>
      <w:r w:rsidR="007A230A">
        <w:rPr>
          <w:szCs w:val="24"/>
        </w:rPr>
        <w:t xml:space="preserve">organolépticas, </w:t>
      </w:r>
      <w:r w:rsidR="00885F1F">
        <w:rPr>
          <w:szCs w:val="24"/>
        </w:rPr>
        <w:t xml:space="preserve">en cambio </w:t>
      </w:r>
      <w:r w:rsidR="007A230A">
        <w:rPr>
          <w:szCs w:val="24"/>
        </w:rPr>
        <w:t>el pito molido en molino de motor tiene un sabor diferente, seg</w:t>
      </w:r>
      <w:r w:rsidR="000315AC">
        <w:rPr>
          <w:szCs w:val="24"/>
        </w:rPr>
        <w:t>ún criterios campesinos es mas k”</w:t>
      </w:r>
      <w:r w:rsidR="007A230A">
        <w:rPr>
          <w:szCs w:val="24"/>
        </w:rPr>
        <w:t>aima</w:t>
      </w:r>
      <w:r w:rsidR="000315AC">
        <w:rPr>
          <w:rStyle w:val="Refdenotaalpie"/>
          <w:szCs w:val="24"/>
        </w:rPr>
        <w:footnoteReference w:id="16"/>
      </w:r>
      <w:r w:rsidR="007A230A">
        <w:rPr>
          <w:szCs w:val="24"/>
        </w:rPr>
        <w:t>, mas polvoriento y no se p</w:t>
      </w:r>
      <w:r w:rsidR="000315AC">
        <w:rPr>
          <w:szCs w:val="24"/>
        </w:rPr>
        <w:t>uede conservar por mucho tiempo</w:t>
      </w:r>
      <w:r w:rsidR="00A63790">
        <w:rPr>
          <w:szCs w:val="24"/>
        </w:rPr>
        <w:t>.</w:t>
      </w:r>
    </w:p>
    <w:p w14:paraId="3F5475CB" w14:textId="77777777" w:rsidR="00C60B74" w:rsidRDefault="00C60B74" w:rsidP="00DA4967">
      <w:pPr>
        <w:spacing w:line="360" w:lineRule="auto"/>
        <w:jc w:val="both"/>
        <w:rPr>
          <w:szCs w:val="24"/>
        </w:rPr>
      </w:pPr>
    </w:p>
    <w:p w14:paraId="2637BA4C" w14:textId="77777777" w:rsidR="007A230A" w:rsidRDefault="007A230A" w:rsidP="00E73068">
      <w:pPr>
        <w:pStyle w:val="Ttulo5"/>
      </w:pPr>
      <w:bookmarkStart w:id="257" w:name="_Toc152144723"/>
      <w:bookmarkStart w:id="258" w:name="_Toc165341524"/>
      <w:r w:rsidRPr="007A230A">
        <w:t>Producto final.</w:t>
      </w:r>
      <w:bookmarkEnd w:id="257"/>
      <w:bookmarkEnd w:id="258"/>
    </w:p>
    <w:p w14:paraId="42F2CF60" w14:textId="77777777" w:rsidR="007A230A" w:rsidRDefault="007A230A" w:rsidP="00DA4967">
      <w:pPr>
        <w:spacing w:line="360" w:lineRule="auto"/>
        <w:jc w:val="both"/>
        <w:rPr>
          <w:b/>
          <w:szCs w:val="24"/>
        </w:rPr>
      </w:pPr>
    </w:p>
    <w:p w14:paraId="780A6093" w14:textId="77777777" w:rsidR="00B23EB1" w:rsidRDefault="00AF2D36" w:rsidP="00DA4967">
      <w:pPr>
        <w:spacing w:line="360" w:lineRule="auto"/>
        <w:jc w:val="both"/>
        <w:rPr>
          <w:szCs w:val="24"/>
        </w:rPr>
      </w:pPr>
      <w:r>
        <w:rPr>
          <w:szCs w:val="24"/>
        </w:rPr>
        <w:t xml:space="preserve">El producto final que se obtiene con una transformación tradicional es según criterios campesinos de buena calidad </w:t>
      </w:r>
      <w:r w:rsidR="008174F1">
        <w:rPr>
          <w:szCs w:val="24"/>
        </w:rPr>
        <w:t>más</w:t>
      </w:r>
      <w:r>
        <w:rPr>
          <w:szCs w:val="24"/>
        </w:rPr>
        <w:t xml:space="preserve"> apetecible para el paladar de los consumidores locales, pero el problema es que los consumidores externos </w:t>
      </w:r>
      <w:r w:rsidR="00A63790">
        <w:rPr>
          <w:szCs w:val="24"/>
        </w:rPr>
        <w:t xml:space="preserve">de la ciudad </w:t>
      </w:r>
      <w:r>
        <w:rPr>
          <w:szCs w:val="24"/>
        </w:rPr>
        <w:t>no captan esta diferencia del sabor ni el olor</w:t>
      </w:r>
      <w:r w:rsidR="00A63790">
        <w:rPr>
          <w:szCs w:val="24"/>
        </w:rPr>
        <w:t>.</w:t>
      </w:r>
    </w:p>
    <w:p w14:paraId="4127EB47" w14:textId="77777777" w:rsidR="00B23EB1" w:rsidRDefault="00B23EB1" w:rsidP="00B23EB1">
      <w:pPr>
        <w:numPr>
          <w:ilvl w:val="0"/>
          <w:numId w:val="28"/>
        </w:numPr>
        <w:spacing w:line="360" w:lineRule="auto"/>
        <w:jc w:val="both"/>
        <w:rPr>
          <w:szCs w:val="24"/>
        </w:rPr>
      </w:pPr>
      <w:r>
        <w:rPr>
          <w:szCs w:val="24"/>
        </w:rPr>
        <w:t>Producto que se puede guardar por mayor tiempo sin perder sus características organolépticas.</w:t>
      </w:r>
    </w:p>
    <w:p w14:paraId="3379D0A5" w14:textId="77777777" w:rsidR="00B23EB1" w:rsidRDefault="00B23EB1" w:rsidP="00B23EB1">
      <w:pPr>
        <w:numPr>
          <w:ilvl w:val="0"/>
          <w:numId w:val="28"/>
        </w:numPr>
        <w:spacing w:line="360" w:lineRule="auto"/>
        <w:jc w:val="both"/>
        <w:rPr>
          <w:szCs w:val="24"/>
        </w:rPr>
      </w:pPr>
      <w:r>
        <w:rPr>
          <w:szCs w:val="24"/>
        </w:rPr>
        <w:t>Pito más dulce y rico por no entrar en contacto con el metal en la etapa del molido.</w:t>
      </w:r>
    </w:p>
    <w:p w14:paraId="63461937" w14:textId="77777777" w:rsidR="007A230A" w:rsidRDefault="00B23EB1" w:rsidP="00DA4967">
      <w:pPr>
        <w:numPr>
          <w:ilvl w:val="0"/>
          <w:numId w:val="28"/>
        </w:numPr>
        <w:spacing w:line="360" w:lineRule="auto"/>
        <w:jc w:val="both"/>
        <w:rPr>
          <w:szCs w:val="24"/>
        </w:rPr>
      </w:pPr>
      <w:r>
        <w:rPr>
          <w:szCs w:val="24"/>
        </w:rPr>
        <w:t>Solo para el consumo de las familias campesinas.</w:t>
      </w:r>
    </w:p>
    <w:p w14:paraId="13423391" w14:textId="77777777" w:rsidR="00A01DDE" w:rsidRDefault="00A01DDE" w:rsidP="00DA4967">
      <w:pPr>
        <w:spacing w:line="360" w:lineRule="auto"/>
        <w:jc w:val="both"/>
        <w:rPr>
          <w:szCs w:val="24"/>
        </w:rPr>
      </w:pPr>
    </w:p>
    <w:p w14:paraId="6DC0FA52" w14:textId="77777777" w:rsidR="0074616A" w:rsidRDefault="0074616A" w:rsidP="00DA4967">
      <w:pPr>
        <w:spacing w:line="360" w:lineRule="auto"/>
        <w:jc w:val="both"/>
        <w:rPr>
          <w:szCs w:val="24"/>
        </w:rPr>
      </w:pPr>
      <w:r>
        <w:rPr>
          <w:szCs w:val="24"/>
        </w:rPr>
        <w:t>A continuación se hace un análisis económico del método tradicional de transformación tomando en cuenta criterios técnicos y criterios locales para un mejor entendimiento.</w:t>
      </w:r>
    </w:p>
    <w:p w14:paraId="1F5001EB" w14:textId="77777777" w:rsidR="00E341A2" w:rsidRDefault="00E341A2" w:rsidP="00DA4967">
      <w:pPr>
        <w:spacing w:line="360" w:lineRule="auto"/>
        <w:jc w:val="both"/>
        <w:rPr>
          <w:szCs w:val="24"/>
        </w:rPr>
      </w:pPr>
    </w:p>
    <w:p w14:paraId="5B665E06" w14:textId="77777777" w:rsidR="0074616A" w:rsidRPr="00A63790" w:rsidRDefault="0074616A" w:rsidP="0074616A">
      <w:pPr>
        <w:pStyle w:val="Ttulo5"/>
      </w:pPr>
      <w:bookmarkStart w:id="259" w:name="_Toc165341525"/>
      <w:r w:rsidRPr="00A63790">
        <w:t>Análisis económico del método tradicional de transformación de la cañahua.</w:t>
      </w:r>
      <w:bookmarkEnd w:id="259"/>
    </w:p>
    <w:p w14:paraId="0131FB3A" w14:textId="77777777" w:rsidR="0074616A" w:rsidRDefault="0074616A" w:rsidP="00DA4967">
      <w:pPr>
        <w:spacing w:line="360" w:lineRule="auto"/>
        <w:jc w:val="both"/>
        <w:rPr>
          <w:szCs w:val="24"/>
        </w:rPr>
      </w:pPr>
    </w:p>
    <w:p w14:paraId="757F9AE3" w14:textId="77777777" w:rsidR="00A01DDE" w:rsidRPr="00730BFC" w:rsidRDefault="00A01DDE" w:rsidP="00A064EF">
      <w:pPr>
        <w:pStyle w:val="Cuadros"/>
      </w:pPr>
      <w:bookmarkStart w:id="260" w:name="_Toc164050673"/>
      <w:bookmarkStart w:id="261" w:name="_Toc165040835"/>
      <w:bookmarkStart w:id="262" w:name="_Toc165040860"/>
      <w:bookmarkStart w:id="263" w:name="_Toc165340884"/>
      <w:bookmarkStart w:id="264" w:name="_Toc165341526"/>
      <w:r w:rsidRPr="00730BFC">
        <w:t>Cuadro</w:t>
      </w:r>
      <w:r w:rsidR="007A79AC" w:rsidRPr="00730BFC">
        <w:t>: 6.</w:t>
      </w:r>
      <w:r w:rsidRPr="00730BFC">
        <w:t xml:space="preserve"> </w:t>
      </w:r>
      <w:r w:rsidRPr="00135918">
        <w:t>Costos de producción de una transformación tradicional.</w:t>
      </w:r>
      <w:bookmarkEnd w:id="260"/>
      <w:bookmarkEnd w:id="261"/>
      <w:bookmarkEnd w:id="262"/>
      <w:bookmarkEnd w:id="263"/>
      <w:bookmarkEnd w:id="264"/>
    </w:p>
    <w:p w14:paraId="3B65E6DC" w14:textId="77777777" w:rsidR="00A01DDE" w:rsidRPr="00730BFC" w:rsidRDefault="00A01DDE" w:rsidP="00A01DDE"/>
    <w:tbl>
      <w:tblPr>
        <w:tblStyle w:val="Tablaweb3"/>
        <w:tblW w:w="0" w:type="auto"/>
        <w:jc w:val="center"/>
        <w:tblBorders>
          <w:top w:val="outset" w:sz="6" w:space="0" w:color="993300"/>
          <w:left w:val="outset" w:sz="6" w:space="0" w:color="993300"/>
          <w:bottom w:val="outset" w:sz="6" w:space="0" w:color="993300"/>
          <w:right w:val="outset" w:sz="6" w:space="0" w:color="993300"/>
          <w:insideH w:val="outset" w:sz="6" w:space="0" w:color="993300"/>
          <w:insideV w:val="outset" w:sz="6" w:space="0" w:color="993300"/>
        </w:tblBorders>
        <w:tblLook w:val="0000" w:firstRow="0" w:lastRow="0" w:firstColumn="0" w:lastColumn="0" w:noHBand="0" w:noVBand="0"/>
      </w:tblPr>
      <w:tblGrid>
        <w:gridCol w:w="5474"/>
        <w:gridCol w:w="2162"/>
      </w:tblGrid>
      <w:tr w:rsidR="00A01DDE" w:rsidRPr="00730BFC" w14:paraId="19473D52" w14:textId="77777777">
        <w:trPr>
          <w:trHeight w:val="428"/>
          <w:jc w:val="center"/>
        </w:trPr>
        <w:tc>
          <w:tcPr>
            <w:tcW w:w="5414" w:type="dxa"/>
            <w:shd w:val="clear" w:color="auto" w:fill="F3F3F3"/>
          </w:tcPr>
          <w:p w14:paraId="4F56569E" w14:textId="77777777" w:rsidR="00A01DDE" w:rsidRPr="00730BFC" w:rsidRDefault="00A01DDE" w:rsidP="007A79AC">
            <w:pPr>
              <w:ind w:left="70"/>
              <w:jc w:val="center"/>
              <w:rPr>
                <w:b/>
                <w:sz w:val="28"/>
                <w:szCs w:val="28"/>
              </w:rPr>
            </w:pPr>
            <w:r w:rsidRPr="00730BFC">
              <w:rPr>
                <w:b/>
                <w:sz w:val="28"/>
                <w:szCs w:val="28"/>
              </w:rPr>
              <w:t>COSTOS</w:t>
            </w:r>
          </w:p>
        </w:tc>
        <w:tc>
          <w:tcPr>
            <w:tcW w:w="2102" w:type="dxa"/>
            <w:shd w:val="clear" w:color="auto" w:fill="F3F3F3"/>
          </w:tcPr>
          <w:p w14:paraId="3E45DD4A" w14:textId="77777777" w:rsidR="00A01DDE" w:rsidRPr="00730BFC" w:rsidRDefault="00A01DDE" w:rsidP="007A79AC">
            <w:pPr>
              <w:ind w:left="70"/>
              <w:jc w:val="center"/>
              <w:rPr>
                <w:b/>
                <w:sz w:val="28"/>
                <w:szCs w:val="28"/>
              </w:rPr>
            </w:pPr>
            <w:r w:rsidRPr="00730BFC">
              <w:rPr>
                <w:b/>
                <w:sz w:val="28"/>
                <w:szCs w:val="28"/>
              </w:rPr>
              <w:t>(Bs.)</w:t>
            </w:r>
          </w:p>
        </w:tc>
      </w:tr>
      <w:tr w:rsidR="00A01DDE" w:rsidRPr="00730BFC" w14:paraId="5773EDF2" w14:textId="77777777">
        <w:trPr>
          <w:trHeight w:val="428"/>
          <w:jc w:val="center"/>
        </w:trPr>
        <w:tc>
          <w:tcPr>
            <w:tcW w:w="5414" w:type="dxa"/>
          </w:tcPr>
          <w:p w14:paraId="5D0839AB" w14:textId="77777777" w:rsidR="00A01DDE" w:rsidRPr="00730BFC" w:rsidRDefault="00A01DDE" w:rsidP="007A79AC">
            <w:pPr>
              <w:rPr>
                <w:szCs w:val="24"/>
              </w:rPr>
            </w:pPr>
            <w:r w:rsidRPr="00730BFC">
              <w:rPr>
                <w:szCs w:val="24"/>
              </w:rPr>
              <w:t>Mano de obra transformación</w:t>
            </w:r>
          </w:p>
        </w:tc>
        <w:tc>
          <w:tcPr>
            <w:tcW w:w="2102" w:type="dxa"/>
          </w:tcPr>
          <w:p w14:paraId="1F994EE2" w14:textId="77777777" w:rsidR="00A01DDE" w:rsidRPr="00730BFC" w:rsidRDefault="00A01DDE" w:rsidP="007A79AC">
            <w:pPr>
              <w:jc w:val="center"/>
              <w:rPr>
                <w:szCs w:val="24"/>
              </w:rPr>
            </w:pPr>
            <w:r w:rsidRPr="00730BFC">
              <w:rPr>
                <w:szCs w:val="24"/>
              </w:rPr>
              <w:fldChar w:fldCharType="begin"/>
            </w:r>
            <w:r w:rsidRPr="00730BFC">
              <w:rPr>
                <w:szCs w:val="24"/>
              </w:rPr>
              <w:instrText xml:space="preserve"> =SUM(ABOVE) </w:instrText>
            </w:r>
            <w:r w:rsidRPr="00730BFC">
              <w:rPr>
                <w:szCs w:val="24"/>
              </w:rPr>
              <w:fldChar w:fldCharType="separate"/>
            </w:r>
            <w:r w:rsidRPr="00730BFC">
              <w:rPr>
                <w:noProof/>
                <w:szCs w:val="24"/>
              </w:rPr>
              <w:t>13.3535</w:t>
            </w:r>
            <w:r w:rsidRPr="00730BFC">
              <w:rPr>
                <w:szCs w:val="24"/>
              </w:rPr>
              <w:fldChar w:fldCharType="end"/>
            </w:r>
          </w:p>
        </w:tc>
      </w:tr>
      <w:tr w:rsidR="00A01DDE" w:rsidRPr="00730BFC" w14:paraId="7FAF02B9" w14:textId="77777777">
        <w:trPr>
          <w:trHeight w:val="399"/>
          <w:jc w:val="center"/>
        </w:trPr>
        <w:tc>
          <w:tcPr>
            <w:tcW w:w="5414" w:type="dxa"/>
          </w:tcPr>
          <w:p w14:paraId="157C3F73" w14:textId="77777777" w:rsidR="00A01DDE" w:rsidRPr="00730BFC" w:rsidRDefault="00A01DDE" w:rsidP="007A79AC">
            <w:r w:rsidRPr="00730BFC">
              <w:t>Compra grano bruto</w:t>
            </w:r>
          </w:p>
        </w:tc>
        <w:tc>
          <w:tcPr>
            <w:tcW w:w="2102" w:type="dxa"/>
          </w:tcPr>
          <w:p w14:paraId="5A9ACCC8" w14:textId="77777777" w:rsidR="00A01DDE" w:rsidRPr="00730BFC" w:rsidRDefault="00A01DDE" w:rsidP="007A79AC">
            <w:pPr>
              <w:ind w:left="14"/>
              <w:jc w:val="center"/>
            </w:pPr>
            <w:r w:rsidRPr="00730BFC">
              <w:t>35</w:t>
            </w:r>
          </w:p>
        </w:tc>
      </w:tr>
      <w:tr w:rsidR="00A01DDE" w:rsidRPr="00730BFC" w14:paraId="0014B2E8" w14:textId="77777777">
        <w:trPr>
          <w:trHeight w:val="360"/>
          <w:jc w:val="center"/>
        </w:trPr>
        <w:tc>
          <w:tcPr>
            <w:tcW w:w="5414" w:type="dxa"/>
          </w:tcPr>
          <w:p w14:paraId="78086CE3" w14:textId="77777777" w:rsidR="00A01DDE" w:rsidRPr="00730BFC" w:rsidRDefault="00A01DDE" w:rsidP="007A79AC">
            <w:r w:rsidRPr="00730BFC">
              <w:t>Perdida de peso de grano en la etapa de procesamiento</w:t>
            </w:r>
          </w:p>
        </w:tc>
        <w:tc>
          <w:tcPr>
            <w:tcW w:w="2102" w:type="dxa"/>
          </w:tcPr>
          <w:p w14:paraId="76464011" w14:textId="77777777" w:rsidR="00A01DDE" w:rsidRPr="00730BFC" w:rsidRDefault="00A01DDE" w:rsidP="007A79AC">
            <w:pPr>
              <w:jc w:val="center"/>
            </w:pPr>
            <w:r w:rsidRPr="00730BFC">
              <w:t>13.8</w:t>
            </w:r>
          </w:p>
        </w:tc>
      </w:tr>
      <w:tr w:rsidR="00A01DDE" w:rsidRPr="00730BFC" w14:paraId="231FF415" w14:textId="77777777">
        <w:trPr>
          <w:trHeight w:val="385"/>
          <w:jc w:val="center"/>
        </w:trPr>
        <w:tc>
          <w:tcPr>
            <w:tcW w:w="5414" w:type="dxa"/>
          </w:tcPr>
          <w:p w14:paraId="352022F5" w14:textId="77777777" w:rsidR="00A01DDE" w:rsidRPr="00730BFC" w:rsidRDefault="00A01DDE" w:rsidP="007A79AC">
            <w:pPr>
              <w:ind w:left="70"/>
              <w:rPr>
                <w:b/>
                <w:sz w:val="28"/>
                <w:szCs w:val="28"/>
              </w:rPr>
            </w:pPr>
            <w:r w:rsidRPr="00730BFC">
              <w:rPr>
                <w:b/>
                <w:sz w:val="28"/>
                <w:szCs w:val="28"/>
              </w:rPr>
              <w:t>Total</w:t>
            </w:r>
          </w:p>
        </w:tc>
        <w:tc>
          <w:tcPr>
            <w:tcW w:w="2102" w:type="dxa"/>
          </w:tcPr>
          <w:p w14:paraId="2CE9DF15" w14:textId="77777777" w:rsidR="00A01DDE" w:rsidRPr="00730BFC" w:rsidRDefault="00A01DDE" w:rsidP="007A79AC">
            <w:pPr>
              <w:ind w:left="14"/>
              <w:jc w:val="center"/>
              <w:rPr>
                <w:b/>
                <w:sz w:val="28"/>
                <w:szCs w:val="28"/>
              </w:rPr>
            </w:pPr>
            <w:r w:rsidRPr="00730BFC">
              <w:rPr>
                <w:b/>
                <w:sz w:val="28"/>
                <w:szCs w:val="28"/>
              </w:rPr>
              <w:fldChar w:fldCharType="begin"/>
            </w:r>
            <w:r w:rsidRPr="00730BFC">
              <w:rPr>
                <w:b/>
                <w:sz w:val="28"/>
                <w:szCs w:val="28"/>
              </w:rPr>
              <w:instrText xml:space="preserve"> =SUM(ABOVE) </w:instrText>
            </w:r>
            <w:r w:rsidRPr="00730BFC">
              <w:rPr>
                <w:b/>
                <w:sz w:val="28"/>
                <w:szCs w:val="28"/>
              </w:rPr>
              <w:fldChar w:fldCharType="separate"/>
            </w:r>
            <w:r w:rsidRPr="00730BFC">
              <w:rPr>
                <w:b/>
                <w:noProof/>
                <w:sz w:val="28"/>
                <w:szCs w:val="28"/>
              </w:rPr>
              <w:t>62.1535</w:t>
            </w:r>
            <w:r w:rsidRPr="00730BFC">
              <w:rPr>
                <w:b/>
                <w:sz w:val="28"/>
                <w:szCs w:val="28"/>
              </w:rPr>
              <w:fldChar w:fldCharType="end"/>
            </w:r>
          </w:p>
        </w:tc>
      </w:tr>
    </w:tbl>
    <w:p w14:paraId="1BE3A019" w14:textId="77777777" w:rsidR="00A01DDE" w:rsidRPr="00730BFC" w:rsidRDefault="00A01DDE" w:rsidP="00A01DDE">
      <w:pPr>
        <w:spacing w:line="360" w:lineRule="auto"/>
        <w:jc w:val="both"/>
        <w:rPr>
          <w:sz w:val="20"/>
          <w:lang w:val="es-BO"/>
        </w:rPr>
      </w:pPr>
      <w:r w:rsidRPr="00730BFC">
        <w:rPr>
          <w:b/>
          <w:sz w:val="20"/>
          <w:lang w:val="es-BO"/>
        </w:rPr>
        <w:t>Fuente</w:t>
      </w:r>
      <w:r w:rsidRPr="00730BFC">
        <w:rPr>
          <w:sz w:val="20"/>
          <w:lang w:val="es-BO"/>
        </w:rPr>
        <w:t xml:space="preserve">: Elaboración propia en base a testimonio </w:t>
      </w:r>
      <w:r w:rsidR="00A63790">
        <w:rPr>
          <w:sz w:val="20"/>
          <w:lang w:val="es-BO"/>
        </w:rPr>
        <w:t xml:space="preserve">de </w:t>
      </w:r>
      <w:r w:rsidRPr="00730BFC">
        <w:rPr>
          <w:sz w:val="20"/>
          <w:lang w:val="es-BO"/>
        </w:rPr>
        <w:t>don Justino Flores comunario de Lacolaconi.</w:t>
      </w:r>
    </w:p>
    <w:p w14:paraId="0681AA17" w14:textId="77777777" w:rsidR="0074616A" w:rsidRDefault="0074616A" w:rsidP="00A01DDE"/>
    <w:p w14:paraId="3766E103" w14:textId="77777777" w:rsidR="00A01DDE" w:rsidRDefault="0074616A" w:rsidP="0074616A">
      <w:pPr>
        <w:pStyle w:val="Ttulo6"/>
      </w:pPr>
      <w:bookmarkStart w:id="265" w:name="_Toc165341527"/>
      <w:r>
        <w:t>Costos de mano de obra.</w:t>
      </w:r>
      <w:bookmarkEnd w:id="265"/>
    </w:p>
    <w:p w14:paraId="00D313D3" w14:textId="77777777" w:rsidR="0074616A" w:rsidRDefault="0074616A" w:rsidP="0074616A"/>
    <w:p w14:paraId="3CAC3010" w14:textId="77777777" w:rsidR="0074616A" w:rsidRDefault="0074616A" w:rsidP="0074616A">
      <w:pPr>
        <w:spacing w:line="360" w:lineRule="auto"/>
        <w:jc w:val="both"/>
      </w:pPr>
      <w:r>
        <w:t>La mano de obra como se ve en el cuadro anterior es una cifra</w:t>
      </w:r>
      <w:r w:rsidR="004B06EE">
        <w:t xml:space="preserve"> importante</w:t>
      </w:r>
      <w:r>
        <w:t xml:space="preserve"> que influye en los costos de producción reales, para encontrar dicho costo se sumo todos los tiempos que fueron empleados calculados a una arroba de grano bruto y los cuales fueron transformados a</w:t>
      </w:r>
      <w:r w:rsidR="004B06EE">
        <w:t xml:space="preserve"> un</w:t>
      </w:r>
      <w:r>
        <w:t xml:space="preserve"> jornal que su precio es de 20Bs/8horas. También en esto se incluye los costos en transporte de grano </w:t>
      </w:r>
      <w:r w:rsidR="004B06EE">
        <w:t>bruto d</w:t>
      </w:r>
      <w:r w:rsidR="00A63790">
        <w:t>e las ferias hacia la comunidad, tambien</w:t>
      </w:r>
      <w:r w:rsidR="004B06EE">
        <w:t xml:space="preserve"> de grano procesado de la comunidad hacia las ferias para su venta.</w:t>
      </w:r>
    </w:p>
    <w:p w14:paraId="34BCA850" w14:textId="77777777" w:rsidR="00BA666D" w:rsidRDefault="00BA666D" w:rsidP="0074616A">
      <w:pPr>
        <w:spacing w:line="360" w:lineRule="auto"/>
        <w:jc w:val="both"/>
      </w:pPr>
    </w:p>
    <w:p w14:paraId="4491C37A" w14:textId="77777777" w:rsidR="00E341A2" w:rsidRDefault="00E341A2" w:rsidP="0074616A">
      <w:pPr>
        <w:spacing w:line="360" w:lineRule="auto"/>
        <w:jc w:val="both"/>
      </w:pPr>
    </w:p>
    <w:p w14:paraId="270504ED" w14:textId="77777777" w:rsidR="00E341A2" w:rsidRDefault="00E341A2" w:rsidP="0074616A">
      <w:pPr>
        <w:spacing w:line="360" w:lineRule="auto"/>
        <w:jc w:val="both"/>
      </w:pPr>
    </w:p>
    <w:p w14:paraId="069AB744" w14:textId="77777777" w:rsidR="0074616A" w:rsidRPr="0074616A" w:rsidRDefault="0074616A" w:rsidP="0074616A">
      <w:pPr>
        <w:pStyle w:val="Ttulo6"/>
      </w:pPr>
      <w:bookmarkStart w:id="266" w:name="_Toc165341528"/>
      <w:r>
        <w:t>Costos de compra en grano bruto.</w:t>
      </w:r>
      <w:bookmarkEnd w:id="266"/>
    </w:p>
    <w:p w14:paraId="787563E5" w14:textId="77777777" w:rsidR="0074616A" w:rsidRDefault="0074616A" w:rsidP="00A01DDE"/>
    <w:p w14:paraId="4A86513C" w14:textId="77777777" w:rsidR="00BA666D" w:rsidRPr="00730BFC" w:rsidRDefault="00BA666D" w:rsidP="00A01DDE"/>
    <w:p w14:paraId="1DE74D2E" w14:textId="77777777" w:rsidR="00BA666D" w:rsidRDefault="0074616A" w:rsidP="00BA666D">
      <w:pPr>
        <w:spacing w:line="360" w:lineRule="auto"/>
        <w:jc w:val="both"/>
      </w:pPr>
      <w:r>
        <w:t xml:space="preserve">Esto es el precio que pagan por cada arroba de grano bruto para luego </w:t>
      </w:r>
      <w:r w:rsidR="004B06EE">
        <w:t xml:space="preserve">trasladarlo hacia la comunidad para </w:t>
      </w:r>
      <w:r>
        <w:t>transformarlo</w:t>
      </w:r>
      <w:r w:rsidR="00BA666D">
        <w:t xml:space="preserve"> en tostado y llevarlo a las ferias principalmente la de Caracollo que es más concurrida.</w:t>
      </w:r>
    </w:p>
    <w:p w14:paraId="4D88A425" w14:textId="77777777" w:rsidR="00BA666D" w:rsidRDefault="00BA666D" w:rsidP="003811A5">
      <w:pPr>
        <w:pStyle w:val="Ttulo6"/>
      </w:pPr>
      <w:bookmarkStart w:id="267" w:name="_Toc165341529"/>
      <w:r>
        <w:t>Perdida de peso en la etapa de transformación.</w:t>
      </w:r>
      <w:bookmarkEnd w:id="267"/>
    </w:p>
    <w:p w14:paraId="0E0DEF65" w14:textId="77777777" w:rsidR="00BA666D" w:rsidRDefault="00BA666D" w:rsidP="00A01DDE"/>
    <w:p w14:paraId="47A5A1E6" w14:textId="77777777" w:rsidR="00897DBA" w:rsidRDefault="00897DBA" w:rsidP="00A01DDE"/>
    <w:p w14:paraId="3840D4D7" w14:textId="77777777" w:rsidR="00BA666D" w:rsidRDefault="00897DBA" w:rsidP="00897DBA">
      <w:pPr>
        <w:spacing w:line="360" w:lineRule="auto"/>
        <w:jc w:val="both"/>
      </w:pPr>
      <w:r>
        <w:t>Este dato representa una suma de las perdidas por suciedad o presencia de tierra en el grano que con el lavado disminuye, perdida por el reventado en la etapa del tostado del grano y otras pequeñas perdidas como la perdida de humedad después del tostado.</w:t>
      </w:r>
    </w:p>
    <w:p w14:paraId="2A31FF3E" w14:textId="77777777" w:rsidR="00BA666D" w:rsidRDefault="00BA666D" w:rsidP="00A01DDE"/>
    <w:p w14:paraId="5B19BDC5" w14:textId="77777777" w:rsidR="003811A5" w:rsidRDefault="003811A5" w:rsidP="00A01DDE"/>
    <w:p w14:paraId="05921D04" w14:textId="77777777" w:rsidR="00A01DDE" w:rsidRPr="00730BFC" w:rsidRDefault="00A01DDE" w:rsidP="00A064EF">
      <w:pPr>
        <w:pStyle w:val="Cuadros"/>
      </w:pPr>
      <w:bookmarkStart w:id="268" w:name="_Toc164050674"/>
      <w:bookmarkStart w:id="269" w:name="_Toc165040836"/>
      <w:bookmarkStart w:id="270" w:name="_Toc165040861"/>
      <w:bookmarkStart w:id="271" w:name="_Toc165340885"/>
      <w:bookmarkStart w:id="272" w:name="_Toc165341530"/>
      <w:r w:rsidRPr="00730BFC">
        <w:t xml:space="preserve">Cuadro: </w:t>
      </w:r>
      <w:r w:rsidR="007A79AC" w:rsidRPr="00730BFC">
        <w:t>7.</w:t>
      </w:r>
      <w:r w:rsidRPr="00730BFC">
        <w:t xml:space="preserve"> </w:t>
      </w:r>
      <w:r w:rsidRPr="00135918">
        <w:t>Ingresos netos en una transformación tradicional.</w:t>
      </w:r>
      <w:bookmarkEnd w:id="268"/>
      <w:bookmarkEnd w:id="269"/>
      <w:bookmarkEnd w:id="270"/>
      <w:bookmarkEnd w:id="271"/>
      <w:bookmarkEnd w:id="272"/>
    </w:p>
    <w:p w14:paraId="516FCBE3" w14:textId="77777777" w:rsidR="00A01DDE" w:rsidRPr="00730BFC" w:rsidRDefault="00A01DDE" w:rsidP="00A01DDE"/>
    <w:tbl>
      <w:tblPr>
        <w:tblStyle w:val="Tablaweb3"/>
        <w:tblW w:w="0" w:type="auto"/>
        <w:jc w:val="center"/>
        <w:tblBorders>
          <w:top w:val="outset" w:sz="6" w:space="0" w:color="993300"/>
          <w:left w:val="outset" w:sz="6" w:space="0" w:color="993300"/>
          <w:bottom w:val="outset" w:sz="6" w:space="0" w:color="993300"/>
          <w:right w:val="outset" w:sz="6" w:space="0" w:color="993300"/>
          <w:insideH w:val="outset" w:sz="6" w:space="0" w:color="993300"/>
          <w:insideV w:val="outset" w:sz="6" w:space="0" w:color="993300"/>
        </w:tblBorders>
        <w:tblLook w:val="0000" w:firstRow="0" w:lastRow="0" w:firstColumn="0" w:lastColumn="0" w:noHBand="0" w:noVBand="0"/>
      </w:tblPr>
      <w:tblGrid>
        <w:gridCol w:w="5677"/>
        <w:gridCol w:w="1959"/>
      </w:tblGrid>
      <w:tr w:rsidR="00A01DDE" w:rsidRPr="00730BFC" w14:paraId="0DB65E15" w14:textId="77777777">
        <w:trPr>
          <w:trHeight w:val="328"/>
          <w:jc w:val="center"/>
        </w:trPr>
        <w:tc>
          <w:tcPr>
            <w:tcW w:w="5617" w:type="dxa"/>
            <w:shd w:val="clear" w:color="auto" w:fill="F3F3F3"/>
          </w:tcPr>
          <w:p w14:paraId="48EDAE76" w14:textId="77777777" w:rsidR="00A01DDE" w:rsidRPr="00730BFC" w:rsidRDefault="00A01DDE" w:rsidP="007A79AC">
            <w:pPr>
              <w:ind w:left="14"/>
              <w:jc w:val="center"/>
              <w:rPr>
                <w:sz w:val="28"/>
                <w:szCs w:val="28"/>
              </w:rPr>
            </w:pPr>
            <w:r w:rsidRPr="00730BFC">
              <w:rPr>
                <w:b/>
                <w:sz w:val="28"/>
                <w:szCs w:val="28"/>
              </w:rPr>
              <w:t>ITEM</w:t>
            </w:r>
          </w:p>
        </w:tc>
        <w:tc>
          <w:tcPr>
            <w:tcW w:w="1899" w:type="dxa"/>
            <w:shd w:val="clear" w:color="auto" w:fill="F3F3F3"/>
          </w:tcPr>
          <w:p w14:paraId="614ACD64" w14:textId="77777777" w:rsidR="00A01DDE" w:rsidRPr="00730BFC" w:rsidRDefault="00A01DDE" w:rsidP="007A79AC">
            <w:pPr>
              <w:ind w:left="14"/>
              <w:jc w:val="center"/>
            </w:pPr>
            <w:r w:rsidRPr="00730BFC">
              <w:rPr>
                <w:b/>
                <w:sz w:val="28"/>
                <w:szCs w:val="28"/>
              </w:rPr>
              <w:t>(Bs.)</w:t>
            </w:r>
          </w:p>
        </w:tc>
      </w:tr>
      <w:tr w:rsidR="00A01DDE" w:rsidRPr="00730BFC" w14:paraId="5D59B7CA" w14:textId="77777777">
        <w:trPr>
          <w:trHeight w:val="356"/>
          <w:jc w:val="center"/>
        </w:trPr>
        <w:tc>
          <w:tcPr>
            <w:tcW w:w="5617" w:type="dxa"/>
            <w:vAlign w:val="center"/>
          </w:tcPr>
          <w:p w14:paraId="2843FC8F" w14:textId="77777777" w:rsidR="00A01DDE" w:rsidRPr="00730BFC" w:rsidRDefault="00A01DDE" w:rsidP="00897DBA">
            <w:r w:rsidRPr="00730BFC">
              <w:t>Costos de producción</w:t>
            </w:r>
          </w:p>
        </w:tc>
        <w:tc>
          <w:tcPr>
            <w:tcW w:w="1899" w:type="dxa"/>
            <w:vAlign w:val="center"/>
          </w:tcPr>
          <w:p w14:paraId="533CC4E0" w14:textId="77777777" w:rsidR="00A01DDE" w:rsidRPr="00730BFC" w:rsidRDefault="00A01DDE" w:rsidP="00897DBA">
            <w:pPr>
              <w:ind w:left="14"/>
              <w:jc w:val="center"/>
              <w:rPr>
                <w:szCs w:val="24"/>
              </w:rPr>
            </w:pPr>
            <w:r w:rsidRPr="00730BFC">
              <w:rPr>
                <w:szCs w:val="24"/>
              </w:rPr>
              <w:fldChar w:fldCharType="begin"/>
            </w:r>
            <w:r w:rsidRPr="00730BFC">
              <w:rPr>
                <w:szCs w:val="24"/>
              </w:rPr>
              <w:instrText xml:space="preserve"> =SUM(ABOVE) </w:instrText>
            </w:r>
            <w:r w:rsidRPr="00730BFC">
              <w:rPr>
                <w:szCs w:val="24"/>
              </w:rPr>
              <w:fldChar w:fldCharType="separate"/>
            </w:r>
            <w:r w:rsidRPr="00730BFC">
              <w:rPr>
                <w:noProof/>
                <w:szCs w:val="24"/>
              </w:rPr>
              <w:t>62.1535</w:t>
            </w:r>
            <w:r w:rsidRPr="00730BFC">
              <w:rPr>
                <w:szCs w:val="24"/>
              </w:rPr>
              <w:fldChar w:fldCharType="end"/>
            </w:r>
          </w:p>
        </w:tc>
      </w:tr>
      <w:tr w:rsidR="00A01DDE" w:rsidRPr="00730BFC" w14:paraId="356C122F" w14:textId="77777777">
        <w:trPr>
          <w:trHeight w:val="399"/>
          <w:jc w:val="center"/>
        </w:trPr>
        <w:tc>
          <w:tcPr>
            <w:tcW w:w="5617" w:type="dxa"/>
            <w:vAlign w:val="center"/>
          </w:tcPr>
          <w:p w14:paraId="55ECA83B" w14:textId="77777777" w:rsidR="00A01DDE" w:rsidRPr="00730BFC" w:rsidRDefault="00A01DDE" w:rsidP="00897DBA">
            <w:pPr>
              <w:ind w:left="14"/>
            </w:pPr>
            <w:r w:rsidRPr="00730BFC">
              <w:t>Ingreso bruto</w:t>
            </w:r>
          </w:p>
        </w:tc>
        <w:tc>
          <w:tcPr>
            <w:tcW w:w="1899" w:type="dxa"/>
            <w:vAlign w:val="center"/>
          </w:tcPr>
          <w:p w14:paraId="72FED631" w14:textId="77777777" w:rsidR="00A01DDE" w:rsidRPr="00730BFC" w:rsidRDefault="00897DBA" w:rsidP="00897DBA">
            <w:pPr>
              <w:ind w:left="14"/>
              <w:jc w:val="center"/>
              <w:rPr>
                <w:szCs w:val="24"/>
              </w:rPr>
            </w:pPr>
            <w:r>
              <w:rPr>
                <w:szCs w:val="24"/>
              </w:rPr>
              <w:t>65</w:t>
            </w:r>
          </w:p>
        </w:tc>
      </w:tr>
      <w:tr w:rsidR="00A01DDE" w:rsidRPr="00730BFC" w14:paraId="59197747" w14:textId="77777777">
        <w:trPr>
          <w:trHeight w:val="399"/>
          <w:jc w:val="center"/>
        </w:trPr>
        <w:tc>
          <w:tcPr>
            <w:tcW w:w="5617" w:type="dxa"/>
            <w:vAlign w:val="center"/>
          </w:tcPr>
          <w:p w14:paraId="0E025CA2" w14:textId="77777777" w:rsidR="00A01DDE" w:rsidRPr="00730BFC" w:rsidRDefault="00A01DDE" w:rsidP="00897DBA">
            <w:r w:rsidRPr="00730BFC">
              <w:t>Ingreso neto</w:t>
            </w:r>
          </w:p>
        </w:tc>
        <w:tc>
          <w:tcPr>
            <w:tcW w:w="1899" w:type="dxa"/>
            <w:vAlign w:val="center"/>
          </w:tcPr>
          <w:p w14:paraId="0BA8783D" w14:textId="77777777" w:rsidR="00A01DDE" w:rsidRPr="00897DBA" w:rsidRDefault="00A01DDE" w:rsidP="00897DBA">
            <w:pPr>
              <w:ind w:left="14"/>
              <w:jc w:val="center"/>
              <w:rPr>
                <w:b/>
              </w:rPr>
            </w:pPr>
            <w:r w:rsidRPr="00897DBA">
              <w:rPr>
                <w:b/>
              </w:rPr>
              <w:t>2.</w:t>
            </w:r>
            <w:r w:rsidR="00897DBA" w:rsidRPr="00897DBA">
              <w:rPr>
                <w:b/>
              </w:rPr>
              <w:t>8465</w:t>
            </w:r>
          </w:p>
        </w:tc>
      </w:tr>
    </w:tbl>
    <w:p w14:paraId="4101C4B2" w14:textId="77777777" w:rsidR="00A01DDE" w:rsidRPr="00730BFC" w:rsidRDefault="00A01DDE" w:rsidP="00A01DDE">
      <w:pPr>
        <w:spacing w:line="360" w:lineRule="auto"/>
        <w:jc w:val="both"/>
        <w:rPr>
          <w:sz w:val="20"/>
          <w:lang w:val="es-BO"/>
        </w:rPr>
      </w:pPr>
      <w:r w:rsidRPr="00730BFC">
        <w:rPr>
          <w:b/>
          <w:sz w:val="20"/>
          <w:lang w:val="es-BO"/>
        </w:rPr>
        <w:t>Fuente</w:t>
      </w:r>
      <w:r w:rsidRPr="00730BFC">
        <w:rPr>
          <w:sz w:val="20"/>
          <w:lang w:val="es-BO"/>
        </w:rPr>
        <w:t>: Elaboración propia en base a testimonio don Justino Flores comunario de Lacolaconi.</w:t>
      </w:r>
    </w:p>
    <w:p w14:paraId="7BE3BBB3" w14:textId="77777777" w:rsidR="00A01DDE" w:rsidRDefault="00A01DDE" w:rsidP="00A01DDE">
      <w:pPr>
        <w:rPr>
          <w:lang w:val="es-BO"/>
        </w:rPr>
      </w:pPr>
    </w:p>
    <w:p w14:paraId="6AA4B677" w14:textId="77777777" w:rsidR="003811A5" w:rsidRPr="00BE21DC" w:rsidRDefault="003811A5" w:rsidP="00A01DDE">
      <w:pPr>
        <w:rPr>
          <w:lang w:val="es-BO"/>
        </w:rPr>
      </w:pPr>
    </w:p>
    <w:p w14:paraId="4BF8D78F" w14:textId="77777777" w:rsidR="00A01DDE" w:rsidRDefault="004B06EE" w:rsidP="00DA4967">
      <w:pPr>
        <w:spacing w:line="360" w:lineRule="auto"/>
        <w:jc w:val="both"/>
        <w:rPr>
          <w:szCs w:val="24"/>
          <w:lang w:val="es-BO"/>
        </w:rPr>
      </w:pPr>
      <w:r>
        <w:rPr>
          <w:szCs w:val="24"/>
          <w:lang w:val="es-BO"/>
        </w:rPr>
        <w:t xml:space="preserve">Realizando un </w:t>
      </w:r>
      <w:r w:rsidR="003811A5">
        <w:rPr>
          <w:szCs w:val="24"/>
          <w:lang w:val="es-BO"/>
        </w:rPr>
        <w:t>análisis</w:t>
      </w:r>
      <w:r>
        <w:rPr>
          <w:szCs w:val="24"/>
          <w:lang w:val="es-BO"/>
        </w:rPr>
        <w:t xml:space="preserve"> económico técnicamente se puede observar en el cuadro anterior el ingreso neto es de 2.84Bs por cada arroba de grano procesado el cual es una cifra baja al sacrificio que ellos emplean. Pero según criterios locales y versiones que ellos emplean este ingreso es relativo ya que no toman en cuenta el tiempo empleado en todo el proceso de transformación</w:t>
      </w:r>
      <w:r w:rsidR="003811A5">
        <w:rPr>
          <w:szCs w:val="24"/>
          <w:lang w:val="es-BO"/>
        </w:rPr>
        <w:t>, si quitaríamos el costo sobre la mano de obra en el proceso aumentaría el ingreso neto a 17Bs por arroba procesada, ellos consideran este tiempo como parte del diario vivir ya que esta tares lo realizan por las mañanas en horarios fuera de trabajo agrícola.</w:t>
      </w:r>
    </w:p>
    <w:p w14:paraId="24726B1B" w14:textId="77777777" w:rsidR="003811A5" w:rsidRDefault="003811A5" w:rsidP="00DA4967">
      <w:pPr>
        <w:spacing w:line="360" w:lineRule="auto"/>
        <w:jc w:val="both"/>
        <w:rPr>
          <w:szCs w:val="24"/>
          <w:lang w:val="es-BO"/>
        </w:rPr>
      </w:pPr>
    </w:p>
    <w:p w14:paraId="5483C2B3" w14:textId="77777777" w:rsidR="00E341A2" w:rsidRDefault="00E341A2" w:rsidP="00DA4967">
      <w:pPr>
        <w:spacing w:line="360" w:lineRule="auto"/>
        <w:jc w:val="both"/>
        <w:rPr>
          <w:szCs w:val="24"/>
          <w:lang w:val="es-BO"/>
        </w:rPr>
      </w:pPr>
    </w:p>
    <w:p w14:paraId="5DD12956" w14:textId="77777777" w:rsidR="00E341A2" w:rsidRDefault="00E341A2" w:rsidP="00DA4967">
      <w:pPr>
        <w:spacing w:line="360" w:lineRule="auto"/>
        <w:jc w:val="both"/>
        <w:rPr>
          <w:szCs w:val="24"/>
          <w:lang w:val="es-BO"/>
        </w:rPr>
      </w:pPr>
    </w:p>
    <w:p w14:paraId="3C2BC00E" w14:textId="77777777" w:rsidR="00E341A2" w:rsidRPr="00A01DDE" w:rsidRDefault="00E341A2" w:rsidP="00DA4967">
      <w:pPr>
        <w:spacing w:line="360" w:lineRule="auto"/>
        <w:jc w:val="both"/>
        <w:rPr>
          <w:szCs w:val="24"/>
          <w:lang w:val="es-BO"/>
        </w:rPr>
      </w:pPr>
    </w:p>
    <w:p w14:paraId="75739D91" w14:textId="77777777" w:rsidR="00170DBF" w:rsidRPr="007D20DF" w:rsidRDefault="00170DBF" w:rsidP="00DA4967">
      <w:pPr>
        <w:pStyle w:val="Ttulo3"/>
        <w:spacing w:line="360" w:lineRule="auto"/>
        <w:jc w:val="both"/>
        <w:rPr>
          <w:szCs w:val="24"/>
        </w:rPr>
      </w:pPr>
      <w:bookmarkStart w:id="273" w:name="_Toc152144724"/>
      <w:bookmarkStart w:id="274" w:name="_Toc165341531"/>
      <w:r w:rsidRPr="007D20DF">
        <w:rPr>
          <w:szCs w:val="24"/>
        </w:rPr>
        <w:t>2.2. Debilidades y potencialidades del método mejorado.</w:t>
      </w:r>
      <w:bookmarkEnd w:id="273"/>
      <w:bookmarkEnd w:id="274"/>
    </w:p>
    <w:p w14:paraId="6F70C4A0" w14:textId="77777777" w:rsidR="00B35377" w:rsidRDefault="00B35377" w:rsidP="00DA4967">
      <w:pPr>
        <w:spacing w:line="360" w:lineRule="auto"/>
        <w:jc w:val="both"/>
        <w:rPr>
          <w:szCs w:val="24"/>
          <w:lang w:val="es-BO"/>
        </w:rPr>
      </w:pPr>
    </w:p>
    <w:p w14:paraId="54341F31" w14:textId="77777777" w:rsidR="0005246F" w:rsidRDefault="001A1513" w:rsidP="00DA4967">
      <w:pPr>
        <w:spacing w:line="360" w:lineRule="auto"/>
        <w:jc w:val="both"/>
        <w:rPr>
          <w:szCs w:val="24"/>
          <w:lang w:val="es-BO"/>
        </w:rPr>
      </w:pPr>
      <w:r>
        <w:rPr>
          <w:szCs w:val="24"/>
          <w:lang w:val="es-BO"/>
        </w:rPr>
        <w:t xml:space="preserve">Como cualquier método </w:t>
      </w:r>
      <w:r w:rsidR="00950305">
        <w:rPr>
          <w:szCs w:val="24"/>
          <w:lang w:val="es-BO"/>
        </w:rPr>
        <w:t>también este método tiene sus virtudes y deficiencias que en este capitulo se describirá detalladamente tomando criterios campesinos y completando con criterios técn</w:t>
      </w:r>
      <w:r w:rsidR="00ED69D6">
        <w:rPr>
          <w:szCs w:val="24"/>
          <w:lang w:val="es-BO"/>
        </w:rPr>
        <w:t>icos para una mejor comprensión.</w:t>
      </w:r>
    </w:p>
    <w:p w14:paraId="6E9D7862" w14:textId="77777777" w:rsidR="00ED69D6" w:rsidRPr="001A1513" w:rsidRDefault="00ED69D6" w:rsidP="00DA4967">
      <w:pPr>
        <w:spacing w:line="360" w:lineRule="auto"/>
        <w:jc w:val="both"/>
        <w:rPr>
          <w:szCs w:val="24"/>
          <w:lang w:val="es-BO"/>
        </w:rPr>
      </w:pPr>
    </w:p>
    <w:p w14:paraId="2A2042C9" w14:textId="77777777" w:rsidR="00170DBF" w:rsidRPr="007D20DF" w:rsidRDefault="00170DBF" w:rsidP="00DA4967">
      <w:pPr>
        <w:pStyle w:val="Ttulo4"/>
        <w:spacing w:line="360" w:lineRule="auto"/>
        <w:jc w:val="both"/>
        <w:rPr>
          <w:szCs w:val="24"/>
        </w:rPr>
      </w:pPr>
      <w:bookmarkStart w:id="275" w:name="_Toc152144725"/>
      <w:bookmarkStart w:id="276" w:name="_Toc165341532"/>
      <w:r w:rsidRPr="007D20DF">
        <w:rPr>
          <w:szCs w:val="24"/>
        </w:rPr>
        <w:t>2.2.1. Deficiencias.</w:t>
      </w:r>
      <w:bookmarkEnd w:id="275"/>
      <w:bookmarkEnd w:id="276"/>
    </w:p>
    <w:p w14:paraId="32AEE42C" w14:textId="77777777" w:rsidR="00170DBF" w:rsidRDefault="00170DBF" w:rsidP="00DA4967">
      <w:pPr>
        <w:spacing w:line="360" w:lineRule="auto"/>
        <w:jc w:val="both"/>
        <w:rPr>
          <w:b/>
          <w:szCs w:val="24"/>
        </w:rPr>
      </w:pPr>
    </w:p>
    <w:p w14:paraId="7A744CF0" w14:textId="77777777" w:rsidR="00950305" w:rsidRDefault="000315AC" w:rsidP="00DA4967">
      <w:pPr>
        <w:spacing w:line="360" w:lineRule="auto"/>
        <w:jc w:val="both"/>
        <w:rPr>
          <w:szCs w:val="24"/>
        </w:rPr>
      </w:pPr>
      <w:r>
        <w:rPr>
          <w:szCs w:val="24"/>
        </w:rPr>
        <w:t>Las deficiencias en</w:t>
      </w:r>
      <w:r w:rsidR="006513EA">
        <w:rPr>
          <w:szCs w:val="24"/>
        </w:rPr>
        <w:t xml:space="preserve"> este método son</w:t>
      </w:r>
      <w:r w:rsidR="00C84C40">
        <w:rPr>
          <w:szCs w:val="24"/>
        </w:rPr>
        <w:t xml:space="preserve"> </w:t>
      </w:r>
      <w:r>
        <w:rPr>
          <w:szCs w:val="24"/>
        </w:rPr>
        <w:t>más</w:t>
      </w:r>
      <w:r w:rsidR="0005246F">
        <w:rPr>
          <w:szCs w:val="24"/>
        </w:rPr>
        <w:t xml:space="preserve"> de carácter logístico, por la falta de adquisición de los insumos y herramientas que se necesitan para la transformación.</w:t>
      </w:r>
    </w:p>
    <w:p w14:paraId="5AB89509" w14:textId="77777777" w:rsidR="0005246F" w:rsidRDefault="0005246F" w:rsidP="00DA4967">
      <w:pPr>
        <w:spacing w:line="360" w:lineRule="auto"/>
        <w:jc w:val="both"/>
        <w:rPr>
          <w:szCs w:val="24"/>
        </w:rPr>
      </w:pPr>
    </w:p>
    <w:p w14:paraId="763A723A" w14:textId="77777777" w:rsidR="000762FD" w:rsidRDefault="00F13BBC" w:rsidP="00DA4967">
      <w:pPr>
        <w:spacing w:line="360" w:lineRule="auto"/>
        <w:jc w:val="both"/>
        <w:rPr>
          <w:szCs w:val="24"/>
        </w:rPr>
      </w:pPr>
      <w:r>
        <w:rPr>
          <w:szCs w:val="24"/>
        </w:rPr>
        <w:t xml:space="preserve">Las deficiencias son las mismas que en la transformación tradicional en la etapa del lavado y secado del grano porque el procedimiento de ambos </w:t>
      </w:r>
      <w:r w:rsidR="000762FD">
        <w:rPr>
          <w:szCs w:val="24"/>
        </w:rPr>
        <w:t>métodos</w:t>
      </w:r>
      <w:r>
        <w:rPr>
          <w:szCs w:val="24"/>
        </w:rPr>
        <w:t xml:space="preserve"> es el mismo, </w:t>
      </w:r>
      <w:r w:rsidR="00ED69D6">
        <w:rPr>
          <w:szCs w:val="24"/>
        </w:rPr>
        <w:t>el nivel de</w:t>
      </w:r>
      <w:r>
        <w:rPr>
          <w:szCs w:val="24"/>
        </w:rPr>
        <w:t xml:space="preserve"> contaminaciones </w:t>
      </w:r>
      <w:r w:rsidR="00ED69D6">
        <w:rPr>
          <w:szCs w:val="24"/>
        </w:rPr>
        <w:t>es el mismo. Algunas investigaciones que se realizaron</w:t>
      </w:r>
      <w:r>
        <w:rPr>
          <w:szCs w:val="24"/>
        </w:rPr>
        <w:t xml:space="preserve"> sobre este tema </w:t>
      </w:r>
      <w:r w:rsidR="000762FD">
        <w:rPr>
          <w:szCs w:val="24"/>
        </w:rPr>
        <w:t>sugerían</w:t>
      </w:r>
      <w:r w:rsidR="006513EA">
        <w:rPr>
          <w:szCs w:val="24"/>
        </w:rPr>
        <w:t xml:space="preserve"> el </w:t>
      </w:r>
      <w:r>
        <w:rPr>
          <w:szCs w:val="24"/>
        </w:rPr>
        <w:t xml:space="preserve">uso de </w:t>
      </w:r>
      <w:r w:rsidR="000762FD">
        <w:rPr>
          <w:szCs w:val="24"/>
        </w:rPr>
        <w:t>agua potable para el lavado pero es casi imposible esto porque solo hay instalación de agua potable en el centro poblado de Lacolaconi. También sugirieron sobre el secado del grano en carpas solares pero esta tampoco dio resultado por el alto costo que significa.</w:t>
      </w:r>
    </w:p>
    <w:p w14:paraId="3B3D13DB" w14:textId="77777777" w:rsidR="00962DE9" w:rsidRDefault="00962DE9" w:rsidP="00DA4967">
      <w:pPr>
        <w:spacing w:line="360" w:lineRule="auto"/>
        <w:jc w:val="both"/>
        <w:rPr>
          <w:szCs w:val="24"/>
        </w:rPr>
      </w:pPr>
    </w:p>
    <w:p w14:paraId="312F8AE8" w14:textId="77777777" w:rsidR="000762FD" w:rsidRPr="004213CD" w:rsidRDefault="004213CD" w:rsidP="00E73068">
      <w:pPr>
        <w:pStyle w:val="Ttulo5"/>
      </w:pPr>
      <w:bookmarkStart w:id="277" w:name="_Toc152144726"/>
      <w:bookmarkStart w:id="278" w:name="_Toc165341533"/>
      <w:r w:rsidRPr="004213CD">
        <w:t>Tostado</w:t>
      </w:r>
      <w:r>
        <w:t>.</w:t>
      </w:r>
      <w:bookmarkEnd w:id="277"/>
      <w:bookmarkEnd w:id="278"/>
    </w:p>
    <w:p w14:paraId="07F0B1AA" w14:textId="77777777" w:rsidR="000762FD" w:rsidRDefault="000762FD" w:rsidP="00DA4967">
      <w:pPr>
        <w:spacing w:line="360" w:lineRule="auto"/>
        <w:jc w:val="both"/>
        <w:rPr>
          <w:szCs w:val="24"/>
        </w:rPr>
      </w:pPr>
    </w:p>
    <w:p w14:paraId="37DC6FE5" w14:textId="77777777" w:rsidR="001D1579" w:rsidRDefault="004213CD" w:rsidP="00DA4967">
      <w:pPr>
        <w:spacing w:line="360" w:lineRule="auto"/>
        <w:jc w:val="both"/>
        <w:rPr>
          <w:szCs w:val="24"/>
        </w:rPr>
      </w:pPr>
      <w:r>
        <w:rPr>
          <w:szCs w:val="24"/>
        </w:rPr>
        <w:t xml:space="preserve">Uno de los grandes problemas en esta etapa de la transformación es el calentamiento de los peroles que se utiliza para el tostado, las hornillas de la </w:t>
      </w:r>
      <w:r w:rsidR="00F36D0A">
        <w:rPr>
          <w:szCs w:val="24"/>
        </w:rPr>
        <w:t>cocina</w:t>
      </w:r>
      <w:r>
        <w:rPr>
          <w:szCs w:val="24"/>
        </w:rPr>
        <w:t xml:space="preserve"> no distribuyen a toda la base del perol la llama  y el calentamiento es </w:t>
      </w:r>
      <w:r w:rsidR="003811A5">
        <w:rPr>
          <w:szCs w:val="24"/>
        </w:rPr>
        <w:t>desinforme</w:t>
      </w:r>
      <w:r w:rsidR="00ED69D6">
        <w:rPr>
          <w:szCs w:val="24"/>
        </w:rPr>
        <w:t xml:space="preserve"> en la</w:t>
      </w:r>
      <w:r>
        <w:rPr>
          <w:szCs w:val="24"/>
        </w:rPr>
        <w:t xml:space="preserve"> </w:t>
      </w:r>
      <w:r w:rsidR="00EA11FF">
        <w:rPr>
          <w:szCs w:val="24"/>
        </w:rPr>
        <w:t xml:space="preserve">base del perol, y por ende el tostado </w:t>
      </w:r>
      <w:r w:rsidR="00ED69D6">
        <w:rPr>
          <w:szCs w:val="24"/>
        </w:rPr>
        <w:t xml:space="preserve">resulta </w:t>
      </w:r>
      <w:r w:rsidR="003811A5">
        <w:rPr>
          <w:szCs w:val="24"/>
        </w:rPr>
        <w:t>heterogéneo</w:t>
      </w:r>
      <w:r>
        <w:rPr>
          <w:szCs w:val="24"/>
        </w:rPr>
        <w:t xml:space="preserve"> con mucho quemado y otras partes </w:t>
      </w:r>
      <w:r w:rsidR="006513EA">
        <w:rPr>
          <w:szCs w:val="24"/>
        </w:rPr>
        <w:t>crudo, que</w:t>
      </w:r>
      <w:r w:rsidR="001D1579">
        <w:rPr>
          <w:szCs w:val="24"/>
        </w:rPr>
        <w:t xml:space="preserve"> repercute en el producto final, </w:t>
      </w:r>
      <w:r w:rsidR="00ED69D6">
        <w:rPr>
          <w:szCs w:val="24"/>
        </w:rPr>
        <w:t xml:space="preserve">es decir </w:t>
      </w:r>
      <w:r w:rsidR="001D1579">
        <w:rPr>
          <w:szCs w:val="24"/>
        </w:rPr>
        <w:t>pito de baja calidad. Para esto se sugiere diseñar una hornilla con mayor  diámetro  c</w:t>
      </w:r>
      <w:r w:rsidR="006513EA">
        <w:rPr>
          <w:szCs w:val="24"/>
        </w:rPr>
        <w:t>osa que hay</w:t>
      </w:r>
      <w:r w:rsidR="001D1579">
        <w:rPr>
          <w:szCs w:val="24"/>
        </w:rPr>
        <w:t xml:space="preserve">a un mayor </w:t>
      </w:r>
      <w:r w:rsidR="00F36D0A">
        <w:rPr>
          <w:szCs w:val="24"/>
        </w:rPr>
        <w:t>área</w:t>
      </w:r>
      <w:r w:rsidR="001D1579">
        <w:rPr>
          <w:szCs w:val="24"/>
        </w:rPr>
        <w:t xml:space="preserve"> de contacto de la llama con la base del perol.</w:t>
      </w:r>
    </w:p>
    <w:p w14:paraId="1EBD7351" w14:textId="77777777" w:rsidR="001D1579" w:rsidRDefault="001D1579" w:rsidP="00DA4967">
      <w:pPr>
        <w:spacing w:line="360" w:lineRule="auto"/>
        <w:jc w:val="both"/>
        <w:rPr>
          <w:szCs w:val="24"/>
        </w:rPr>
      </w:pPr>
    </w:p>
    <w:p w14:paraId="64FDBD12" w14:textId="77777777" w:rsidR="001D1579" w:rsidRDefault="001D1579" w:rsidP="00DA4967">
      <w:pPr>
        <w:spacing w:line="360" w:lineRule="auto"/>
        <w:jc w:val="both"/>
        <w:rPr>
          <w:szCs w:val="24"/>
        </w:rPr>
      </w:pPr>
      <w:r>
        <w:rPr>
          <w:szCs w:val="24"/>
        </w:rPr>
        <w:t xml:space="preserve">El otro inconveniente que tienen los socios a </w:t>
      </w:r>
      <w:smartTag w:uri="urn:schemas-microsoft-com:office:smarttags" w:element="PersonName">
        <w:smartTagPr>
          <w:attr w:name="ProductID" w:val="la OP"/>
        </w:smartTagPr>
        <w:r>
          <w:rPr>
            <w:szCs w:val="24"/>
          </w:rPr>
          <w:t>la OP</w:t>
        </w:r>
      </w:smartTag>
      <w:r>
        <w:rPr>
          <w:szCs w:val="24"/>
        </w:rPr>
        <w:t xml:space="preserve"> </w:t>
      </w:r>
      <w:r w:rsidR="00ED69D6">
        <w:rPr>
          <w:szCs w:val="24"/>
        </w:rPr>
        <w:t xml:space="preserve">de Lacolaconi </w:t>
      </w:r>
      <w:r>
        <w:rPr>
          <w:szCs w:val="24"/>
        </w:rPr>
        <w:t>según criterio de ellos mis</w:t>
      </w:r>
      <w:r w:rsidR="006513EA">
        <w:rPr>
          <w:szCs w:val="24"/>
        </w:rPr>
        <w:t>mos</w:t>
      </w:r>
      <w:r w:rsidR="00ED69D6">
        <w:rPr>
          <w:szCs w:val="24"/>
        </w:rPr>
        <w:t>, es</w:t>
      </w:r>
      <w:r w:rsidR="006513EA">
        <w:rPr>
          <w:szCs w:val="24"/>
        </w:rPr>
        <w:t xml:space="preserve"> el costo que representa el </w:t>
      </w:r>
      <w:r>
        <w:rPr>
          <w:szCs w:val="24"/>
        </w:rPr>
        <w:t xml:space="preserve">uso del gas que tiene un </w:t>
      </w:r>
      <w:r w:rsidR="00ED69D6">
        <w:rPr>
          <w:szCs w:val="24"/>
        </w:rPr>
        <w:t>precio elevado que repercute en los costos de producción.</w:t>
      </w:r>
    </w:p>
    <w:p w14:paraId="754B42CA" w14:textId="77777777" w:rsidR="00ED69D6" w:rsidRDefault="00ED69D6" w:rsidP="00DA4967">
      <w:pPr>
        <w:spacing w:line="360" w:lineRule="auto"/>
        <w:jc w:val="both"/>
        <w:rPr>
          <w:szCs w:val="24"/>
        </w:rPr>
      </w:pPr>
    </w:p>
    <w:p w14:paraId="634E24C2" w14:textId="77777777" w:rsidR="001D1579" w:rsidRDefault="001D1579" w:rsidP="00E73068">
      <w:pPr>
        <w:pStyle w:val="Ttulo5"/>
      </w:pPr>
      <w:bookmarkStart w:id="279" w:name="_Toc152144727"/>
      <w:bookmarkStart w:id="280" w:name="_Toc165341534"/>
      <w:r>
        <w:t>Molido.</w:t>
      </w:r>
      <w:bookmarkEnd w:id="279"/>
      <w:bookmarkEnd w:id="280"/>
    </w:p>
    <w:p w14:paraId="47E51D8A" w14:textId="77777777" w:rsidR="00ED69D6" w:rsidRPr="00ED69D6" w:rsidRDefault="00ED69D6" w:rsidP="00ED69D6"/>
    <w:p w14:paraId="3BAB02A9" w14:textId="77777777" w:rsidR="001D1579" w:rsidRDefault="001D1579" w:rsidP="00DA4967">
      <w:pPr>
        <w:spacing w:line="360" w:lineRule="auto"/>
        <w:jc w:val="both"/>
        <w:rPr>
          <w:b/>
          <w:szCs w:val="24"/>
        </w:rPr>
      </w:pPr>
    </w:p>
    <w:p w14:paraId="2A91EAD5" w14:textId="77777777" w:rsidR="00EA11FF" w:rsidRDefault="00ED69D6" w:rsidP="00DA4967">
      <w:pPr>
        <w:spacing w:line="360" w:lineRule="auto"/>
        <w:jc w:val="both"/>
        <w:rPr>
          <w:szCs w:val="24"/>
        </w:rPr>
      </w:pPr>
      <w:r>
        <w:rPr>
          <w:szCs w:val="24"/>
        </w:rPr>
        <w:t>La tarea del molido en centros poblados urbanos, implica un costo adicional</w:t>
      </w:r>
      <w:r w:rsidR="008472DE">
        <w:rPr>
          <w:szCs w:val="24"/>
        </w:rPr>
        <w:t xml:space="preserve"> tanto en la tarifa como en el </w:t>
      </w:r>
      <w:r w:rsidR="00EA11FF">
        <w:rPr>
          <w:szCs w:val="24"/>
        </w:rPr>
        <w:t>transporte en pasaje y el tiempo que tardan en sacar el grano hasta la carretera.</w:t>
      </w:r>
      <w:r w:rsidR="001D1579">
        <w:rPr>
          <w:szCs w:val="24"/>
        </w:rPr>
        <w:t xml:space="preserve"> </w:t>
      </w:r>
    </w:p>
    <w:p w14:paraId="3AEAB443" w14:textId="77777777" w:rsidR="00EA11FF" w:rsidRDefault="00EA11FF" w:rsidP="00DA4967">
      <w:pPr>
        <w:spacing w:line="360" w:lineRule="auto"/>
        <w:jc w:val="both"/>
        <w:rPr>
          <w:szCs w:val="24"/>
        </w:rPr>
      </w:pPr>
    </w:p>
    <w:p w14:paraId="591241BC" w14:textId="77777777" w:rsidR="004213CD" w:rsidRDefault="00EA11FF" w:rsidP="00DA4967">
      <w:pPr>
        <w:spacing w:line="360" w:lineRule="auto"/>
        <w:jc w:val="both"/>
        <w:rPr>
          <w:szCs w:val="24"/>
        </w:rPr>
      </w:pPr>
      <w:r>
        <w:rPr>
          <w:szCs w:val="24"/>
        </w:rPr>
        <w:t>Otro inconveniente es el sabor del producto final según criterios campesinos el pito molido en molino de motor tiene un</w:t>
      </w:r>
      <w:r w:rsidR="00C84C40">
        <w:rPr>
          <w:szCs w:val="24"/>
        </w:rPr>
        <w:t xml:space="preserve"> sabor y olor diferente</w:t>
      </w:r>
      <w:r w:rsidR="00A63790">
        <w:rPr>
          <w:szCs w:val="24"/>
        </w:rPr>
        <w:t>,</w:t>
      </w:r>
      <w:r w:rsidR="00C84C40">
        <w:rPr>
          <w:szCs w:val="24"/>
        </w:rPr>
        <w:t xml:space="preserve"> es mas k”</w:t>
      </w:r>
      <w:r>
        <w:rPr>
          <w:szCs w:val="24"/>
        </w:rPr>
        <w:t>aima y tiene un olor</w:t>
      </w:r>
      <w:r w:rsidR="004213CD">
        <w:rPr>
          <w:szCs w:val="24"/>
        </w:rPr>
        <w:t xml:space="preserve"> </w:t>
      </w:r>
      <w:r>
        <w:rPr>
          <w:szCs w:val="24"/>
        </w:rPr>
        <w:t>mas a quemado, además el molino de motor lo pulveriza mucho y no es tan apetecible para el paladar de los comunarios de la comunidad de Lacolaconi.</w:t>
      </w:r>
    </w:p>
    <w:p w14:paraId="2C70A982" w14:textId="77777777" w:rsidR="00251ADC" w:rsidRDefault="00251ADC" w:rsidP="00DA4967">
      <w:pPr>
        <w:spacing w:line="360" w:lineRule="auto"/>
        <w:jc w:val="both"/>
        <w:rPr>
          <w:szCs w:val="24"/>
        </w:rPr>
      </w:pPr>
    </w:p>
    <w:p w14:paraId="79239C64" w14:textId="77777777" w:rsidR="00C84C40" w:rsidRDefault="00257355" w:rsidP="00DA4967">
      <w:pPr>
        <w:spacing w:line="360" w:lineRule="auto"/>
        <w:jc w:val="both"/>
        <w:rPr>
          <w:szCs w:val="24"/>
        </w:rPr>
      </w:pPr>
      <w:r>
        <w:rPr>
          <w:szCs w:val="24"/>
        </w:rPr>
        <w:t xml:space="preserve">El pito pierde su sabor según criterios técnicos por el calentamiento </w:t>
      </w:r>
      <w:r w:rsidR="006513EA">
        <w:rPr>
          <w:szCs w:val="24"/>
        </w:rPr>
        <w:t xml:space="preserve">al </w:t>
      </w:r>
      <w:r>
        <w:rPr>
          <w:szCs w:val="24"/>
        </w:rPr>
        <w:t>interior del molino por</w:t>
      </w:r>
      <w:r w:rsidR="008472DE">
        <w:rPr>
          <w:szCs w:val="24"/>
        </w:rPr>
        <w:t xml:space="preserve"> el rozamiento de los martillos, el contacto con el metal y</w:t>
      </w:r>
      <w:r>
        <w:rPr>
          <w:szCs w:val="24"/>
        </w:rPr>
        <w:t xml:space="preserve"> el calor transforma algunas de sus características organolépticas de</w:t>
      </w:r>
      <w:r w:rsidR="006513EA">
        <w:rPr>
          <w:szCs w:val="24"/>
        </w:rPr>
        <w:t>l</w:t>
      </w:r>
      <w:r w:rsidR="00FC22F5">
        <w:rPr>
          <w:szCs w:val="24"/>
        </w:rPr>
        <w:t xml:space="preserve"> producto dándolo mas sabor y olor a quemado.</w:t>
      </w:r>
    </w:p>
    <w:p w14:paraId="6633A30F" w14:textId="77777777" w:rsidR="008472DE" w:rsidRDefault="008472DE" w:rsidP="00DA4967">
      <w:pPr>
        <w:spacing w:line="360" w:lineRule="auto"/>
        <w:jc w:val="both"/>
        <w:rPr>
          <w:szCs w:val="24"/>
        </w:rPr>
      </w:pPr>
    </w:p>
    <w:p w14:paraId="660364AB" w14:textId="77777777" w:rsidR="00257355" w:rsidRDefault="00257355" w:rsidP="00E73068">
      <w:pPr>
        <w:pStyle w:val="Ttulo5"/>
      </w:pPr>
      <w:bookmarkStart w:id="281" w:name="_Toc152144728"/>
      <w:bookmarkStart w:id="282" w:name="_Toc165341535"/>
      <w:r>
        <w:t>Producto final.</w:t>
      </w:r>
      <w:bookmarkEnd w:id="281"/>
      <w:bookmarkEnd w:id="282"/>
    </w:p>
    <w:p w14:paraId="2B39D561" w14:textId="77777777" w:rsidR="008472DE" w:rsidRPr="008472DE" w:rsidRDefault="008472DE" w:rsidP="008472DE"/>
    <w:p w14:paraId="64BBBB3C" w14:textId="77777777" w:rsidR="00257355" w:rsidRDefault="00257355" w:rsidP="00DA4967">
      <w:pPr>
        <w:spacing w:line="360" w:lineRule="auto"/>
        <w:jc w:val="both"/>
        <w:rPr>
          <w:b/>
          <w:szCs w:val="24"/>
        </w:rPr>
      </w:pPr>
    </w:p>
    <w:p w14:paraId="110AD433" w14:textId="77777777" w:rsidR="00876176" w:rsidRDefault="0049487F" w:rsidP="00DA4967">
      <w:pPr>
        <w:spacing w:line="360" w:lineRule="auto"/>
        <w:jc w:val="both"/>
        <w:rPr>
          <w:szCs w:val="24"/>
        </w:rPr>
      </w:pPr>
      <w:r>
        <w:rPr>
          <w:szCs w:val="24"/>
        </w:rPr>
        <w:t xml:space="preserve">El pito que se procesa en </w:t>
      </w:r>
      <w:smartTag w:uri="urn:schemas-microsoft-com:office:smarttags" w:element="PersonName">
        <w:smartTagPr>
          <w:attr w:name="ProductID" w:val="la OP"/>
        </w:smartTagPr>
        <w:r>
          <w:rPr>
            <w:szCs w:val="24"/>
          </w:rPr>
          <w:t>la OP</w:t>
        </w:r>
      </w:smartTag>
      <w:r>
        <w:rPr>
          <w:szCs w:val="24"/>
        </w:rPr>
        <w:t xml:space="preserve"> en estos momentos tiene problemas con la comercialización, en las tiendas ta</w:t>
      </w:r>
      <w:r w:rsidR="00A63790">
        <w:rPr>
          <w:szCs w:val="24"/>
        </w:rPr>
        <w:t>rda demasiado en venderse y eso</w:t>
      </w:r>
      <w:r>
        <w:rPr>
          <w:szCs w:val="24"/>
        </w:rPr>
        <w:t xml:space="preserve"> afecta a los productores de cañahua principalmente a los que se dedican al acopio, según criterios del los socios es dinero que no esta trabajando</w:t>
      </w:r>
      <w:r w:rsidR="00876176">
        <w:rPr>
          <w:szCs w:val="24"/>
        </w:rPr>
        <w:t>.</w:t>
      </w:r>
    </w:p>
    <w:p w14:paraId="677B757A" w14:textId="77777777" w:rsidR="00876176" w:rsidRDefault="00876176" w:rsidP="00DA4967">
      <w:pPr>
        <w:spacing w:line="360" w:lineRule="auto"/>
        <w:jc w:val="both"/>
        <w:rPr>
          <w:szCs w:val="24"/>
        </w:rPr>
      </w:pPr>
    </w:p>
    <w:p w14:paraId="0656B811" w14:textId="77777777" w:rsidR="00257355" w:rsidRDefault="00876176" w:rsidP="00DA4967">
      <w:pPr>
        <w:spacing w:line="360" w:lineRule="auto"/>
        <w:jc w:val="both"/>
        <w:rPr>
          <w:szCs w:val="24"/>
        </w:rPr>
      </w:pPr>
      <w:r>
        <w:rPr>
          <w:szCs w:val="24"/>
        </w:rPr>
        <w:t>También el embolsado y el sellado tiene un costo adicional del material que se emplea</w:t>
      </w:r>
      <w:r w:rsidR="0049487F">
        <w:rPr>
          <w:szCs w:val="24"/>
        </w:rPr>
        <w:t xml:space="preserve"> </w:t>
      </w:r>
      <w:r>
        <w:rPr>
          <w:szCs w:val="24"/>
        </w:rPr>
        <w:t>tanto en bolsas como en energía eléctrica para el sellado, el pito molido en molino de motor es muy pulverizado y no es muy bueno para el chapu</w:t>
      </w:r>
      <w:r w:rsidR="005B20AC">
        <w:rPr>
          <w:szCs w:val="24"/>
        </w:rPr>
        <w:t xml:space="preserve"> que cuando se consume se pega mucho al paladar de la boca de los comunarios</w:t>
      </w:r>
      <w:r w:rsidR="008113F3">
        <w:rPr>
          <w:szCs w:val="24"/>
        </w:rPr>
        <w:t>.</w:t>
      </w:r>
    </w:p>
    <w:p w14:paraId="47E0297C" w14:textId="77777777" w:rsidR="008113F3" w:rsidRDefault="008113F3" w:rsidP="00DA4967">
      <w:pPr>
        <w:spacing w:line="360" w:lineRule="auto"/>
        <w:jc w:val="both"/>
        <w:rPr>
          <w:szCs w:val="24"/>
        </w:rPr>
      </w:pPr>
      <w:r>
        <w:rPr>
          <w:szCs w:val="24"/>
        </w:rPr>
        <w:t>También como indicamos anteriormente sobre el sabor del pito que solo los comunarios logran diferenciar el sabor, la perdida del sabor</w:t>
      </w:r>
      <w:r w:rsidR="006E2FB3">
        <w:rPr>
          <w:szCs w:val="24"/>
        </w:rPr>
        <w:t xml:space="preserve"> se </w:t>
      </w:r>
      <w:r w:rsidR="0065123E">
        <w:rPr>
          <w:szCs w:val="24"/>
        </w:rPr>
        <w:t>debe al</w:t>
      </w:r>
      <w:r w:rsidR="006E2FB3">
        <w:rPr>
          <w:szCs w:val="24"/>
        </w:rPr>
        <w:t xml:space="preserve"> calentamiento interior que ocurre por los rozamientos de los martillos en </w:t>
      </w:r>
      <w:r w:rsidR="008472DE">
        <w:rPr>
          <w:szCs w:val="24"/>
        </w:rPr>
        <w:t>la revolución al moler el grano tostado.</w:t>
      </w:r>
    </w:p>
    <w:p w14:paraId="7DA4548F" w14:textId="77777777" w:rsidR="008472DE" w:rsidRPr="0049487F" w:rsidRDefault="008472DE" w:rsidP="00DA4967">
      <w:pPr>
        <w:spacing w:line="360" w:lineRule="auto"/>
        <w:jc w:val="both"/>
        <w:rPr>
          <w:szCs w:val="24"/>
        </w:rPr>
      </w:pPr>
    </w:p>
    <w:p w14:paraId="244CDBFA" w14:textId="77777777" w:rsidR="00170DBF" w:rsidRDefault="00170DBF" w:rsidP="00DA4967">
      <w:pPr>
        <w:pStyle w:val="Ttulo4"/>
        <w:spacing w:line="360" w:lineRule="auto"/>
        <w:jc w:val="both"/>
        <w:rPr>
          <w:szCs w:val="24"/>
        </w:rPr>
      </w:pPr>
      <w:bookmarkStart w:id="283" w:name="_Toc152144729"/>
      <w:bookmarkStart w:id="284" w:name="_Toc165341536"/>
      <w:r w:rsidRPr="007D20DF">
        <w:rPr>
          <w:szCs w:val="24"/>
        </w:rPr>
        <w:t>2.2.2. Virtudes.</w:t>
      </w:r>
      <w:bookmarkEnd w:id="283"/>
      <w:bookmarkEnd w:id="284"/>
    </w:p>
    <w:p w14:paraId="339FBA32" w14:textId="77777777" w:rsidR="006E2FB3" w:rsidRDefault="006E2FB3" w:rsidP="006E2FB3">
      <w:pPr>
        <w:spacing w:line="360" w:lineRule="auto"/>
        <w:jc w:val="both"/>
        <w:rPr>
          <w:szCs w:val="24"/>
        </w:rPr>
      </w:pPr>
    </w:p>
    <w:p w14:paraId="11B6E8BC" w14:textId="77777777" w:rsidR="006E2FB3" w:rsidRDefault="006E2FB3" w:rsidP="006E2FB3">
      <w:pPr>
        <w:spacing w:line="360" w:lineRule="auto"/>
        <w:jc w:val="both"/>
        <w:rPr>
          <w:szCs w:val="24"/>
        </w:rPr>
      </w:pPr>
      <w:r>
        <w:rPr>
          <w:szCs w:val="24"/>
        </w:rPr>
        <w:t xml:space="preserve">En las primeras etapas del proceso de transformación </w:t>
      </w:r>
      <w:r w:rsidR="0065123E">
        <w:rPr>
          <w:szCs w:val="24"/>
        </w:rPr>
        <w:t xml:space="preserve">de </w:t>
      </w:r>
      <w:smartTag w:uri="urn:schemas-microsoft-com:office:smarttags" w:element="PersonName">
        <w:smartTagPr>
          <w:attr w:name="ProductID" w:val="la OP"/>
        </w:smartTagPr>
        <w:r w:rsidR="0065123E">
          <w:rPr>
            <w:szCs w:val="24"/>
          </w:rPr>
          <w:t>la OP</w:t>
        </w:r>
      </w:smartTag>
      <w:r>
        <w:rPr>
          <w:szCs w:val="24"/>
        </w:rPr>
        <w:t xml:space="preserve"> no se pudo encontrar ninguna virtud porque el proceso es el mismo   que la transformación tradicional</w:t>
      </w:r>
      <w:r w:rsidR="00785038">
        <w:rPr>
          <w:szCs w:val="24"/>
        </w:rPr>
        <w:t xml:space="preserve"> en esta etapa.</w:t>
      </w:r>
    </w:p>
    <w:p w14:paraId="310B1C3C" w14:textId="77777777" w:rsidR="0065123E" w:rsidRDefault="0065123E" w:rsidP="006E2FB3">
      <w:pPr>
        <w:spacing w:line="360" w:lineRule="auto"/>
        <w:jc w:val="both"/>
        <w:rPr>
          <w:szCs w:val="24"/>
        </w:rPr>
      </w:pPr>
    </w:p>
    <w:p w14:paraId="1246FC85" w14:textId="77777777" w:rsidR="0065123E" w:rsidRDefault="0065123E" w:rsidP="006E2FB3">
      <w:pPr>
        <w:spacing w:line="360" w:lineRule="auto"/>
        <w:jc w:val="both"/>
        <w:rPr>
          <w:szCs w:val="24"/>
        </w:rPr>
      </w:pPr>
      <w:r>
        <w:rPr>
          <w:szCs w:val="24"/>
        </w:rPr>
        <w:t xml:space="preserve">Cabe recalcar que </w:t>
      </w:r>
      <w:smartTag w:uri="urn:schemas-microsoft-com:office:smarttags" w:element="PersonName">
        <w:smartTagPr>
          <w:attr w:name="ProductID" w:val="la OP"/>
        </w:smartTagPr>
        <w:r>
          <w:rPr>
            <w:szCs w:val="24"/>
          </w:rPr>
          <w:t>la OP</w:t>
        </w:r>
      </w:smartTag>
      <w:r>
        <w:rPr>
          <w:szCs w:val="24"/>
        </w:rPr>
        <w:t xml:space="preserve"> en sus primeros </w:t>
      </w:r>
      <w:r w:rsidR="007F01AC">
        <w:rPr>
          <w:szCs w:val="24"/>
        </w:rPr>
        <w:t>días</w:t>
      </w:r>
      <w:r>
        <w:rPr>
          <w:szCs w:val="24"/>
        </w:rPr>
        <w:t xml:space="preserve"> de funcionamiento tenia lineamientos, a lo que ahora se puede observar principalmente en </w:t>
      </w:r>
      <w:r w:rsidR="007F01AC">
        <w:rPr>
          <w:szCs w:val="24"/>
        </w:rPr>
        <w:t>las</w:t>
      </w:r>
      <w:r>
        <w:rPr>
          <w:szCs w:val="24"/>
        </w:rPr>
        <w:t xml:space="preserve"> primeras etapas de transformación, se tenia proyectado la utilización de agua potable para el lavado, secado en carpas y en piso </w:t>
      </w:r>
      <w:r w:rsidR="007F01AC">
        <w:rPr>
          <w:szCs w:val="24"/>
        </w:rPr>
        <w:t>en lugares limpios que no tengan problemas de contaminación.</w:t>
      </w:r>
    </w:p>
    <w:p w14:paraId="4852422C" w14:textId="77777777" w:rsidR="008472DE" w:rsidRDefault="008472DE" w:rsidP="006E2FB3">
      <w:pPr>
        <w:spacing w:line="360" w:lineRule="auto"/>
        <w:jc w:val="both"/>
        <w:rPr>
          <w:szCs w:val="24"/>
        </w:rPr>
      </w:pPr>
    </w:p>
    <w:p w14:paraId="16C1733E" w14:textId="77777777" w:rsidR="00785038" w:rsidRDefault="00785038" w:rsidP="00E73068">
      <w:pPr>
        <w:pStyle w:val="Ttulo5"/>
      </w:pPr>
      <w:bookmarkStart w:id="285" w:name="_Toc152144730"/>
      <w:bookmarkStart w:id="286" w:name="_Toc165341537"/>
      <w:r>
        <w:t>Tostado.</w:t>
      </w:r>
      <w:bookmarkEnd w:id="285"/>
      <w:bookmarkEnd w:id="286"/>
    </w:p>
    <w:p w14:paraId="166EE286" w14:textId="77777777" w:rsidR="008472DE" w:rsidRDefault="008472DE" w:rsidP="006E2FB3">
      <w:pPr>
        <w:spacing w:line="360" w:lineRule="auto"/>
        <w:jc w:val="both"/>
        <w:rPr>
          <w:szCs w:val="24"/>
        </w:rPr>
      </w:pPr>
    </w:p>
    <w:p w14:paraId="36F4EFB8" w14:textId="77777777" w:rsidR="008472DE" w:rsidRDefault="00785038" w:rsidP="006E2FB3">
      <w:pPr>
        <w:spacing w:line="360" w:lineRule="auto"/>
        <w:jc w:val="both"/>
        <w:rPr>
          <w:szCs w:val="24"/>
        </w:rPr>
      </w:pPr>
      <w:r>
        <w:rPr>
          <w:szCs w:val="24"/>
        </w:rPr>
        <w:t xml:space="preserve">Este método se caracteriza por ser sencillo y practico con la ayuda de la cocina </w:t>
      </w:r>
      <w:r w:rsidR="008472DE">
        <w:rPr>
          <w:szCs w:val="24"/>
        </w:rPr>
        <w:t xml:space="preserve">a gas </w:t>
      </w:r>
      <w:r>
        <w:rPr>
          <w:szCs w:val="24"/>
        </w:rPr>
        <w:t xml:space="preserve">se puede procesar grandes cantidades de grano de cañahua </w:t>
      </w:r>
      <w:r w:rsidR="00150348">
        <w:rPr>
          <w:szCs w:val="24"/>
        </w:rPr>
        <w:t xml:space="preserve">así ahorran tiempo que les serviría para realizar otras tareas de la casa, </w:t>
      </w:r>
      <w:r w:rsidR="006E7968">
        <w:rPr>
          <w:szCs w:val="24"/>
        </w:rPr>
        <w:t>a</w:t>
      </w:r>
      <w:r>
        <w:rPr>
          <w:szCs w:val="24"/>
        </w:rPr>
        <w:t xml:space="preserve">demás </w:t>
      </w:r>
      <w:r w:rsidR="00150348">
        <w:rPr>
          <w:szCs w:val="24"/>
        </w:rPr>
        <w:t xml:space="preserve"> las condiciones del lugar donde se procesa es mas adecuado y cómodo que no hay mucha conta</w:t>
      </w:r>
      <w:r w:rsidR="00A63790">
        <w:rPr>
          <w:szCs w:val="24"/>
        </w:rPr>
        <w:t xml:space="preserve">minación ya </w:t>
      </w:r>
      <w:r w:rsidR="006E7968">
        <w:rPr>
          <w:szCs w:val="24"/>
        </w:rPr>
        <w:t>que el ambiente es c</w:t>
      </w:r>
      <w:r w:rsidR="00150348">
        <w:rPr>
          <w:szCs w:val="24"/>
        </w:rPr>
        <w:t xml:space="preserve">errado, y las perdidas son menores por el reventado del grano ya que las paredes </w:t>
      </w:r>
      <w:r w:rsidR="00A63790">
        <w:rPr>
          <w:szCs w:val="24"/>
        </w:rPr>
        <w:t xml:space="preserve">laterales </w:t>
      </w:r>
      <w:r w:rsidR="00150348">
        <w:rPr>
          <w:szCs w:val="24"/>
        </w:rPr>
        <w:t>d</w:t>
      </w:r>
      <w:r w:rsidR="008472DE">
        <w:rPr>
          <w:szCs w:val="24"/>
        </w:rPr>
        <w:t>el perol son mas altas.</w:t>
      </w:r>
    </w:p>
    <w:p w14:paraId="6D9D32CB" w14:textId="77777777" w:rsidR="008472DE" w:rsidRDefault="008472DE" w:rsidP="006E2FB3">
      <w:pPr>
        <w:spacing w:line="360" w:lineRule="auto"/>
        <w:jc w:val="both"/>
        <w:rPr>
          <w:szCs w:val="24"/>
        </w:rPr>
      </w:pPr>
    </w:p>
    <w:p w14:paraId="42B2847E" w14:textId="77777777" w:rsidR="00785038" w:rsidRDefault="008472DE" w:rsidP="006E2FB3">
      <w:pPr>
        <w:spacing w:line="360" w:lineRule="auto"/>
        <w:jc w:val="both"/>
        <w:rPr>
          <w:szCs w:val="24"/>
        </w:rPr>
      </w:pPr>
      <w:r>
        <w:rPr>
          <w:szCs w:val="24"/>
        </w:rPr>
        <w:t>C</w:t>
      </w:r>
      <w:r w:rsidR="006E7968">
        <w:rPr>
          <w:szCs w:val="24"/>
        </w:rPr>
        <w:t xml:space="preserve">on el </w:t>
      </w:r>
      <w:r w:rsidR="00150348">
        <w:rPr>
          <w:szCs w:val="24"/>
        </w:rPr>
        <w:t xml:space="preserve">uso del gas la transformación es mas ecológica no se contamina al medio ambiente </w:t>
      </w:r>
      <w:r w:rsidR="008A751D">
        <w:rPr>
          <w:szCs w:val="24"/>
        </w:rPr>
        <w:t>y no tienen problemas con el humo que genera la bosta de llama o taquia,</w:t>
      </w:r>
      <w:r w:rsidR="00150348">
        <w:rPr>
          <w:szCs w:val="24"/>
        </w:rPr>
        <w:t xml:space="preserve"> </w:t>
      </w:r>
      <w:r>
        <w:rPr>
          <w:szCs w:val="24"/>
        </w:rPr>
        <w:t xml:space="preserve">que generalmente provoca problemas en el sistema respiratorio por el humo, </w:t>
      </w:r>
      <w:r w:rsidR="00150348">
        <w:rPr>
          <w:szCs w:val="24"/>
        </w:rPr>
        <w:t xml:space="preserve">también se ahorra gran cantidad de bosta de llama y vaca que les servirá para el abonamiento de sus </w:t>
      </w:r>
      <w:r>
        <w:rPr>
          <w:szCs w:val="24"/>
        </w:rPr>
        <w:t>parcelas principalmente de papa y otros cultivos secundarios.</w:t>
      </w:r>
    </w:p>
    <w:p w14:paraId="55919B3B" w14:textId="77777777" w:rsidR="00C60B74" w:rsidRPr="00785038" w:rsidRDefault="00C60B74" w:rsidP="006E2FB3">
      <w:pPr>
        <w:spacing w:line="360" w:lineRule="auto"/>
        <w:jc w:val="both"/>
        <w:rPr>
          <w:szCs w:val="24"/>
        </w:rPr>
      </w:pPr>
    </w:p>
    <w:p w14:paraId="4DFD0EE2" w14:textId="77777777" w:rsidR="00785038" w:rsidRDefault="00785038" w:rsidP="00E73068">
      <w:pPr>
        <w:pStyle w:val="Ttulo5"/>
      </w:pPr>
      <w:bookmarkStart w:id="287" w:name="_Toc152144731"/>
      <w:bookmarkStart w:id="288" w:name="_Toc165341538"/>
      <w:r>
        <w:t>Molido.</w:t>
      </w:r>
      <w:bookmarkEnd w:id="287"/>
      <w:bookmarkEnd w:id="288"/>
    </w:p>
    <w:p w14:paraId="0030D5E3" w14:textId="77777777" w:rsidR="00BE0818" w:rsidRDefault="00BE0818" w:rsidP="006E2FB3">
      <w:pPr>
        <w:spacing w:line="360" w:lineRule="auto"/>
        <w:jc w:val="both"/>
        <w:rPr>
          <w:b/>
          <w:szCs w:val="24"/>
        </w:rPr>
      </w:pPr>
    </w:p>
    <w:p w14:paraId="6C8A1A83" w14:textId="77777777" w:rsidR="00AF7B02" w:rsidRDefault="00BE0818" w:rsidP="006E2FB3">
      <w:pPr>
        <w:spacing w:line="360" w:lineRule="auto"/>
        <w:jc w:val="both"/>
        <w:rPr>
          <w:szCs w:val="24"/>
        </w:rPr>
      </w:pPr>
      <w:r>
        <w:rPr>
          <w:szCs w:val="24"/>
        </w:rPr>
        <w:t xml:space="preserve">El </w:t>
      </w:r>
      <w:r w:rsidR="00A85FB9">
        <w:rPr>
          <w:szCs w:val="24"/>
        </w:rPr>
        <w:t xml:space="preserve">molido en </w:t>
      </w:r>
      <w:r>
        <w:rPr>
          <w:szCs w:val="24"/>
        </w:rPr>
        <w:t xml:space="preserve">molino de motor siempre es </w:t>
      </w:r>
      <w:r w:rsidR="00E2370C">
        <w:rPr>
          <w:szCs w:val="24"/>
        </w:rPr>
        <w:t>más</w:t>
      </w:r>
      <w:r>
        <w:rPr>
          <w:szCs w:val="24"/>
        </w:rPr>
        <w:t xml:space="preserve"> </w:t>
      </w:r>
      <w:r w:rsidR="00E2370C">
        <w:rPr>
          <w:szCs w:val="24"/>
        </w:rPr>
        <w:t>práctico</w:t>
      </w:r>
      <w:r>
        <w:rPr>
          <w:szCs w:val="24"/>
        </w:rPr>
        <w:t xml:space="preserve"> y </w:t>
      </w:r>
      <w:r w:rsidR="00E2370C">
        <w:rPr>
          <w:szCs w:val="24"/>
        </w:rPr>
        <w:t>más</w:t>
      </w:r>
      <w:r>
        <w:rPr>
          <w:szCs w:val="24"/>
        </w:rPr>
        <w:t xml:space="preserve"> </w:t>
      </w:r>
      <w:r w:rsidR="00A85FB9">
        <w:rPr>
          <w:szCs w:val="24"/>
        </w:rPr>
        <w:t>fácil</w:t>
      </w:r>
      <w:r w:rsidR="00E2370C">
        <w:rPr>
          <w:szCs w:val="24"/>
        </w:rPr>
        <w:t xml:space="preserve"> </w:t>
      </w:r>
      <w:r w:rsidR="008472DE">
        <w:rPr>
          <w:szCs w:val="24"/>
        </w:rPr>
        <w:t xml:space="preserve">ya que requiere de menor tiempo </w:t>
      </w:r>
      <w:r w:rsidR="00E2370C">
        <w:rPr>
          <w:szCs w:val="24"/>
        </w:rPr>
        <w:t>para los comunarios, en comparación con el molino de piedra</w:t>
      </w:r>
      <w:r w:rsidR="00082B9E">
        <w:rPr>
          <w:szCs w:val="24"/>
        </w:rPr>
        <w:t>, la molienda en molino de piedra requiere mucha energía humana para realizar el trabajo</w:t>
      </w:r>
      <w:r w:rsidR="003274C0">
        <w:rPr>
          <w:szCs w:val="24"/>
        </w:rPr>
        <w:t>, en cambio el molino de motor la molienda es en un momento, con el molino de motor pueden moler grandes volúmenes de grano y eso les permite</w:t>
      </w:r>
      <w:r w:rsidR="00AF7B02">
        <w:rPr>
          <w:szCs w:val="24"/>
        </w:rPr>
        <w:t xml:space="preserve"> comercializar y llevar al mercado con mayor facilidad.</w:t>
      </w:r>
    </w:p>
    <w:p w14:paraId="09280483" w14:textId="77777777" w:rsidR="00785038" w:rsidRPr="00730BFC" w:rsidRDefault="00785038" w:rsidP="00E73068">
      <w:pPr>
        <w:pStyle w:val="Ttulo5"/>
        <w:rPr>
          <w:szCs w:val="24"/>
        </w:rPr>
      </w:pPr>
      <w:bookmarkStart w:id="289" w:name="_Toc152144732"/>
      <w:bookmarkStart w:id="290" w:name="_Toc165341539"/>
      <w:r w:rsidRPr="00730BFC">
        <w:rPr>
          <w:szCs w:val="24"/>
        </w:rPr>
        <w:t>Producto final.</w:t>
      </w:r>
      <w:bookmarkEnd w:id="289"/>
      <w:bookmarkEnd w:id="290"/>
    </w:p>
    <w:p w14:paraId="5F41CD43" w14:textId="77777777" w:rsidR="008472DE" w:rsidRPr="00730BFC" w:rsidRDefault="008472DE" w:rsidP="006E2FB3">
      <w:pPr>
        <w:spacing w:line="360" w:lineRule="auto"/>
        <w:jc w:val="both"/>
        <w:rPr>
          <w:szCs w:val="24"/>
        </w:rPr>
      </w:pPr>
    </w:p>
    <w:p w14:paraId="7A6C5B9A" w14:textId="77777777" w:rsidR="00AF7B02" w:rsidRPr="00730BFC" w:rsidRDefault="00AF7B02" w:rsidP="006E2FB3">
      <w:pPr>
        <w:spacing w:line="360" w:lineRule="auto"/>
        <w:jc w:val="both"/>
        <w:rPr>
          <w:szCs w:val="24"/>
        </w:rPr>
      </w:pPr>
      <w:r w:rsidRPr="00730BFC">
        <w:rPr>
          <w:szCs w:val="24"/>
        </w:rPr>
        <w:t xml:space="preserve">El producto que se obtiene es de buena calidad, </w:t>
      </w:r>
      <w:r w:rsidR="00764F09" w:rsidRPr="00730BFC">
        <w:rPr>
          <w:szCs w:val="24"/>
        </w:rPr>
        <w:t>higiénico</w:t>
      </w:r>
      <w:r w:rsidRPr="00730BFC">
        <w:rPr>
          <w:szCs w:val="24"/>
        </w:rPr>
        <w:t xml:space="preserve"> y seguro para el consumo de la población urbana y rural, </w:t>
      </w:r>
      <w:r w:rsidR="00764F09" w:rsidRPr="00730BFC">
        <w:rPr>
          <w:szCs w:val="24"/>
        </w:rPr>
        <w:t>además</w:t>
      </w:r>
      <w:r w:rsidRPr="00730BFC">
        <w:rPr>
          <w:szCs w:val="24"/>
        </w:rPr>
        <w:t xml:space="preserve"> este producto </w:t>
      </w:r>
      <w:r w:rsidR="00764F09" w:rsidRPr="00730BFC">
        <w:rPr>
          <w:szCs w:val="24"/>
        </w:rPr>
        <w:t>cubrirá</w:t>
      </w:r>
      <w:r w:rsidRPr="00730BFC">
        <w:rPr>
          <w:szCs w:val="24"/>
        </w:rPr>
        <w:t xml:space="preserve"> todas las deficiencias nutritivas de la población </w:t>
      </w:r>
      <w:r w:rsidR="00764F09" w:rsidRPr="00730BFC">
        <w:rPr>
          <w:szCs w:val="24"/>
        </w:rPr>
        <w:t>urb</w:t>
      </w:r>
      <w:r w:rsidRPr="00730BFC">
        <w:rPr>
          <w:szCs w:val="24"/>
        </w:rPr>
        <w:t>ana</w:t>
      </w:r>
      <w:r w:rsidR="00764F09" w:rsidRPr="00730BFC">
        <w:rPr>
          <w:szCs w:val="24"/>
        </w:rPr>
        <w:t xml:space="preserve"> especialmente de la niñez que sufre de desnutrición permanente.</w:t>
      </w:r>
    </w:p>
    <w:p w14:paraId="2A03221A" w14:textId="77777777" w:rsidR="00764F09" w:rsidRPr="00730BFC" w:rsidRDefault="00764F09" w:rsidP="006E2FB3">
      <w:pPr>
        <w:spacing w:line="360" w:lineRule="auto"/>
        <w:jc w:val="both"/>
        <w:rPr>
          <w:szCs w:val="24"/>
        </w:rPr>
      </w:pPr>
    </w:p>
    <w:p w14:paraId="553FFC5C" w14:textId="77777777" w:rsidR="00764F09" w:rsidRPr="00730BFC" w:rsidRDefault="00764F09" w:rsidP="006E2FB3">
      <w:pPr>
        <w:spacing w:line="360" w:lineRule="auto"/>
        <w:jc w:val="both"/>
        <w:rPr>
          <w:szCs w:val="24"/>
        </w:rPr>
      </w:pPr>
      <w:r w:rsidRPr="00730BFC">
        <w:rPr>
          <w:szCs w:val="24"/>
        </w:rPr>
        <w:t>También como otra de sus virtudes es que se pone valor ag</w:t>
      </w:r>
      <w:r w:rsidR="006E7968" w:rsidRPr="00730BFC">
        <w:rPr>
          <w:szCs w:val="24"/>
        </w:rPr>
        <w:t>regado al producto y aumenta los ingresos</w:t>
      </w:r>
      <w:r w:rsidRPr="00730BFC">
        <w:rPr>
          <w:szCs w:val="24"/>
        </w:rPr>
        <w:t xml:space="preserve"> para el productor campesino, en la etapa de la comercialización ya no hay intermediarios</w:t>
      </w:r>
      <w:r w:rsidR="006E7968" w:rsidRPr="00730BFC">
        <w:rPr>
          <w:szCs w:val="24"/>
        </w:rPr>
        <w:t>,</w:t>
      </w:r>
      <w:r w:rsidRPr="00730BFC">
        <w:rPr>
          <w:szCs w:val="24"/>
        </w:rPr>
        <w:t xml:space="preserve"> la ven</w:t>
      </w:r>
      <w:r w:rsidR="006E7968" w:rsidRPr="00730BFC">
        <w:rPr>
          <w:szCs w:val="24"/>
        </w:rPr>
        <w:t>ta es de productor a consumidor, un mayor reto</w:t>
      </w:r>
      <w:r w:rsidR="005F5C3E">
        <w:rPr>
          <w:szCs w:val="24"/>
        </w:rPr>
        <w:t>rno económico para las familias como se ve el cuadro siguiente.</w:t>
      </w:r>
    </w:p>
    <w:p w14:paraId="12C1491D" w14:textId="77777777" w:rsidR="006E3309" w:rsidRPr="00730BFC" w:rsidRDefault="006E3309" w:rsidP="006E2FB3">
      <w:pPr>
        <w:spacing w:line="360" w:lineRule="auto"/>
        <w:jc w:val="both"/>
        <w:rPr>
          <w:szCs w:val="24"/>
        </w:rPr>
      </w:pPr>
    </w:p>
    <w:p w14:paraId="1C1EA266" w14:textId="77777777" w:rsidR="003811A5" w:rsidRPr="0074616A" w:rsidRDefault="003811A5" w:rsidP="003811A5">
      <w:pPr>
        <w:pStyle w:val="Ttulo5"/>
      </w:pPr>
      <w:bookmarkStart w:id="291" w:name="_Toc165341540"/>
      <w:r w:rsidRPr="0074616A">
        <w:t xml:space="preserve">Análisis económico del método </w:t>
      </w:r>
      <w:r>
        <w:t>mejorado</w:t>
      </w:r>
      <w:r w:rsidRPr="0074616A">
        <w:t xml:space="preserve"> de transformación de la cañahua.</w:t>
      </w:r>
      <w:bookmarkEnd w:id="291"/>
    </w:p>
    <w:p w14:paraId="5E48D3C2" w14:textId="77777777" w:rsidR="00565C4D" w:rsidRPr="00730BFC" w:rsidRDefault="00565C4D" w:rsidP="006E2FB3">
      <w:pPr>
        <w:spacing w:line="360" w:lineRule="auto"/>
        <w:jc w:val="both"/>
        <w:rPr>
          <w:b/>
          <w:szCs w:val="24"/>
        </w:rPr>
      </w:pPr>
    </w:p>
    <w:p w14:paraId="2AF095DD" w14:textId="77777777" w:rsidR="00A01DDE" w:rsidRPr="00135918" w:rsidRDefault="00A01DDE" w:rsidP="00A064EF">
      <w:pPr>
        <w:pStyle w:val="Cuadros"/>
      </w:pPr>
      <w:bookmarkStart w:id="292" w:name="_Toc164050676"/>
      <w:bookmarkStart w:id="293" w:name="_Toc165040838"/>
      <w:bookmarkStart w:id="294" w:name="_Toc165040862"/>
      <w:bookmarkStart w:id="295" w:name="_Toc165340887"/>
      <w:bookmarkStart w:id="296" w:name="_Toc165341541"/>
      <w:r w:rsidRPr="00730BFC">
        <w:t xml:space="preserve">Cuadro: </w:t>
      </w:r>
      <w:r w:rsidR="007A79AC" w:rsidRPr="00730BFC">
        <w:t xml:space="preserve">8. </w:t>
      </w:r>
      <w:r w:rsidRPr="00135918">
        <w:t>Costos de producción en una transformación mejorada de la organización de productores.</w:t>
      </w:r>
      <w:bookmarkEnd w:id="292"/>
      <w:bookmarkEnd w:id="293"/>
      <w:bookmarkEnd w:id="294"/>
      <w:bookmarkEnd w:id="295"/>
      <w:bookmarkEnd w:id="296"/>
    </w:p>
    <w:p w14:paraId="6AB217B3" w14:textId="77777777" w:rsidR="00A01DDE" w:rsidRPr="00730BFC" w:rsidRDefault="00A01DDE" w:rsidP="00A01DDE"/>
    <w:tbl>
      <w:tblPr>
        <w:tblStyle w:val="Tablaweb3"/>
        <w:tblW w:w="0" w:type="auto"/>
        <w:jc w:val="center"/>
        <w:tblBorders>
          <w:top w:val="outset" w:sz="6" w:space="0" w:color="800000"/>
          <w:left w:val="outset" w:sz="6" w:space="0" w:color="800000"/>
          <w:bottom w:val="outset" w:sz="6" w:space="0" w:color="800000"/>
          <w:right w:val="outset" w:sz="6" w:space="0" w:color="800000"/>
          <w:insideH w:val="outset" w:sz="6" w:space="0" w:color="800000"/>
          <w:insideV w:val="outset" w:sz="6" w:space="0" w:color="800000"/>
        </w:tblBorders>
        <w:tblLook w:val="0000" w:firstRow="0" w:lastRow="0" w:firstColumn="0" w:lastColumn="0" w:noHBand="0" w:noVBand="0"/>
      </w:tblPr>
      <w:tblGrid>
        <w:gridCol w:w="5530"/>
        <w:gridCol w:w="2162"/>
      </w:tblGrid>
      <w:tr w:rsidR="00A01DDE" w:rsidRPr="00730BFC" w14:paraId="05FEC560" w14:textId="77777777">
        <w:trPr>
          <w:trHeight w:val="413"/>
          <w:jc w:val="center"/>
        </w:trPr>
        <w:tc>
          <w:tcPr>
            <w:tcW w:w="5470" w:type="dxa"/>
            <w:shd w:val="clear" w:color="auto" w:fill="E6E6E6"/>
          </w:tcPr>
          <w:p w14:paraId="4D4414C1" w14:textId="77777777" w:rsidR="00A01DDE" w:rsidRPr="00730BFC" w:rsidRDefault="00A01DDE" w:rsidP="007A79AC">
            <w:pPr>
              <w:ind w:left="70"/>
              <w:jc w:val="center"/>
              <w:rPr>
                <w:b/>
                <w:sz w:val="28"/>
                <w:szCs w:val="28"/>
              </w:rPr>
            </w:pPr>
            <w:r w:rsidRPr="00730BFC">
              <w:rPr>
                <w:b/>
                <w:sz w:val="28"/>
                <w:szCs w:val="28"/>
              </w:rPr>
              <w:t>COSTOS</w:t>
            </w:r>
          </w:p>
        </w:tc>
        <w:tc>
          <w:tcPr>
            <w:tcW w:w="2102" w:type="dxa"/>
            <w:shd w:val="clear" w:color="auto" w:fill="E6E6E6"/>
          </w:tcPr>
          <w:p w14:paraId="47DD0B13" w14:textId="77777777" w:rsidR="00A01DDE" w:rsidRPr="00730BFC" w:rsidRDefault="00A01DDE" w:rsidP="007A79AC">
            <w:pPr>
              <w:ind w:left="70"/>
              <w:jc w:val="center"/>
              <w:rPr>
                <w:b/>
                <w:sz w:val="28"/>
                <w:szCs w:val="28"/>
              </w:rPr>
            </w:pPr>
            <w:r w:rsidRPr="00730BFC">
              <w:rPr>
                <w:b/>
                <w:sz w:val="28"/>
                <w:szCs w:val="28"/>
              </w:rPr>
              <w:t>(Bs.)</w:t>
            </w:r>
          </w:p>
        </w:tc>
      </w:tr>
      <w:tr w:rsidR="00A01DDE" w:rsidRPr="00730BFC" w14:paraId="36B73970" w14:textId="77777777">
        <w:trPr>
          <w:trHeight w:val="470"/>
          <w:jc w:val="center"/>
        </w:trPr>
        <w:tc>
          <w:tcPr>
            <w:tcW w:w="5470" w:type="dxa"/>
          </w:tcPr>
          <w:p w14:paraId="19E6B5D1" w14:textId="77777777" w:rsidR="00A01DDE" w:rsidRPr="00730BFC" w:rsidRDefault="00A01DDE" w:rsidP="007A79AC">
            <w:pPr>
              <w:rPr>
                <w:szCs w:val="24"/>
              </w:rPr>
            </w:pPr>
            <w:r w:rsidRPr="00730BFC">
              <w:rPr>
                <w:szCs w:val="24"/>
              </w:rPr>
              <w:t xml:space="preserve">Mano de obra </w:t>
            </w:r>
            <w:r w:rsidR="00A63790">
              <w:rPr>
                <w:szCs w:val="24"/>
              </w:rPr>
              <w:t xml:space="preserve">en la </w:t>
            </w:r>
            <w:r w:rsidRPr="00730BFC">
              <w:rPr>
                <w:szCs w:val="24"/>
              </w:rPr>
              <w:t>transformación</w:t>
            </w:r>
          </w:p>
        </w:tc>
        <w:tc>
          <w:tcPr>
            <w:tcW w:w="2102" w:type="dxa"/>
          </w:tcPr>
          <w:p w14:paraId="42D9C068" w14:textId="77777777" w:rsidR="00A01DDE" w:rsidRPr="00730BFC" w:rsidRDefault="00A01DDE" w:rsidP="007A79AC">
            <w:pPr>
              <w:jc w:val="center"/>
              <w:rPr>
                <w:szCs w:val="24"/>
              </w:rPr>
            </w:pPr>
            <w:r w:rsidRPr="00730BFC">
              <w:rPr>
                <w:szCs w:val="24"/>
              </w:rPr>
              <w:fldChar w:fldCharType="begin"/>
            </w:r>
            <w:r w:rsidRPr="00730BFC">
              <w:rPr>
                <w:szCs w:val="24"/>
              </w:rPr>
              <w:instrText xml:space="preserve"> =SUM(ABOVE) </w:instrText>
            </w:r>
            <w:r w:rsidRPr="00730BFC">
              <w:rPr>
                <w:szCs w:val="24"/>
              </w:rPr>
              <w:fldChar w:fldCharType="separate"/>
            </w:r>
            <w:r w:rsidRPr="00730BFC">
              <w:rPr>
                <w:noProof/>
                <w:szCs w:val="24"/>
              </w:rPr>
              <w:t>18.1294</w:t>
            </w:r>
            <w:r w:rsidRPr="00730BFC">
              <w:rPr>
                <w:szCs w:val="24"/>
              </w:rPr>
              <w:fldChar w:fldCharType="end"/>
            </w:r>
          </w:p>
        </w:tc>
      </w:tr>
      <w:tr w:rsidR="00A01DDE" w:rsidRPr="00730BFC" w14:paraId="690F6C44" w14:textId="77777777">
        <w:trPr>
          <w:trHeight w:val="285"/>
          <w:jc w:val="center"/>
        </w:trPr>
        <w:tc>
          <w:tcPr>
            <w:tcW w:w="5470" w:type="dxa"/>
          </w:tcPr>
          <w:p w14:paraId="2E23477E" w14:textId="77777777" w:rsidR="00A01DDE" w:rsidRPr="00730BFC" w:rsidRDefault="00A01DDE" w:rsidP="007A79AC">
            <w:r w:rsidRPr="00730BFC">
              <w:t>Compra grano bruto</w:t>
            </w:r>
          </w:p>
        </w:tc>
        <w:tc>
          <w:tcPr>
            <w:tcW w:w="2102" w:type="dxa"/>
          </w:tcPr>
          <w:p w14:paraId="1A7A8365" w14:textId="77777777" w:rsidR="00A01DDE" w:rsidRPr="00730BFC" w:rsidRDefault="00A01DDE" w:rsidP="007A79AC">
            <w:pPr>
              <w:ind w:left="70"/>
              <w:jc w:val="center"/>
            </w:pPr>
            <w:r w:rsidRPr="00730BFC">
              <w:t>35</w:t>
            </w:r>
          </w:p>
        </w:tc>
      </w:tr>
      <w:tr w:rsidR="00A01DDE" w:rsidRPr="00730BFC" w14:paraId="47A13302" w14:textId="77777777">
        <w:trPr>
          <w:trHeight w:val="399"/>
          <w:jc w:val="center"/>
        </w:trPr>
        <w:tc>
          <w:tcPr>
            <w:tcW w:w="5470" w:type="dxa"/>
          </w:tcPr>
          <w:p w14:paraId="0FB95DD9" w14:textId="77777777" w:rsidR="00A01DDE" w:rsidRPr="00730BFC" w:rsidRDefault="00A01DDE" w:rsidP="007A79AC">
            <w:r w:rsidRPr="00730BFC">
              <w:t>Perdida de peso de grano en la etapa de procesamiento</w:t>
            </w:r>
          </w:p>
        </w:tc>
        <w:tc>
          <w:tcPr>
            <w:tcW w:w="2102" w:type="dxa"/>
          </w:tcPr>
          <w:p w14:paraId="55520BF2" w14:textId="77777777" w:rsidR="00A01DDE" w:rsidRPr="00730BFC" w:rsidRDefault="00A01DDE" w:rsidP="007A79AC">
            <w:pPr>
              <w:jc w:val="center"/>
            </w:pPr>
            <w:r w:rsidRPr="00730BFC">
              <w:t>13.8</w:t>
            </w:r>
          </w:p>
        </w:tc>
      </w:tr>
      <w:tr w:rsidR="00A01DDE" w:rsidRPr="00730BFC" w14:paraId="2D659F98" w14:textId="77777777">
        <w:trPr>
          <w:trHeight w:val="399"/>
          <w:jc w:val="center"/>
        </w:trPr>
        <w:tc>
          <w:tcPr>
            <w:tcW w:w="5470" w:type="dxa"/>
          </w:tcPr>
          <w:p w14:paraId="0E2EA361" w14:textId="77777777" w:rsidR="00A01DDE" w:rsidRPr="00730BFC" w:rsidRDefault="00A01DDE" w:rsidP="007A79AC">
            <w:pPr>
              <w:ind w:left="70"/>
              <w:rPr>
                <w:b/>
                <w:sz w:val="28"/>
                <w:szCs w:val="28"/>
              </w:rPr>
            </w:pPr>
            <w:r w:rsidRPr="00730BFC">
              <w:rPr>
                <w:b/>
                <w:sz w:val="28"/>
                <w:szCs w:val="28"/>
              </w:rPr>
              <w:t>Total</w:t>
            </w:r>
          </w:p>
        </w:tc>
        <w:tc>
          <w:tcPr>
            <w:tcW w:w="2102" w:type="dxa"/>
          </w:tcPr>
          <w:p w14:paraId="2E3E76F0" w14:textId="77777777" w:rsidR="00A01DDE" w:rsidRPr="00730BFC" w:rsidRDefault="00A01DDE" w:rsidP="007A79AC">
            <w:pPr>
              <w:ind w:left="70"/>
              <w:jc w:val="center"/>
              <w:rPr>
                <w:b/>
                <w:sz w:val="28"/>
                <w:szCs w:val="28"/>
              </w:rPr>
            </w:pPr>
            <w:r w:rsidRPr="00730BFC">
              <w:rPr>
                <w:b/>
                <w:sz w:val="28"/>
                <w:szCs w:val="28"/>
              </w:rPr>
              <w:fldChar w:fldCharType="begin"/>
            </w:r>
            <w:r w:rsidRPr="00730BFC">
              <w:rPr>
                <w:b/>
                <w:sz w:val="28"/>
                <w:szCs w:val="28"/>
              </w:rPr>
              <w:instrText xml:space="preserve"> =SUM(ABOVE) </w:instrText>
            </w:r>
            <w:r w:rsidRPr="00730BFC">
              <w:rPr>
                <w:b/>
                <w:sz w:val="28"/>
                <w:szCs w:val="28"/>
              </w:rPr>
              <w:fldChar w:fldCharType="separate"/>
            </w:r>
            <w:r w:rsidRPr="00730BFC">
              <w:rPr>
                <w:b/>
                <w:noProof/>
                <w:sz w:val="28"/>
                <w:szCs w:val="28"/>
              </w:rPr>
              <w:t>66.9294</w:t>
            </w:r>
            <w:r w:rsidRPr="00730BFC">
              <w:rPr>
                <w:b/>
                <w:sz w:val="28"/>
                <w:szCs w:val="28"/>
              </w:rPr>
              <w:fldChar w:fldCharType="end"/>
            </w:r>
          </w:p>
        </w:tc>
      </w:tr>
    </w:tbl>
    <w:p w14:paraId="2EA84BDB" w14:textId="77777777" w:rsidR="00A01DDE" w:rsidRPr="00730BFC" w:rsidRDefault="00A01DDE" w:rsidP="00A01DDE">
      <w:pPr>
        <w:jc w:val="both"/>
        <w:rPr>
          <w:sz w:val="20"/>
          <w:lang w:val="es-BO"/>
        </w:rPr>
      </w:pPr>
      <w:r w:rsidRPr="00730BFC">
        <w:rPr>
          <w:b/>
          <w:sz w:val="20"/>
          <w:lang w:val="es-BO"/>
        </w:rPr>
        <w:t>Fuente</w:t>
      </w:r>
      <w:r w:rsidRPr="00730BFC">
        <w:rPr>
          <w:sz w:val="20"/>
          <w:lang w:val="es-BO"/>
        </w:rPr>
        <w:t xml:space="preserve">: Elaboración propia en base a testimonio de don Casiano Mamani responsable de </w:t>
      </w:r>
      <w:smartTag w:uri="urn:schemas-microsoft-com:office:smarttags" w:element="PersonName">
        <w:smartTagPr>
          <w:attr w:name="ProductID" w:val="la Organizaci￳n"/>
        </w:smartTagPr>
        <w:r w:rsidRPr="00730BFC">
          <w:rPr>
            <w:sz w:val="20"/>
            <w:lang w:val="es-BO"/>
          </w:rPr>
          <w:t>la Organización</w:t>
        </w:r>
      </w:smartTag>
      <w:r w:rsidRPr="00730BFC">
        <w:rPr>
          <w:sz w:val="20"/>
          <w:lang w:val="es-BO"/>
        </w:rPr>
        <w:t xml:space="preserve"> de Productores de cañahua Lacolaconi</w:t>
      </w:r>
      <w:r w:rsidR="00E341A2" w:rsidRPr="00730BFC">
        <w:rPr>
          <w:sz w:val="20"/>
          <w:lang w:val="es-BO"/>
        </w:rPr>
        <w:t>.</w:t>
      </w:r>
    </w:p>
    <w:p w14:paraId="0972EEE6" w14:textId="77777777" w:rsidR="00A01DDE" w:rsidRDefault="00A01DDE" w:rsidP="00A01DDE">
      <w:pPr>
        <w:rPr>
          <w:lang w:val="es-BO"/>
        </w:rPr>
      </w:pPr>
    </w:p>
    <w:p w14:paraId="194394F8" w14:textId="77777777" w:rsidR="00A01DDE" w:rsidRDefault="005F5C3E" w:rsidP="005F5C3E">
      <w:pPr>
        <w:spacing w:line="360" w:lineRule="auto"/>
        <w:jc w:val="both"/>
        <w:rPr>
          <w:lang w:val="es-BO"/>
        </w:rPr>
      </w:pPr>
      <w:r>
        <w:rPr>
          <w:lang w:val="es-BO"/>
        </w:rPr>
        <w:t>Comparando con los costos sobre la mano de obra en este método es mayo en comparación con el tradicional ya que las etapas son mas, hasta la obtención de pito embolsado y también se aumenta la tarifi del molido del tostado y el costo de las bolsitas para el embolsado. La perdida de peso es la misma a comparación del anterior método ya que se sigue los mismos pasos hasta la obtención del tostado.</w:t>
      </w:r>
    </w:p>
    <w:p w14:paraId="50B6B666" w14:textId="77777777" w:rsidR="005F5C3E" w:rsidRPr="00730BFC" w:rsidRDefault="005F5C3E" w:rsidP="005F5C3E">
      <w:pPr>
        <w:spacing w:line="360" w:lineRule="auto"/>
        <w:jc w:val="both"/>
        <w:rPr>
          <w:lang w:val="es-BO"/>
        </w:rPr>
      </w:pPr>
    </w:p>
    <w:p w14:paraId="0C804BC3" w14:textId="77777777" w:rsidR="00A01DDE" w:rsidRPr="00730BFC" w:rsidRDefault="00A01DDE" w:rsidP="00A064EF">
      <w:pPr>
        <w:pStyle w:val="Cuadros"/>
      </w:pPr>
      <w:bookmarkStart w:id="297" w:name="_Toc164050677"/>
      <w:bookmarkStart w:id="298" w:name="_Toc165040839"/>
      <w:bookmarkStart w:id="299" w:name="_Toc165040863"/>
      <w:bookmarkStart w:id="300" w:name="_Toc165340888"/>
      <w:bookmarkStart w:id="301" w:name="_Toc165341542"/>
      <w:r w:rsidRPr="00730BFC">
        <w:t>Cuadro:</w:t>
      </w:r>
      <w:r w:rsidR="007A79AC" w:rsidRPr="00730BFC">
        <w:t xml:space="preserve"> 9.</w:t>
      </w:r>
      <w:r w:rsidRPr="00730BFC">
        <w:t xml:space="preserve"> </w:t>
      </w:r>
      <w:r w:rsidRPr="00135918">
        <w:t>Ingresos netos en una transformación mejorada de la organización de productores.</w:t>
      </w:r>
      <w:bookmarkEnd w:id="297"/>
      <w:bookmarkEnd w:id="298"/>
      <w:bookmarkEnd w:id="299"/>
      <w:bookmarkEnd w:id="300"/>
      <w:bookmarkEnd w:id="301"/>
    </w:p>
    <w:p w14:paraId="30E7301D" w14:textId="77777777" w:rsidR="00A01DDE" w:rsidRPr="00730BFC" w:rsidRDefault="00A01DDE" w:rsidP="00A01DDE"/>
    <w:p w14:paraId="302D8BD2" w14:textId="77777777" w:rsidR="007A79AC" w:rsidRPr="00730BFC" w:rsidRDefault="007A79AC" w:rsidP="00A01DDE"/>
    <w:tbl>
      <w:tblPr>
        <w:tblStyle w:val="Tablaweb3"/>
        <w:tblW w:w="0" w:type="auto"/>
        <w:jc w:val="center"/>
        <w:tblBorders>
          <w:top w:val="outset" w:sz="6" w:space="0" w:color="800000"/>
          <w:left w:val="outset" w:sz="6" w:space="0" w:color="800000"/>
          <w:bottom w:val="outset" w:sz="6" w:space="0" w:color="800000"/>
          <w:right w:val="outset" w:sz="6" w:space="0" w:color="800000"/>
          <w:insideH w:val="outset" w:sz="6" w:space="0" w:color="800000"/>
          <w:insideV w:val="outset" w:sz="6" w:space="0" w:color="800000"/>
        </w:tblBorders>
        <w:tblLook w:val="0000" w:firstRow="0" w:lastRow="0" w:firstColumn="0" w:lastColumn="0" w:noHBand="0" w:noVBand="0"/>
      </w:tblPr>
      <w:tblGrid>
        <w:gridCol w:w="5734"/>
        <w:gridCol w:w="1956"/>
      </w:tblGrid>
      <w:tr w:rsidR="00A01DDE" w:rsidRPr="00730BFC" w14:paraId="62521A71" w14:textId="77777777">
        <w:trPr>
          <w:trHeight w:val="314"/>
          <w:jc w:val="center"/>
        </w:trPr>
        <w:tc>
          <w:tcPr>
            <w:tcW w:w="5674" w:type="dxa"/>
            <w:shd w:val="clear" w:color="auto" w:fill="F3F3F3"/>
          </w:tcPr>
          <w:p w14:paraId="5E59D579" w14:textId="77777777" w:rsidR="00A01DDE" w:rsidRPr="00730BFC" w:rsidRDefault="00A01DDE" w:rsidP="007A79AC">
            <w:pPr>
              <w:ind w:left="70"/>
              <w:jc w:val="center"/>
              <w:rPr>
                <w:b/>
                <w:sz w:val="28"/>
                <w:szCs w:val="28"/>
              </w:rPr>
            </w:pPr>
            <w:r w:rsidRPr="00730BFC">
              <w:rPr>
                <w:b/>
                <w:sz w:val="28"/>
                <w:szCs w:val="28"/>
              </w:rPr>
              <w:t>ITEM</w:t>
            </w:r>
          </w:p>
        </w:tc>
        <w:tc>
          <w:tcPr>
            <w:tcW w:w="1896" w:type="dxa"/>
            <w:shd w:val="clear" w:color="auto" w:fill="F3F3F3"/>
          </w:tcPr>
          <w:p w14:paraId="375F6929" w14:textId="77777777" w:rsidR="00A01DDE" w:rsidRPr="00730BFC" w:rsidRDefault="00A01DDE" w:rsidP="007A79AC">
            <w:pPr>
              <w:ind w:left="70"/>
              <w:jc w:val="center"/>
            </w:pPr>
            <w:r w:rsidRPr="00730BFC">
              <w:rPr>
                <w:b/>
                <w:sz w:val="28"/>
                <w:szCs w:val="28"/>
              </w:rPr>
              <w:t>(Bs.)</w:t>
            </w:r>
          </w:p>
        </w:tc>
      </w:tr>
      <w:tr w:rsidR="00A01DDE" w:rsidRPr="00730BFC" w14:paraId="18AFF522" w14:textId="77777777">
        <w:trPr>
          <w:trHeight w:val="328"/>
          <w:jc w:val="center"/>
        </w:trPr>
        <w:tc>
          <w:tcPr>
            <w:tcW w:w="5674" w:type="dxa"/>
          </w:tcPr>
          <w:p w14:paraId="02CD4502" w14:textId="77777777" w:rsidR="00A01DDE" w:rsidRPr="00730BFC" w:rsidRDefault="00A01DDE" w:rsidP="007A79AC">
            <w:r w:rsidRPr="00730BFC">
              <w:t>Costos totales</w:t>
            </w:r>
          </w:p>
        </w:tc>
        <w:tc>
          <w:tcPr>
            <w:tcW w:w="1896" w:type="dxa"/>
          </w:tcPr>
          <w:p w14:paraId="17DD1D0B" w14:textId="77777777" w:rsidR="00A01DDE" w:rsidRPr="00730BFC" w:rsidRDefault="00A01DDE" w:rsidP="007A79AC">
            <w:pPr>
              <w:ind w:left="70"/>
              <w:jc w:val="center"/>
              <w:rPr>
                <w:szCs w:val="24"/>
              </w:rPr>
            </w:pPr>
            <w:r w:rsidRPr="00730BFC">
              <w:rPr>
                <w:szCs w:val="24"/>
              </w:rPr>
              <w:fldChar w:fldCharType="begin"/>
            </w:r>
            <w:r w:rsidRPr="00730BFC">
              <w:rPr>
                <w:szCs w:val="24"/>
              </w:rPr>
              <w:instrText xml:space="preserve"> =SUM(ABOVE) </w:instrText>
            </w:r>
            <w:r w:rsidRPr="00730BFC">
              <w:rPr>
                <w:szCs w:val="24"/>
              </w:rPr>
              <w:fldChar w:fldCharType="separate"/>
            </w:r>
            <w:r w:rsidRPr="00730BFC">
              <w:rPr>
                <w:noProof/>
                <w:szCs w:val="24"/>
              </w:rPr>
              <w:t>66.9294</w:t>
            </w:r>
            <w:r w:rsidRPr="00730BFC">
              <w:rPr>
                <w:szCs w:val="24"/>
              </w:rPr>
              <w:fldChar w:fldCharType="end"/>
            </w:r>
          </w:p>
        </w:tc>
      </w:tr>
      <w:tr w:rsidR="00A01DDE" w:rsidRPr="00730BFC" w14:paraId="03F12EE4" w14:textId="77777777">
        <w:trPr>
          <w:trHeight w:val="399"/>
          <w:jc w:val="center"/>
        </w:trPr>
        <w:tc>
          <w:tcPr>
            <w:tcW w:w="5674" w:type="dxa"/>
          </w:tcPr>
          <w:p w14:paraId="315BE46E" w14:textId="77777777" w:rsidR="00A01DDE" w:rsidRPr="00730BFC" w:rsidRDefault="00A01DDE" w:rsidP="007A79AC">
            <w:r w:rsidRPr="00730BFC">
              <w:t xml:space="preserve">Venta de pito </w:t>
            </w:r>
          </w:p>
        </w:tc>
        <w:tc>
          <w:tcPr>
            <w:tcW w:w="1896" w:type="dxa"/>
          </w:tcPr>
          <w:p w14:paraId="2D5729F4" w14:textId="77777777" w:rsidR="00A01DDE" w:rsidRPr="00730BFC" w:rsidRDefault="00A01DDE" w:rsidP="007A79AC">
            <w:pPr>
              <w:ind w:left="70"/>
              <w:jc w:val="center"/>
              <w:rPr>
                <w:szCs w:val="24"/>
              </w:rPr>
            </w:pPr>
            <w:r w:rsidRPr="00730BFC">
              <w:rPr>
                <w:szCs w:val="24"/>
              </w:rPr>
              <w:t>120</w:t>
            </w:r>
          </w:p>
        </w:tc>
      </w:tr>
      <w:tr w:rsidR="00A01DDE" w:rsidRPr="00730BFC" w14:paraId="1BB098CD" w14:textId="77777777">
        <w:trPr>
          <w:trHeight w:val="442"/>
          <w:jc w:val="center"/>
        </w:trPr>
        <w:tc>
          <w:tcPr>
            <w:tcW w:w="5674" w:type="dxa"/>
          </w:tcPr>
          <w:p w14:paraId="56A08B9C" w14:textId="77777777" w:rsidR="00A01DDE" w:rsidRPr="00730BFC" w:rsidRDefault="00A01DDE" w:rsidP="007A79AC">
            <w:r w:rsidRPr="00730BFC">
              <w:t>Ingreso neto</w:t>
            </w:r>
          </w:p>
        </w:tc>
        <w:tc>
          <w:tcPr>
            <w:tcW w:w="1896" w:type="dxa"/>
          </w:tcPr>
          <w:p w14:paraId="6818D502" w14:textId="77777777" w:rsidR="00A01DDE" w:rsidRPr="00730BFC" w:rsidRDefault="00A01DDE" w:rsidP="007A79AC">
            <w:pPr>
              <w:jc w:val="center"/>
              <w:rPr>
                <w:szCs w:val="24"/>
              </w:rPr>
            </w:pPr>
            <w:r w:rsidRPr="00730BFC">
              <w:rPr>
                <w:szCs w:val="24"/>
              </w:rPr>
              <w:t>53.0706</w:t>
            </w:r>
          </w:p>
        </w:tc>
      </w:tr>
    </w:tbl>
    <w:p w14:paraId="60E2B99A" w14:textId="77777777" w:rsidR="00A01DDE" w:rsidRPr="00730BFC" w:rsidRDefault="00A01DDE" w:rsidP="00A01DDE">
      <w:pPr>
        <w:jc w:val="both"/>
        <w:rPr>
          <w:sz w:val="20"/>
          <w:lang w:val="es-BO"/>
        </w:rPr>
      </w:pPr>
      <w:r w:rsidRPr="00730BFC">
        <w:rPr>
          <w:b/>
          <w:sz w:val="20"/>
          <w:lang w:val="es-BO"/>
        </w:rPr>
        <w:t>Fuente</w:t>
      </w:r>
      <w:r w:rsidRPr="00730BFC">
        <w:rPr>
          <w:sz w:val="20"/>
          <w:lang w:val="es-BO"/>
        </w:rPr>
        <w:t xml:space="preserve">: Elaboración propia en base a testimonio de don Casiano Mamani responsable de </w:t>
      </w:r>
      <w:smartTag w:uri="urn:schemas-microsoft-com:office:smarttags" w:element="PersonName">
        <w:smartTagPr>
          <w:attr w:name="ProductID" w:val="la Organizaci￳n"/>
        </w:smartTagPr>
        <w:r w:rsidRPr="00730BFC">
          <w:rPr>
            <w:sz w:val="20"/>
            <w:lang w:val="es-BO"/>
          </w:rPr>
          <w:t>la Organización</w:t>
        </w:r>
      </w:smartTag>
      <w:r w:rsidRPr="00730BFC">
        <w:rPr>
          <w:sz w:val="20"/>
          <w:lang w:val="es-BO"/>
        </w:rPr>
        <w:t xml:space="preserve"> de Productores de cañahua Lacolaconi.</w:t>
      </w:r>
    </w:p>
    <w:p w14:paraId="74F72D92" w14:textId="77777777" w:rsidR="00A01DDE" w:rsidRDefault="00A01DDE" w:rsidP="00A01DDE">
      <w:pPr>
        <w:rPr>
          <w:lang w:val="es-BO"/>
        </w:rPr>
      </w:pPr>
    </w:p>
    <w:p w14:paraId="499C3811" w14:textId="77777777" w:rsidR="00E341A2" w:rsidRPr="00730BFC" w:rsidRDefault="00E341A2" w:rsidP="00A01DDE">
      <w:pPr>
        <w:rPr>
          <w:lang w:val="es-BO"/>
        </w:rPr>
      </w:pPr>
    </w:p>
    <w:p w14:paraId="091FD219" w14:textId="77777777" w:rsidR="00C95E94" w:rsidRDefault="00C95E94" w:rsidP="006E2FB3">
      <w:pPr>
        <w:spacing w:line="360" w:lineRule="auto"/>
        <w:jc w:val="both"/>
        <w:rPr>
          <w:szCs w:val="24"/>
          <w:lang w:val="es-BO"/>
        </w:rPr>
      </w:pPr>
      <w:r>
        <w:rPr>
          <w:szCs w:val="24"/>
          <w:lang w:val="es-BO"/>
        </w:rPr>
        <w:t>El método de transformación mejorado es un método que tiene sus ventajas principalmente en los ingresos netos, en comparación al método tradicional ya que este método pone valor agregado al producto y además los ingresos son mayores 53.706Bs por cada arroba de grano procesado a pito.</w:t>
      </w:r>
    </w:p>
    <w:p w14:paraId="24CBCE78" w14:textId="77777777" w:rsidR="00C95E94" w:rsidRDefault="00C95E94" w:rsidP="006E2FB3">
      <w:pPr>
        <w:spacing w:line="360" w:lineRule="auto"/>
        <w:jc w:val="both"/>
        <w:rPr>
          <w:szCs w:val="24"/>
          <w:lang w:val="es-BO"/>
        </w:rPr>
      </w:pPr>
    </w:p>
    <w:p w14:paraId="39BC8CB6" w14:textId="77777777" w:rsidR="00A01DDE" w:rsidRPr="00C95E94" w:rsidRDefault="00C95E94" w:rsidP="006E2FB3">
      <w:pPr>
        <w:spacing w:line="360" w:lineRule="auto"/>
        <w:jc w:val="both"/>
        <w:rPr>
          <w:szCs w:val="24"/>
          <w:lang w:val="es-BO"/>
        </w:rPr>
      </w:pPr>
      <w:r>
        <w:rPr>
          <w:szCs w:val="24"/>
          <w:lang w:val="es-BO"/>
        </w:rPr>
        <w:t>El pito por ser de buena calidad y buena presentación aumenta el precio, llegando a costar 120 la arroba triplicando el precio de grano bruto.</w:t>
      </w:r>
    </w:p>
    <w:p w14:paraId="116F0806" w14:textId="77777777" w:rsidR="00A01DDE" w:rsidRPr="00730BFC" w:rsidRDefault="00A01DDE" w:rsidP="006E2FB3">
      <w:pPr>
        <w:spacing w:line="360" w:lineRule="auto"/>
        <w:jc w:val="both"/>
        <w:rPr>
          <w:b/>
          <w:szCs w:val="24"/>
          <w:lang w:val="es-BO"/>
        </w:rPr>
      </w:pPr>
    </w:p>
    <w:p w14:paraId="6B9382DA" w14:textId="77777777" w:rsidR="00B35377" w:rsidRPr="00AD29DC" w:rsidRDefault="004C5131" w:rsidP="00DA4967">
      <w:pPr>
        <w:pStyle w:val="Ttulo2"/>
        <w:jc w:val="both"/>
      </w:pPr>
      <w:bookmarkStart w:id="302" w:name="_Toc152144733"/>
      <w:bookmarkStart w:id="303" w:name="_Toc165341543"/>
      <w:r w:rsidRPr="00AD29DC">
        <w:t>3. Estrategias de transformación tradicional</w:t>
      </w:r>
      <w:r w:rsidR="00245293" w:rsidRPr="00AD29DC">
        <w:t xml:space="preserve"> y mejorada</w:t>
      </w:r>
      <w:r w:rsidR="00825D23" w:rsidRPr="00AD29DC">
        <w:t xml:space="preserve"> de la cañahua</w:t>
      </w:r>
      <w:r w:rsidR="00245293" w:rsidRPr="00AD29DC">
        <w:t>.</w:t>
      </w:r>
      <w:bookmarkEnd w:id="302"/>
      <w:bookmarkEnd w:id="303"/>
    </w:p>
    <w:p w14:paraId="150FD9A3" w14:textId="77777777" w:rsidR="004C5131" w:rsidRDefault="004C5131" w:rsidP="00DA4967">
      <w:pPr>
        <w:spacing w:line="360" w:lineRule="auto"/>
        <w:jc w:val="both"/>
        <w:rPr>
          <w:b/>
          <w:szCs w:val="24"/>
        </w:rPr>
      </w:pPr>
    </w:p>
    <w:p w14:paraId="1C1D002F" w14:textId="77777777" w:rsidR="0013175F" w:rsidRDefault="006E7968" w:rsidP="00DA4967">
      <w:pPr>
        <w:spacing w:line="360" w:lineRule="auto"/>
        <w:jc w:val="both"/>
        <w:rPr>
          <w:szCs w:val="24"/>
        </w:rPr>
      </w:pPr>
      <w:r>
        <w:rPr>
          <w:szCs w:val="24"/>
        </w:rPr>
        <w:t>La estrategia de sobre vivencia</w:t>
      </w:r>
      <w:r w:rsidR="00DC6CF4">
        <w:rPr>
          <w:szCs w:val="24"/>
        </w:rPr>
        <w:t xml:space="preserve"> que despliegan las familias campesinas de la comunidad de Lacolaconi están en relación básicamente en su seguridad alimentaría y se basa principalmente en tres rubros</w:t>
      </w:r>
      <w:r w:rsidR="00517A95">
        <w:rPr>
          <w:szCs w:val="24"/>
        </w:rPr>
        <w:t>,</w:t>
      </w:r>
      <w:r w:rsidR="00DC6CF4">
        <w:rPr>
          <w:szCs w:val="24"/>
        </w:rPr>
        <w:t xml:space="preserve"> la agricultura, ganadería</w:t>
      </w:r>
      <w:r>
        <w:rPr>
          <w:szCs w:val="24"/>
        </w:rPr>
        <w:t>, artesanía</w:t>
      </w:r>
      <w:r w:rsidR="00DC6CF4">
        <w:rPr>
          <w:szCs w:val="24"/>
        </w:rPr>
        <w:t xml:space="preserve"> y </w:t>
      </w:r>
      <w:r>
        <w:rPr>
          <w:szCs w:val="24"/>
        </w:rPr>
        <w:t xml:space="preserve">últimamente el </w:t>
      </w:r>
      <w:r w:rsidR="00DC6CF4">
        <w:rPr>
          <w:szCs w:val="24"/>
        </w:rPr>
        <w:t>acopio y comercialización de cañahua.</w:t>
      </w:r>
    </w:p>
    <w:p w14:paraId="1F9CC6DF" w14:textId="77777777" w:rsidR="006E7968" w:rsidRDefault="006E7968" w:rsidP="00DA4967">
      <w:pPr>
        <w:spacing w:line="360" w:lineRule="auto"/>
        <w:jc w:val="both"/>
        <w:rPr>
          <w:szCs w:val="24"/>
        </w:rPr>
      </w:pPr>
    </w:p>
    <w:p w14:paraId="5C860A8A" w14:textId="77777777" w:rsidR="009B20D3" w:rsidRPr="00DC6CF4" w:rsidRDefault="00DC6CF4" w:rsidP="00DA4967">
      <w:pPr>
        <w:spacing w:line="360" w:lineRule="auto"/>
        <w:jc w:val="both"/>
        <w:rPr>
          <w:szCs w:val="24"/>
        </w:rPr>
      </w:pPr>
      <w:r>
        <w:rPr>
          <w:szCs w:val="24"/>
        </w:rPr>
        <w:t xml:space="preserve">La </w:t>
      </w:r>
      <w:r w:rsidR="00565C4D">
        <w:rPr>
          <w:szCs w:val="24"/>
        </w:rPr>
        <w:t>dedicación</w:t>
      </w:r>
      <w:r w:rsidR="006E7968">
        <w:rPr>
          <w:szCs w:val="24"/>
        </w:rPr>
        <w:t xml:space="preserve"> integral a estas actividades </w:t>
      </w:r>
      <w:r>
        <w:rPr>
          <w:szCs w:val="24"/>
        </w:rPr>
        <w:t xml:space="preserve">se presenta </w:t>
      </w:r>
      <w:r w:rsidR="00517A95">
        <w:rPr>
          <w:szCs w:val="24"/>
        </w:rPr>
        <w:t>indudablemente en un pequeño porcentaje de familias, son las que logran aprovechar circunstancias especiales en el mercado, una cosecha favorable o fechas favorables de cosecha cuando los precios aun están altos y llegan antes para aprovechar esa oportunidad. Juntamente la característica es que solo un pequeño grupo de gente puede aprovechar eses espacios de oportunidad para ganancias extraordinarias y el resto cuando llegue hace bajar los precios.</w:t>
      </w:r>
      <w:r w:rsidR="00E341A2">
        <w:rPr>
          <w:szCs w:val="24"/>
        </w:rPr>
        <w:t xml:space="preserve"> </w:t>
      </w:r>
      <w:smartTag w:uri="urn:schemas-microsoft-com:office:smarttags" w:element="PersonName">
        <w:smartTagPr>
          <w:attr w:name="ProductID" w:val="la OP"/>
        </w:smartTagPr>
        <w:r w:rsidR="009B20D3">
          <w:rPr>
            <w:szCs w:val="24"/>
          </w:rPr>
          <w:t>La OP</w:t>
        </w:r>
      </w:smartTag>
      <w:r w:rsidR="009B20D3">
        <w:rPr>
          <w:szCs w:val="24"/>
        </w:rPr>
        <w:t xml:space="preserve"> de Lacolaconi tenia justamente la función de frenar este problema regulando la oferta y demanda, principalmente mantener los precios</w:t>
      </w:r>
    </w:p>
    <w:p w14:paraId="1D4F2C72" w14:textId="77777777" w:rsidR="0085208F" w:rsidRPr="007D20DF" w:rsidRDefault="0085208F" w:rsidP="00DA4967">
      <w:pPr>
        <w:spacing w:line="360" w:lineRule="auto"/>
        <w:jc w:val="both"/>
        <w:rPr>
          <w:b/>
          <w:szCs w:val="24"/>
        </w:rPr>
      </w:pPr>
    </w:p>
    <w:p w14:paraId="0168E2DE" w14:textId="77777777" w:rsidR="004C5131" w:rsidRPr="007D20DF" w:rsidRDefault="00825D23" w:rsidP="00DA4967">
      <w:pPr>
        <w:pStyle w:val="Ttulo3"/>
        <w:spacing w:line="360" w:lineRule="auto"/>
        <w:jc w:val="both"/>
        <w:rPr>
          <w:szCs w:val="24"/>
        </w:rPr>
      </w:pPr>
      <w:bookmarkStart w:id="304" w:name="_Toc152144734"/>
      <w:bookmarkStart w:id="305" w:name="_Toc165341544"/>
      <w:r w:rsidRPr="007D20DF">
        <w:rPr>
          <w:szCs w:val="24"/>
        </w:rPr>
        <w:t xml:space="preserve">3.1. </w:t>
      </w:r>
      <w:r w:rsidR="00E2583B">
        <w:rPr>
          <w:szCs w:val="24"/>
        </w:rPr>
        <w:t xml:space="preserve">Estrategias </w:t>
      </w:r>
      <w:r w:rsidR="00D01CCE">
        <w:rPr>
          <w:szCs w:val="24"/>
        </w:rPr>
        <w:t xml:space="preserve">de </w:t>
      </w:r>
      <w:r w:rsidR="00E2583B">
        <w:rPr>
          <w:szCs w:val="24"/>
        </w:rPr>
        <w:t>acopio de cañahua por los comunarios</w:t>
      </w:r>
      <w:r w:rsidR="004C5131" w:rsidRPr="007D20DF">
        <w:rPr>
          <w:szCs w:val="24"/>
        </w:rPr>
        <w:t>.</w:t>
      </w:r>
      <w:bookmarkEnd w:id="304"/>
      <w:bookmarkEnd w:id="305"/>
    </w:p>
    <w:p w14:paraId="2FD3FCC5" w14:textId="77777777" w:rsidR="00825D23" w:rsidRPr="007D20DF" w:rsidRDefault="00825D23" w:rsidP="00DA4967">
      <w:pPr>
        <w:spacing w:line="360" w:lineRule="auto"/>
        <w:jc w:val="both"/>
        <w:rPr>
          <w:szCs w:val="24"/>
          <w:lang w:val="es-BO"/>
        </w:rPr>
      </w:pPr>
    </w:p>
    <w:p w14:paraId="7294EC27" w14:textId="77777777" w:rsidR="00170DBF" w:rsidRPr="005A5EC7" w:rsidRDefault="00BB64CB" w:rsidP="00DA4967">
      <w:pPr>
        <w:spacing w:line="360" w:lineRule="auto"/>
        <w:jc w:val="both"/>
        <w:rPr>
          <w:szCs w:val="24"/>
          <w:lang w:val="es-BO"/>
        </w:rPr>
      </w:pPr>
      <w:r>
        <w:rPr>
          <w:szCs w:val="24"/>
          <w:lang w:val="es-BO"/>
        </w:rPr>
        <w:t xml:space="preserve">La economía de los comunarios de esta comunidad esta sentada principalmente en tres pilares que son la agricultura, </w:t>
      </w:r>
      <w:r w:rsidR="00855E8D">
        <w:rPr>
          <w:szCs w:val="24"/>
          <w:lang w:val="es-BO"/>
        </w:rPr>
        <w:t>ganadería</w:t>
      </w:r>
      <w:r>
        <w:rPr>
          <w:szCs w:val="24"/>
          <w:lang w:val="es-BO"/>
        </w:rPr>
        <w:t xml:space="preserve"> y el comercio de la </w:t>
      </w:r>
      <w:r w:rsidR="006E3309">
        <w:rPr>
          <w:szCs w:val="24"/>
          <w:lang w:val="es-BO"/>
        </w:rPr>
        <w:t>cañahua, en la</w:t>
      </w:r>
      <w:r w:rsidR="00A6784E">
        <w:rPr>
          <w:szCs w:val="24"/>
          <w:lang w:val="es-BO"/>
        </w:rPr>
        <w:t xml:space="preserve"> comunidad </w:t>
      </w:r>
      <w:r w:rsidR="006E3309">
        <w:rPr>
          <w:szCs w:val="24"/>
          <w:lang w:val="es-BO"/>
        </w:rPr>
        <w:t xml:space="preserve">de Lacolaconi </w:t>
      </w:r>
      <w:r w:rsidR="00A6784E">
        <w:rPr>
          <w:szCs w:val="24"/>
          <w:lang w:val="es-BO"/>
        </w:rPr>
        <w:t>un 50</w:t>
      </w:r>
      <w:r>
        <w:rPr>
          <w:szCs w:val="24"/>
          <w:lang w:val="es-BO"/>
        </w:rPr>
        <w:t xml:space="preserve">% de los comunarios activos </w:t>
      </w:r>
      <w:r w:rsidR="009B4D50">
        <w:rPr>
          <w:szCs w:val="24"/>
          <w:lang w:val="es-BO"/>
        </w:rPr>
        <w:t xml:space="preserve">que siembran cañahua </w:t>
      </w:r>
      <w:r>
        <w:rPr>
          <w:szCs w:val="24"/>
          <w:lang w:val="es-BO"/>
        </w:rPr>
        <w:t xml:space="preserve">se dedican al acopio, transformación y </w:t>
      </w:r>
      <w:r w:rsidR="009B4D50">
        <w:rPr>
          <w:szCs w:val="24"/>
          <w:lang w:val="es-BO"/>
        </w:rPr>
        <w:t>comercialización</w:t>
      </w:r>
      <w:r>
        <w:rPr>
          <w:szCs w:val="24"/>
          <w:lang w:val="es-BO"/>
        </w:rPr>
        <w:t xml:space="preserve"> de la cañahua </w:t>
      </w:r>
      <w:r w:rsidR="009B4D50">
        <w:rPr>
          <w:szCs w:val="24"/>
          <w:lang w:val="es-BO"/>
        </w:rPr>
        <w:t xml:space="preserve">los </w:t>
      </w:r>
      <w:r w:rsidR="00855E8D">
        <w:rPr>
          <w:szCs w:val="24"/>
          <w:lang w:val="es-BO"/>
        </w:rPr>
        <w:t>demás</w:t>
      </w:r>
      <w:r w:rsidR="009B4D50">
        <w:rPr>
          <w:szCs w:val="24"/>
          <w:lang w:val="es-BO"/>
        </w:rPr>
        <w:t xml:space="preserve"> la </w:t>
      </w:r>
      <w:r w:rsidR="00855E8D">
        <w:rPr>
          <w:szCs w:val="24"/>
          <w:lang w:val="es-BO"/>
        </w:rPr>
        <w:t>producción</w:t>
      </w:r>
      <w:r w:rsidR="00D01CCE">
        <w:rPr>
          <w:szCs w:val="24"/>
          <w:lang w:val="es-BO"/>
        </w:rPr>
        <w:t xml:space="preserve"> que tienen</w:t>
      </w:r>
      <w:r w:rsidR="009B4D50">
        <w:rPr>
          <w:szCs w:val="24"/>
          <w:lang w:val="es-BO"/>
        </w:rPr>
        <w:t xml:space="preserve"> destinan al consumo familiar, venta a acopiadores y otro porcentaje a la venta directa en forma de tostado a las ferias  principalmente de </w:t>
      </w:r>
      <w:r w:rsidR="00855E8D">
        <w:rPr>
          <w:szCs w:val="24"/>
          <w:lang w:val="es-BO"/>
        </w:rPr>
        <w:t>Caracollo</w:t>
      </w:r>
      <w:r w:rsidR="00A63790">
        <w:rPr>
          <w:szCs w:val="24"/>
          <w:lang w:val="es-BO"/>
        </w:rPr>
        <w:t>.</w:t>
      </w:r>
    </w:p>
    <w:p w14:paraId="563490A9" w14:textId="77777777" w:rsidR="006E3309" w:rsidRPr="00E76B15" w:rsidRDefault="006E3309" w:rsidP="00E44C8F">
      <w:pPr>
        <w:spacing w:line="360" w:lineRule="auto"/>
        <w:jc w:val="both"/>
        <w:rPr>
          <w:b/>
        </w:rPr>
      </w:pPr>
    </w:p>
    <w:p w14:paraId="399E88A0" w14:textId="77777777" w:rsidR="00B135C0" w:rsidRPr="00A064EF" w:rsidRDefault="00E44C8F" w:rsidP="00A064EF">
      <w:pPr>
        <w:pStyle w:val="Graficos"/>
        <w:rPr>
          <w:b w:val="0"/>
        </w:rPr>
      </w:pPr>
      <w:bookmarkStart w:id="306" w:name="_Toc165040868"/>
      <w:r w:rsidRPr="00565C4D">
        <w:t>Grafico</w:t>
      </w:r>
      <w:r w:rsidRPr="00922991">
        <w:t>:</w:t>
      </w:r>
      <w:r w:rsidR="00FC47A5">
        <w:t xml:space="preserve"> </w:t>
      </w:r>
      <w:r w:rsidR="00962DE9" w:rsidRPr="00962DE9">
        <w:t>4</w:t>
      </w:r>
      <w:r w:rsidR="00EF605B">
        <w:t>.</w:t>
      </w:r>
      <w:r w:rsidRPr="00922991">
        <w:t xml:space="preserve"> </w:t>
      </w:r>
      <w:r w:rsidRPr="00A064EF">
        <w:rPr>
          <w:b w:val="0"/>
        </w:rPr>
        <w:t>Relación de los que se dedican al acopio de cañahua y los no acopiadores en la comunidad de Lacolaconi.</w:t>
      </w:r>
      <w:bookmarkEnd w:id="306"/>
    </w:p>
    <w:p w14:paraId="11EC24D0" w14:textId="0A41CE6C" w:rsidR="009B4D50" w:rsidRDefault="0026675E" w:rsidP="0051484B">
      <w:pPr>
        <w:jc w:val="center"/>
      </w:pPr>
      <w:r>
        <w:rPr>
          <w:noProof/>
        </w:rPr>
        <w:drawing>
          <wp:inline distT="0" distB="0" distL="0" distR="0" wp14:anchorId="43729A42" wp14:editId="304CB829">
            <wp:extent cx="4198620" cy="3086100"/>
            <wp:effectExtent l="0" t="0" r="0" b="0"/>
            <wp:docPr id="22" name="Objeto 2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B4D0C5E" w14:textId="77777777" w:rsidR="00AE5D79" w:rsidRDefault="00AE5D79" w:rsidP="00855E8D"/>
    <w:p w14:paraId="45E02C98" w14:textId="77777777" w:rsidR="0022012C" w:rsidRDefault="006E3309" w:rsidP="006E3309">
      <w:pPr>
        <w:spacing w:line="360" w:lineRule="auto"/>
        <w:jc w:val="both"/>
      </w:pPr>
      <w:r>
        <w:t>Para  realizar el grafico anterior no se tomo en cuenta a los comunarios que no cultivan cañahua ni se dedican al acopio del grano en bruto porque no tienen ninguna relación con la cañahua.</w:t>
      </w:r>
    </w:p>
    <w:p w14:paraId="441B90C5" w14:textId="77777777" w:rsidR="006E3309" w:rsidRDefault="006E3309" w:rsidP="00855E8D"/>
    <w:p w14:paraId="708DAF54" w14:textId="77777777" w:rsidR="00170DBF" w:rsidRPr="007D20DF" w:rsidRDefault="007D20DF" w:rsidP="00DA4967">
      <w:pPr>
        <w:pStyle w:val="Ttulo4"/>
        <w:spacing w:line="360" w:lineRule="auto"/>
        <w:jc w:val="both"/>
        <w:rPr>
          <w:szCs w:val="24"/>
          <w:lang w:val="es-BO"/>
        </w:rPr>
      </w:pPr>
      <w:bookmarkStart w:id="307" w:name="_Toc152144735"/>
      <w:bookmarkStart w:id="308" w:name="_Toc165341545"/>
      <w:r w:rsidRPr="007D20DF">
        <w:rPr>
          <w:szCs w:val="24"/>
          <w:lang w:val="es-BO"/>
        </w:rPr>
        <w:t xml:space="preserve">3.1.1. </w:t>
      </w:r>
      <w:r w:rsidR="00866798">
        <w:rPr>
          <w:szCs w:val="24"/>
          <w:lang w:val="es-BO"/>
        </w:rPr>
        <w:t>Económico</w:t>
      </w:r>
      <w:r w:rsidR="00B44BF5">
        <w:rPr>
          <w:szCs w:val="24"/>
          <w:lang w:val="es-BO"/>
        </w:rPr>
        <w:t>.</w:t>
      </w:r>
      <w:bookmarkEnd w:id="307"/>
      <w:bookmarkEnd w:id="308"/>
    </w:p>
    <w:p w14:paraId="068C1A96" w14:textId="77777777" w:rsidR="00E3241F" w:rsidRDefault="00E3241F" w:rsidP="00DA4967">
      <w:pPr>
        <w:spacing w:line="360" w:lineRule="auto"/>
        <w:jc w:val="both"/>
        <w:rPr>
          <w:szCs w:val="24"/>
          <w:lang w:val="es-BO"/>
        </w:rPr>
      </w:pPr>
    </w:p>
    <w:p w14:paraId="47E4A3B7" w14:textId="77777777" w:rsidR="00170DBF" w:rsidRDefault="00855E8D" w:rsidP="00DA4967">
      <w:pPr>
        <w:spacing w:line="360" w:lineRule="auto"/>
        <w:jc w:val="both"/>
        <w:rPr>
          <w:szCs w:val="24"/>
          <w:lang w:val="es-BO"/>
        </w:rPr>
      </w:pPr>
      <w:r>
        <w:rPr>
          <w:szCs w:val="24"/>
          <w:lang w:val="es-BO"/>
        </w:rPr>
        <w:t>La cañahua hace 5 años no tenia mucho valor económico, mas tenia valor cultural porque lo usaban en ritos y k´oas, pero eso fue cambiando drásticamente con la promoción del producto, hace aproximadamente 5 añ</w:t>
      </w:r>
      <w:r w:rsidR="00D01CCE">
        <w:rPr>
          <w:szCs w:val="24"/>
          <w:lang w:val="es-BO"/>
        </w:rPr>
        <w:t>os se implemento el proyecto con el apoyo de</w:t>
      </w:r>
      <w:r>
        <w:rPr>
          <w:szCs w:val="24"/>
          <w:lang w:val="es-BO"/>
        </w:rPr>
        <w:t xml:space="preserve"> AGRUCO en el cual</w:t>
      </w:r>
      <w:r w:rsidR="00D01CCE">
        <w:rPr>
          <w:szCs w:val="24"/>
          <w:lang w:val="es-BO"/>
        </w:rPr>
        <w:t xml:space="preserve"> se</w:t>
      </w:r>
      <w:r>
        <w:rPr>
          <w:szCs w:val="24"/>
          <w:lang w:val="es-BO"/>
        </w:rPr>
        <w:t xml:space="preserve"> incentivo a la </w:t>
      </w:r>
      <w:r w:rsidR="00D01CCE">
        <w:rPr>
          <w:szCs w:val="24"/>
          <w:lang w:val="es-BO"/>
        </w:rPr>
        <w:t>revalorización de la cañ</w:t>
      </w:r>
      <w:r w:rsidR="006E3309">
        <w:rPr>
          <w:szCs w:val="24"/>
          <w:lang w:val="es-BO"/>
        </w:rPr>
        <w:t>ahua y se a inducido al proceso</w:t>
      </w:r>
      <w:r w:rsidR="00D01CCE">
        <w:rPr>
          <w:szCs w:val="24"/>
          <w:lang w:val="es-BO"/>
        </w:rPr>
        <w:t xml:space="preserve"> de </w:t>
      </w:r>
      <w:r>
        <w:rPr>
          <w:szCs w:val="24"/>
          <w:lang w:val="es-BO"/>
        </w:rPr>
        <w:t xml:space="preserve">transformación y comercialización de la cañahua organizando una </w:t>
      </w:r>
      <w:r w:rsidR="00D01CCE">
        <w:rPr>
          <w:szCs w:val="24"/>
          <w:lang w:val="es-BO"/>
        </w:rPr>
        <w:t xml:space="preserve">pequeña </w:t>
      </w:r>
      <w:r>
        <w:rPr>
          <w:szCs w:val="24"/>
          <w:lang w:val="es-BO"/>
        </w:rPr>
        <w:t>OP</w:t>
      </w:r>
      <w:r w:rsidR="00E3241F">
        <w:rPr>
          <w:rStyle w:val="Refdenotaalpie"/>
          <w:szCs w:val="24"/>
          <w:lang w:val="es-BO"/>
        </w:rPr>
        <w:footnoteReference w:id="17"/>
      </w:r>
      <w:r w:rsidR="00E3241F">
        <w:rPr>
          <w:szCs w:val="24"/>
          <w:lang w:val="es-BO"/>
        </w:rPr>
        <w:t xml:space="preserve"> la cual en estos momentos no se encuentra funcionando en buenas condiciones.</w:t>
      </w:r>
    </w:p>
    <w:p w14:paraId="2969784D" w14:textId="77777777" w:rsidR="00E3241F" w:rsidRDefault="00E3241F" w:rsidP="00DA4967">
      <w:pPr>
        <w:spacing w:line="360" w:lineRule="auto"/>
        <w:jc w:val="both"/>
        <w:rPr>
          <w:szCs w:val="24"/>
          <w:lang w:val="es-BO"/>
        </w:rPr>
      </w:pPr>
    </w:p>
    <w:p w14:paraId="4E38ED20" w14:textId="77777777" w:rsidR="00E3241F" w:rsidRDefault="00E3241F" w:rsidP="00DA4967">
      <w:pPr>
        <w:spacing w:line="360" w:lineRule="auto"/>
        <w:jc w:val="both"/>
        <w:rPr>
          <w:szCs w:val="24"/>
          <w:lang w:val="es-BO"/>
        </w:rPr>
      </w:pPr>
      <w:r>
        <w:rPr>
          <w:szCs w:val="24"/>
          <w:lang w:val="es-BO"/>
        </w:rPr>
        <w:t xml:space="preserve">Este proyecto trajo también consigo </w:t>
      </w:r>
      <w:r w:rsidR="00B10252">
        <w:rPr>
          <w:szCs w:val="24"/>
          <w:lang w:val="es-BO"/>
        </w:rPr>
        <w:t>cursos</w:t>
      </w:r>
      <w:r>
        <w:rPr>
          <w:szCs w:val="24"/>
          <w:lang w:val="es-BO"/>
        </w:rPr>
        <w:t xml:space="preserve"> de </w:t>
      </w:r>
      <w:r w:rsidR="00B10252">
        <w:rPr>
          <w:szCs w:val="24"/>
          <w:lang w:val="es-BO"/>
        </w:rPr>
        <w:t>capacitación</w:t>
      </w:r>
      <w:r>
        <w:rPr>
          <w:szCs w:val="24"/>
          <w:lang w:val="es-BO"/>
        </w:rPr>
        <w:t xml:space="preserve"> para concienciar a la gente sobre la importancia de la cañahua en la seguridad </w:t>
      </w:r>
      <w:r w:rsidR="00B10252">
        <w:rPr>
          <w:szCs w:val="24"/>
          <w:lang w:val="es-BO"/>
        </w:rPr>
        <w:t>alimentaría</w:t>
      </w:r>
      <w:r>
        <w:rPr>
          <w:szCs w:val="24"/>
          <w:lang w:val="es-BO"/>
        </w:rPr>
        <w:t xml:space="preserve"> de los comunarios de la comunidad, pero según versiones </w:t>
      </w:r>
      <w:r w:rsidR="006E015E">
        <w:rPr>
          <w:szCs w:val="24"/>
          <w:lang w:val="es-BO"/>
        </w:rPr>
        <w:t>y encuestas realizadas en la comunidad indican que en los cursos aprendieron mas a realizar el manejo económico, el cual les incentivo mas a dedicarse al acopio y transformación del grano.</w:t>
      </w:r>
    </w:p>
    <w:p w14:paraId="78EDC594" w14:textId="77777777" w:rsidR="006E015E" w:rsidRPr="00C60B74" w:rsidRDefault="006E015E" w:rsidP="00DA4967">
      <w:pPr>
        <w:spacing w:line="360" w:lineRule="auto"/>
        <w:jc w:val="both"/>
        <w:rPr>
          <w:szCs w:val="24"/>
        </w:rPr>
      </w:pPr>
    </w:p>
    <w:p w14:paraId="54C1C09E" w14:textId="77777777" w:rsidR="00565C4D" w:rsidRDefault="006E015E" w:rsidP="00DA4967">
      <w:pPr>
        <w:spacing w:line="360" w:lineRule="auto"/>
        <w:jc w:val="both"/>
        <w:rPr>
          <w:szCs w:val="24"/>
          <w:lang w:val="es-BO"/>
        </w:rPr>
      </w:pPr>
      <w:r>
        <w:rPr>
          <w:szCs w:val="24"/>
          <w:lang w:val="es-BO"/>
        </w:rPr>
        <w:t xml:space="preserve">También se realizaron varias investigaciones sobre el proceso productivo y destinos del grano </w:t>
      </w:r>
      <w:r w:rsidR="00B012B9">
        <w:rPr>
          <w:szCs w:val="24"/>
          <w:lang w:val="es-BO"/>
        </w:rPr>
        <w:t xml:space="preserve">de la cañahua, en </w:t>
      </w:r>
      <w:r w:rsidR="00A63790">
        <w:rPr>
          <w:szCs w:val="24"/>
          <w:lang w:val="es-BO"/>
        </w:rPr>
        <w:t xml:space="preserve">el (cuadro: 10) </w:t>
      </w:r>
      <w:r w:rsidR="00B012B9">
        <w:rPr>
          <w:szCs w:val="24"/>
          <w:lang w:val="es-BO"/>
        </w:rPr>
        <w:t xml:space="preserve">se puede comparar la importancia económica antes y </w:t>
      </w:r>
      <w:r w:rsidR="00D01CCE">
        <w:rPr>
          <w:szCs w:val="24"/>
          <w:lang w:val="es-BO"/>
        </w:rPr>
        <w:t>después</w:t>
      </w:r>
      <w:r w:rsidR="00B012B9">
        <w:rPr>
          <w:szCs w:val="24"/>
          <w:lang w:val="es-BO"/>
        </w:rPr>
        <w:t xml:space="preserve"> de la implementación de proyecto de la cañahua.</w:t>
      </w:r>
    </w:p>
    <w:p w14:paraId="28073EFF" w14:textId="77777777" w:rsidR="00121002" w:rsidRDefault="00121002" w:rsidP="00DA4967">
      <w:pPr>
        <w:spacing w:line="360" w:lineRule="auto"/>
        <w:jc w:val="both"/>
        <w:rPr>
          <w:szCs w:val="24"/>
          <w:lang w:val="es-BO"/>
        </w:rPr>
      </w:pPr>
    </w:p>
    <w:p w14:paraId="39088F0F" w14:textId="77777777" w:rsidR="0085208F" w:rsidRDefault="001D67CE" w:rsidP="001D67CE">
      <w:pPr>
        <w:pStyle w:val="Textoindependiente3"/>
        <w:spacing w:line="360" w:lineRule="auto"/>
        <w:jc w:val="both"/>
        <w:rPr>
          <w:sz w:val="24"/>
        </w:rPr>
      </w:pPr>
      <w:r w:rsidRPr="005F2272">
        <w:rPr>
          <w:sz w:val="24"/>
        </w:rPr>
        <w:t>Algunos comunarios producto</w:t>
      </w:r>
      <w:r w:rsidR="005F2272" w:rsidRPr="005F2272">
        <w:rPr>
          <w:sz w:val="24"/>
        </w:rPr>
        <w:t>res de cañahua que se dedican a</w:t>
      </w:r>
      <w:r w:rsidRPr="005F2272">
        <w:rPr>
          <w:sz w:val="24"/>
        </w:rPr>
        <w:t>l</w:t>
      </w:r>
      <w:r w:rsidR="005F2272" w:rsidRPr="005F2272">
        <w:rPr>
          <w:sz w:val="24"/>
        </w:rPr>
        <w:t xml:space="preserve"> </w:t>
      </w:r>
      <w:r w:rsidRPr="005F2272">
        <w:rPr>
          <w:sz w:val="24"/>
        </w:rPr>
        <w:t>a</w:t>
      </w:r>
      <w:r w:rsidR="005F2272" w:rsidRPr="005F2272">
        <w:rPr>
          <w:sz w:val="24"/>
        </w:rPr>
        <w:t>copio y la</w:t>
      </w:r>
      <w:r w:rsidRPr="005F2272">
        <w:rPr>
          <w:sz w:val="24"/>
        </w:rPr>
        <w:t xml:space="preserve"> comercialización de grano tostado de cañahua, han encontrado alguna pequeña diferencia en la elaboración del mismo para la comercialización haciéndola un poco </w:t>
      </w:r>
      <w:r w:rsidR="00A63790">
        <w:rPr>
          <w:sz w:val="24"/>
        </w:rPr>
        <w:t xml:space="preserve">mas </w:t>
      </w:r>
      <w:r w:rsidRPr="005F2272">
        <w:rPr>
          <w:sz w:val="24"/>
        </w:rPr>
        <w:t xml:space="preserve">cruda como afirman un 30% de los comunarios que se dedican a esta actividad. </w:t>
      </w:r>
    </w:p>
    <w:p w14:paraId="186504CC" w14:textId="77777777" w:rsidR="0085208F" w:rsidRDefault="0085208F" w:rsidP="001D67CE">
      <w:pPr>
        <w:pStyle w:val="Textoindependiente3"/>
        <w:spacing w:line="360" w:lineRule="auto"/>
        <w:jc w:val="both"/>
        <w:rPr>
          <w:sz w:val="24"/>
        </w:rPr>
      </w:pPr>
    </w:p>
    <w:p w14:paraId="7675D17C" w14:textId="77777777" w:rsidR="001D67CE" w:rsidRPr="005F2272" w:rsidRDefault="001D67CE" w:rsidP="001D67CE">
      <w:pPr>
        <w:pStyle w:val="Textoindependiente3"/>
        <w:spacing w:line="360" w:lineRule="auto"/>
        <w:jc w:val="both"/>
        <w:rPr>
          <w:sz w:val="24"/>
        </w:rPr>
      </w:pPr>
      <w:r w:rsidRPr="005F2272">
        <w:rPr>
          <w:sz w:val="24"/>
        </w:rPr>
        <w:t xml:space="preserve">Esta pequeña diferencia es utilizada como una pequeña estrategia en la comercialización, para que su producto pueda aumentar el peso un poco más, aunque se comercialice en menos precio de lo establecido, </w:t>
      </w:r>
      <w:r w:rsidR="005F2272" w:rsidRPr="005F2272">
        <w:rPr>
          <w:sz w:val="24"/>
        </w:rPr>
        <w:t xml:space="preserve">en algunas ocasiones </w:t>
      </w:r>
      <w:r w:rsidRPr="005F2272">
        <w:rPr>
          <w:sz w:val="24"/>
        </w:rPr>
        <w:t>como ocurre también en muchas de las ferias campesinas de la región.</w:t>
      </w:r>
    </w:p>
    <w:p w14:paraId="20F277E9" w14:textId="77777777" w:rsidR="00121002" w:rsidRDefault="00121002" w:rsidP="00DA4967">
      <w:pPr>
        <w:spacing w:line="360" w:lineRule="auto"/>
        <w:jc w:val="both"/>
        <w:rPr>
          <w:szCs w:val="24"/>
          <w:lang w:val="es-BO"/>
        </w:rPr>
      </w:pPr>
    </w:p>
    <w:p w14:paraId="10EEF4D9" w14:textId="77777777" w:rsidR="00E44C8F" w:rsidRPr="00077D30" w:rsidRDefault="00E44C8F" w:rsidP="00A064EF">
      <w:pPr>
        <w:pStyle w:val="Cuadros"/>
      </w:pPr>
      <w:bookmarkStart w:id="309" w:name="_Toc164050680"/>
      <w:bookmarkStart w:id="310" w:name="_Toc165040864"/>
      <w:bookmarkStart w:id="311" w:name="_Toc165340891"/>
      <w:bookmarkStart w:id="312" w:name="_Toc165341546"/>
      <w:r w:rsidRPr="00B471F8">
        <w:t xml:space="preserve">Cuadro: </w:t>
      </w:r>
      <w:r w:rsidR="007A79AC">
        <w:t>10</w:t>
      </w:r>
      <w:r w:rsidR="000D7247" w:rsidRPr="00B471F8">
        <w:t>.</w:t>
      </w:r>
      <w:r w:rsidR="00011D43">
        <w:t xml:space="preserve"> </w:t>
      </w:r>
      <w:r w:rsidRPr="00135918">
        <w:t>Destino</w:t>
      </w:r>
      <w:r w:rsidR="00A63790">
        <w:t xml:space="preserve"> de la producción de las familias</w:t>
      </w:r>
      <w:r w:rsidRPr="00135918">
        <w:t xml:space="preserve"> productoras y acopiadoras de </w:t>
      </w:r>
      <w:r w:rsidR="00A63790">
        <w:t xml:space="preserve">cañahua en </w:t>
      </w:r>
      <w:r w:rsidRPr="00135918">
        <w:t>la comunidad de Lacolaconi.</w:t>
      </w:r>
      <w:bookmarkEnd w:id="309"/>
      <w:bookmarkEnd w:id="310"/>
      <w:bookmarkEnd w:id="311"/>
      <w:bookmarkEnd w:id="312"/>
    </w:p>
    <w:p w14:paraId="3A33DC15" w14:textId="77777777" w:rsidR="00E44C8F" w:rsidRPr="00A63790" w:rsidRDefault="00E44C8F" w:rsidP="00DA4967">
      <w:pPr>
        <w:spacing w:line="360" w:lineRule="auto"/>
        <w:jc w:val="both"/>
        <w:rPr>
          <w:szCs w:val="24"/>
          <w:lang w:val="es-BO"/>
        </w:rPr>
      </w:pPr>
    </w:p>
    <w:p w14:paraId="728EF4C2" w14:textId="77777777" w:rsidR="0085208F" w:rsidRPr="00E44C8F" w:rsidRDefault="0085208F" w:rsidP="00DA4967">
      <w:pPr>
        <w:spacing w:line="360" w:lineRule="auto"/>
        <w:jc w:val="both"/>
        <w:rPr>
          <w:szCs w:val="24"/>
        </w:rPr>
      </w:pPr>
    </w:p>
    <w:tbl>
      <w:tblPr>
        <w:tblStyle w:val="Tablaconcuadrcula1"/>
        <w:tblW w:w="9063" w:type="dxa"/>
        <w:tblLook w:val="0000" w:firstRow="0" w:lastRow="0" w:firstColumn="0" w:lastColumn="0" w:noHBand="0" w:noVBand="0"/>
      </w:tblPr>
      <w:tblGrid>
        <w:gridCol w:w="2008"/>
        <w:gridCol w:w="1630"/>
        <w:gridCol w:w="43"/>
        <w:gridCol w:w="1863"/>
        <w:gridCol w:w="50"/>
        <w:gridCol w:w="1953"/>
        <w:gridCol w:w="42"/>
        <w:gridCol w:w="1540"/>
      </w:tblGrid>
      <w:tr w:rsidR="00185E13" w:rsidRPr="00185E13" w14:paraId="1F0C990F" w14:textId="77777777">
        <w:trPr>
          <w:trHeight w:val="832"/>
        </w:trPr>
        <w:tc>
          <w:tcPr>
            <w:tcW w:w="2008" w:type="dxa"/>
            <w:noWrap/>
            <w:vAlign w:val="center"/>
          </w:tcPr>
          <w:p w14:paraId="71509C3A" w14:textId="77777777" w:rsidR="00185E13" w:rsidRPr="00185E13" w:rsidRDefault="00185E13" w:rsidP="005A7E2F">
            <w:pPr>
              <w:jc w:val="center"/>
              <w:rPr>
                <w:b/>
                <w:bCs/>
                <w:szCs w:val="24"/>
                <w:lang w:val="es-BO" w:eastAsia="es-BO"/>
              </w:rPr>
            </w:pPr>
            <w:r w:rsidRPr="00185E13">
              <w:rPr>
                <w:b/>
                <w:bCs/>
                <w:szCs w:val="24"/>
                <w:lang w:val="es-BO" w:eastAsia="es-BO"/>
              </w:rPr>
              <w:t>Productor</w:t>
            </w:r>
          </w:p>
        </w:tc>
        <w:tc>
          <w:tcPr>
            <w:tcW w:w="1564" w:type="dxa"/>
            <w:noWrap/>
            <w:vAlign w:val="center"/>
          </w:tcPr>
          <w:p w14:paraId="3C8650AF" w14:textId="77777777" w:rsidR="00185E13" w:rsidRPr="00185E13" w:rsidRDefault="00185E13" w:rsidP="005A7E2F">
            <w:pPr>
              <w:jc w:val="center"/>
              <w:rPr>
                <w:b/>
                <w:bCs/>
                <w:szCs w:val="24"/>
                <w:lang w:val="es-BO" w:eastAsia="es-BO"/>
              </w:rPr>
            </w:pPr>
            <w:r w:rsidRPr="00185E13">
              <w:rPr>
                <w:b/>
                <w:bCs/>
                <w:szCs w:val="24"/>
                <w:lang w:eastAsia="es-BO"/>
              </w:rPr>
              <w:t>Auto</w:t>
            </w:r>
            <w:r w:rsidR="00876B33">
              <w:rPr>
                <w:b/>
                <w:bCs/>
                <w:szCs w:val="24"/>
                <w:lang w:eastAsia="es-BO"/>
              </w:rPr>
              <w:t>co</w:t>
            </w:r>
            <w:r w:rsidRPr="00185E13">
              <w:rPr>
                <w:b/>
                <w:bCs/>
                <w:szCs w:val="24"/>
                <w:lang w:eastAsia="es-BO"/>
              </w:rPr>
              <w:t>nsumo campesino familiar (@)</w:t>
            </w:r>
          </w:p>
        </w:tc>
        <w:tc>
          <w:tcPr>
            <w:tcW w:w="1906" w:type="dxa"/>
            <w:gridSpan w:val="2"/>
            <w:noWrap/>
            <w:vAlign w:val="center"/>
          </w:tcPr>
          <w:p w14:paraId="07D22DE8" w14:textId="77777777" w:rsidR="00185E13" w:rsidRPr="00185E13" w:rsidRDefault="00185E13" w:rsidP="005A7E2F">
            <w:pPr>
              <w:jc w:val="center"/>
              <w:rPr>
                <w:b/>
                <w:bCs/>
                <w:szCs w:val="24"/>
                <w:lang w:val="es-BO" w:eastAsia="es-BO"/>
              </w:rPr>
            </w:pPr>
            <w:r w:rsidRPr="00185E13">
              <w:rPr>
                <w:b/>
                <w:bCs/>
                <w:szCs w:val="24"/>
                <w:lang w:eastAsia="es-BO"/>
              </w:rPr>
              <w:t>Relaciones sociales de reciprocidad (@)</w:t>
            </w:r>
          </w:p>
        </w:tc>
        <w:tc>
          <w:tcPr>
            <w:tcW w:w="2003" w:type="dxa"/>
            <w:gridSpan w:val="2"/>
            <w:noWrap/>
            <w:vAlign w:val="center"/>
          </w:tcPr>
          <w:p w14:paraId="2537D913" w14:textId="77777777" w:rsidR="00185E13" w:rsidRPr="00185E13" w:rsidRDefault="00185E13" w:rsidP="005A7E2F">
            <w:pPr>
              <w:jc w:val="center"/>
              <w:rPr>
                <w:b/>
                <w:bCs/>
                <w:szCs w:val="24"/>
                <w:lang w:val="es-BO" w:eastAsia="es-BO"/>
              </w:rPr>
            </w:pPr>
            <w:r w:rsidRPr="00185E13">
              <w:rPr>
                <w:b/>
                <w:bCs/>
                <w:szCs w:val="24"/>
                <w:lang w:eastAsia="es-BO"/>
              </w:rPr>
              <w:t>Comercialización rural de grano tostado (@)</w:t>
            </w:r>
          </w:p>
        </w:tc>
        <w:tc>
          <w:tcPr>
            <w:tcW w:w="1582" w:type="dxa"/>
            <w:gridSpan w:val="2"/>
            <w:noWrap/>
            <w:vAlign w:val="center"/>
          </w:tcPr>
          <w:p w14:paraId="6A8F85CA" w14:textId="77777777" w:rsidR="00185E13" w:rsidRPr="00185E13" w:rsidRDefault="00185E13" w:rsidP="005A7E2F">
            <w:pPr>
              <w:jc w:val="center"/>
              <w:rPr>
                <w:b/>
                <w:bCs/>
                <w:sz w:val="22"/>
                <w:szCs w:val="22"/>
                <w:lang w:val="es-BO" w:eastAsia="es-BO"/>
              </w:rPr>
            </w:pPr>
            <w:r w:rsidRPr="00185E13">
              <w:rPr>
                <w:b/>
                <w:bCs/>
                <w:sz w:val="22"/>
                <w:szCs w:val="22"/>
                <w:lang w:val="es-BO" w:eastAsia="es-BO"/>
              </w:rPr>
              <w:t>Producción anual por comunario(@)</w:t>
            </w:r>
          </w:p>
        </w:tc>
      </w:tr>
      <w:tr w:rsidR="00185E13" w:rsidRPr="00185E13" w14:paraId="11BA2E35" w14:textId="77777777">
        <w:trPr>
          <w:trHeight w:val="225"/>
        </w:trPr>
        <w:tc>
          <w:tcPr>
            <w:tcW w:w="2008" w:type="dxa"/>
            <w:noWrap/>
          </w:tcPr>
          <w:p w14:paraId="4158A5E6" w14:textId="77777777" w:rsidR="00185E13" w:rsidRPr="00185E13" w:rsidRDefault="00185E13" w:rsidP="00A63790">
            <w:pPr>
              <w:rPr>
                <w:lang w:val="es-BO" w:eastAsia="es-BO"/>
              </w:rPr>
            </w:pPr>
            <w:r w:rsidRPr="00185E13">
              <w:rPr>
                <w:lang w:val="es-BO" w:eastAsia="es-BO"/>
              </w:rPr>
              <w:t>Alberto Tola</w:t>
            </w:r>
          </w:p>
        </w:tc>
        <w:tc>
          <w:tcPr>
            <w:tcW w:w="1564" w:type="dxa"/>
            <w:noWrap/>
          </w:tcPr>
          <w:p w14:paraId="00E12D0B" w14:textId="77777777" w:rsidR="00185E13" w:rsidRPr="00185E13" w:rsidRDefault="00185E13" w:rsidP="00A63790">
            <w:pPr>
              <w:jc w:val="center"/>
              <w:rPr>
                <w:lang w:val="es-BO" w:eastAsia="es-BO"/>
              </w:rPr>
            </w:pPr>
            <w:r w:rsidRPr="00185E13">
              <w:rPr>
                <w:lang w:val="es-BO" w:eastAsia="es-BO"/>
              </w:rPr>
              <w:t>15</w:t>
            </w:r>
          </w:p>
        </w:tc>
        <w:tc>
          <w:tcPr>
            <w:tcW w:w="1906" w:type="dxa"/>
            <w:gridSpan w:val="2"/>
            <w:noWrap/>
          </w:tcPr>
          <w:p w14:paraId="5989B338"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12AD5C57" w14:textId="77777777" w:rsidR="00185E13" w:rsidRPr="00185E13" w:rsidRDefault="00185E13" w:rsidP="00A63790">
            <w:pPr>
              <w:jc w:val="center"/>
              <w:rPr>
                <w:lang w:val="es-BO" w:eastAsia="es-BO"/>
              </w:rPr>
            </w:pPr>
            <w:r w:rsidRPr="00185E13">
              <w:rPr>
                <w:lang w:val="es-BO" w:eastAsia="es-BO"/>
              </w:rPr>
              <w:t>85</w:t>
            </w:r>
          </w:p>
        </w:tc>
        <w:tc>
          <w:tcPr>
            <w:tcW w:w="1582" w:type="dxa"/>
            <w:gridSpan w:val="2"/>
            <w:noWrap/>
          </w:tcPr>
          <w:p w14:paraId="1FBC3140" w14:textId="77777777" w:rsidR="00185E13" w:rsidRPr="00185E13" w:rsidRDefault="00185E13" w:rsidP="00A63790">
            <w:pPr>
              <w:jc w:val="center"/>
              <w:rPr>
                <w:lang w:val="es-BO" w:eastAsia="es-BO"/>
              </w:rPr>
            </w:pPr>
            <w:r w:rsidRPr="00185E13">
              <w:rPr>
                <w:lang w:val="es-BO" w:eastAsia="es-BO"/>
              </w:rPr>
              <w:t>8</w:t>
            </w:r>
          </w:p>
        </w:tc>
      </w:tr>
      <w:tr w:rsidR="00185E13" w:rsidRPr="00185E13" w14:paraId="6239A7BF" w14:textId="77777777">
        <w:trPr>
          <w:trHeight w:val="225"/>
        </w:trPr>
        <w:tc>
          <w:tcPr>
            <w:tcW w:w="2008" w:type="dxa"/>
            <w:noWrap/>
          </w:tcPr>
          <w:p w14:paraId="2E8B6572" w14:textId="77777777" w:rsidR="00185E13" w:rsidRPr="00185E13" w:rsidRDefault="00185E13" w:rsidP="00A63790">
            <w:pPr>
              <w:rPr>
                <w:lang w:val="es-BO" w:eastAsia="es-BO"/>
              </w:rPr>
            </w:pPr>
            <w:r w:rsidRPr="00185E13">
              <w:rPr>
                <w:lang w:val="es-BO" w:eastAsia="es-BO"/>
              </w:rPr>
              <w:t>Asensio Villa</w:t>
            </w:r>
          </w:p>
        </w:tc>
        <w:tc>
          <w:tcPr>
            <w:tcW w:w="1564" w:type="dxa"/>
            <w:noWrap/>
          </w:tcPr>
          <w:p w14:paraId="34BF971D" w14:textId="77777777" w:rsidR="00185E13" w:rsidRPr="00185E13" w:rsidRDefault="00185E13" w:rsidP="00A63790">
            <w:pPr>
              <w:jc w:val="center"/>
              <w:rPr>
                <w:lang w:val="es-BO" w:eastAsia="es-BO"/>
              </w:rPr>
            </w:pPr>
            <w:r w:rsidRPr="00185E13">
              <w:rPr>
                <w:lang w:val="es-BO" w:eastAsia="es-BO"/>
              </w:rPr>
              <w:t>20</w:t>
            </w:r>
          </w:p>
        </w:tc>
        <w:tc>
          <w:tcPr>
            <w:tcW w:w="1906" w:type="dxa"/>
            <w:gridSpan w:val="2"/>
            <w:noWrap/>
          </w:tcPr>
          <w:p w14:paraId="3514FF10" w14:textId="77777777" w:rsidR="00185E13" w:rsidRPr="00185E13" w:rsidRDefault="00185E13" w:rsidP="00A63790">
            <w:pPr>
              <w:jc w:val="center"/>
              <w:rPr>
                <w:lang w:val="es-BO" w:eastAsia="es-BO"/>
              </w:rPr>
            </w:pPr>
            <w:r w:rsidRPr="00185E13">
              <w:rPr>
                <w:lang w:val="es-BO" w:eastAsia="es-BO"/>
              </w:rPr>
              <w:t>10</w:t>
            </w:r>
          </w:p>
        </w:tc>
        <w:tc>
          <w:tcPr>
            <w:tcW w:w="2003" w:type="dxa"/>
            <w:gridSpan w:val="2"/>
            <w:noWrap/>
          </w:tcPr>
          <w:p w14:paraId="0189E641" w14:textId="77777777" w:rsidR="00185E13" w:rsidRPr="00185E13" w:rsidRDefault="00185E13" w:rsidP="00A63790">
            <w:pPr>
              <w:jc w:val="center"/>
              <w:rPr>
                <w:lang w:val="es-BO" w:eastAsia="es-BO"/>
              </w:rPr>
            </w:pPr>
            <w:r w:rsidRPr="00185E13">
              <w:rPr>
                <w:lang w:val="es-BO" w:eastAsia="es-BO"/>
              </w:rPr>
              <w:t>70</w:t>
            </w:r>
          </w:p>
        </w:tc>
        <w:tc>
          <w:tcPr>
            <w:tcW w:w="1582" w:type="dxa"/>
            <w:gridSpan w:val="2"/>
            <w:noWrap/>
          </w:tcPr>
          <w:p w14:paraId="2252EC22" w14:textId="77777777" w:rsidR="00185E13" w:rsidRPr="00185E13" w:rsidRDefault="00185E13" w:rsidP="00A63790">
            <w:pPr>
              <w:jc w:val="center"/>
              <w:rPr>
                <w:lang w:val="es-BO" w:eastAsia="es-BO"/>
              </w:rPr>
            </w:pPr>
            <w:r w:rsidRPr="00185E13">
              <w:rPr>
                <w:lang w:val="es-BO" w:eastAsia="es-BO"/>
              </w:rPr>
              <w:t>4</w:t>
            </w:r>
          </w:p>
        </w:tc>
      </w:tr>
      <w:tr w:rsidR="00185E13" w:rsidRPr="00185E13" w14:paraId="27C06A18" w14:textId="77777777">
        <w:trPr>
          <w:trHeight w:val="225"/>
        </w:trPr>
        <w:tc>
          <w:tcPr>
            <w:tcW w:w="2008" w:type="dxa"/>
            <w:noWrap/>
          </w:tcPr>
          <w:p w14:paraId="58E53618" w14:textId="77777777" w:rsidR="00185E13" w:rsidRPr="00185E13" w:rsidRDefault="00185E13" w:rsidP="00A63790">
            <w:pPr>
              <w:rPr>
                <w:lang w:val="es-BO" w:eastAsia="es-BO"/>
              </w:rPr>
            </w:pPr>
            <w:r w:rsidRPr="00185E13">
              <w:rPr>
                <w:lang w:val="es-BO" w:eastAsia="es-BO"/>
              </w:rPr>
              <w:t>Casiano Mamani</w:t>
            </w:r>
          </w:p>
        </w:tc>
        <w:tc>
          <w:tcPr>
            <w:tcW w:w="1564" w:type="dxa"/>
            <w:noWrap/>
          </w:tcPr>
          <w:p w14:paraId="6C5927DC" w14:textId="77777777" w:rsidR="00185E13" w:rsidRPr="00185E13" w:rsidRDefault="00185E13" w:rsidP="00A63790">
            <w:pPr>
              <w:jc w:val="center"/>
              <w:rPr>
                <w:lang w:val="es-BO" w:eastAsia="es-BO"/>
              </w:rPr>
            </w:pPr>
            <w:r w:rsidRPr="00185E13">
              <w:rPr>
                <w:lang w:val="es-BO" w:eastAsia="es-BO"/>
              </w:rPr>
              <w:t>10</w:t>
            </w:r>
          </w:p>
        </w:tc>
        <w:tc>
          <w:tcPr>
            <w:tcW w:w="1906" w:type="dxa"/>
            <w:gridSpan w:val="2"/>
            <w:noWrap/>
          </w:tcPr>
          <w:p w14:paraId="335B0767"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4637C439" w14:textId="77777777" w:rsidR="00185E13" w:rsidRPr="00185E13" w:rsidRDefault="00185E13" w:rsidP="00A63790">
            <w:pPr>
              <w:jc w:val="center"/>
              <w:rPr>
                <w:lang w:val="es-BO" w:eastAsia="es-BO"/>
              </w:rPr>
            </w:pPr>
            <w:r w:rsidRPr="00185E13">
              <w:rPr>
                <w:lang w:val="es-BO" w:eastAsia="es-BO"/>
              </w:rPr>
              <w:t>90</w:t>
            </w:r>
          </w:p>
        </w:tc>
        <w:tc>
          <w:tcPr>
            <w:tcW w:w="1582" w:type="dxa"/>
            <w:gridSpan w:val="2"/>
            <w:noWrap/>
          </w:tcPr>
          <w:p w14:paraId="646F9552" w14:textId="77777777" w:rsidR="00185E13" w:rsidRPr="00185E13" w:rsidRDefault="00185E13" w:rsidP="00A63790">
            <w:pPr>
              <w:jc w:val="center"/>
              <w:rPr>
                <w:lang w:val="es-BO" w:eastAsia="es-BO"/>
              </w:rPr>
            </w:pPr>
            <w:r w:rsidRPr="00185E13">
              <w:rPr>
                <w:lang w:val="es-BO" w:eastAsia="es-BO"/>
              </w:rPr>
              <w:t>12,5</w:t>
            </w:r>
          </w:p>
        </w:tc>
      </w:tr>
      <w:tr w:rsidR="00185E13" w:rsidRPr="00185E13" w14:paraId="1D88D933" w14:textId="77777777">
        <w:trPr>
          <w:trHeight w:val="225"/>
        </w:trPr>
        <w:tc>
          <w:tcPr>
            <w:tcW w:w="2008" w:type="dxa"/>
            <w:noWrap/>
          </w:tcPr>
          <w:p w14:paraId="1BB2E580" w14:textId="77777777" w:rsidR="00185E13" w:rsidRPr="00185E13" w:rsidRDefault="00185E13" w:rsidP="00A63790">
            <w:pPr>
              <w:rPr>
                <w:lang w:val="es-BO" w:eastAsia="es-BO"/>
              </w:rPr>
            </w:pPr>
            <w:r w:rsidRPr="00185E13">
              <w:rPr>
                <w:lang w:val="es-BO" w:eastAsia="es-BO"/>
              </w:rPr>
              <w:t>Casimiro Paxi</w:t>
            </w:r>
          </w:p>
        </w:tc>
        <w:tc>
          <w:tcPr>
            <w:tcW w:w="1564" w:type="dxa"/>
            <w:noWrap/>
          </w:tcPr>
          <w:p w14:paraId="391B1D9E" w14:textId="77777777" w:rsidR="00185E13" w:rsidRPr="00185E13" w:rsidRDefault="00185E13" w:rsidP="00A63790">
            <w:pPr>
              <w:jc w:val="center"/>
              <w:rPr>
                <w:lang w:val="es-BO" w:eastAsia="es-BO"/>
              </w:rPr>
            </w:pPr>
            <w:r w:rsidRPr="00185E13">
              <w:rPr>
                <w:lang w:val="es-BO" w:eastAsia="es-BO"/>
              </w:rPr>
              <w:t>12</w:t>
            </w:r>
          </w:p>
        </w:tc>
        <w:tc>
          <w:tcPr>
            <w:tcW w:w="1906" w:type="dxa"/>
            <w:gridSpan w:val="2"/>
            <w:noWrap/>
          </w:tcPr>
          <w:p w14:paraId="604C0020" w14:textId="77777777" w:rsidR="00185E13" w:rsidRPr="00185E13" w:rsidRDefault="00185E13" w:rsidP="00A63790">
            <w:pPr>
              <w:jc w:val="center"/>
              <w:rPr>
                <w:lang w:val="es-BO" w:eastAsia="es-BO"/>
              </w:rPr>
            </w:pPr>
            <w:r w:rsidRPr="00185E13">
              <w:rPr>
                <w:lang w:val="es-BO" w:eastAsia="es-BO"/>
              </w:rPr>
              <w:t>5</w:t>
            </w:r>
          </w:p>
        </w:tc>
        <w:tc>
          <w:tcPr>
            <w:tcW w:w="2003" w:type="dxa"/>
            <w:gridSpan w:val="2"/>
            <w:noWrap/>
          </w:tcPr>
          <w:p w14:paraId="5EADC1A3" w14:textId="77777777" w:rsidR="00185E13" w:rsidRPr="00185E13" w:rsidRDefault="00185E13" w:rsidP="00A63790">
            <w:pPr>
              <w:jc w:val="center"/>
              <w:rPr>
                <w:lang w:val="es-BO" w:eastAsia="es-BO"/>
              </w:rPr>
            </w:pPr>
            <w:r w:rsidRPr="00185E13">
              <w:rPr>
                <w:lang w:val="es-BO" w:eastAsia="es-BO"/>
              </w:rPr>
              <w:t>83</w:t>
            </w:r>
          </w:p>
        </w:tc>
        <w:tc>
          <w:tcPr>
            <w:tcW w:w="1582" w:type="dxa"/>
            <w:gridSpan w:val="2"/>
            <w:noWrap/>
          </w:tcPr>
          <w:p w14:paraId="4AEA6747" w14:textId="77777777" w:rsidR="00185E13" w:rsidRPr="00185E13" w:rsidRDefault="00185E13" w:rsidP="00A63790">
            <w:pPr>
              <w:jc w:val="center"/>
              <w:rPr>
                <w:lang w:val="es-BO" w:eastAsia="es-BO"/>
              </w:rPr>
            </w:pPr>
            <w:r w:rsidRPr="00185E13">
              <w:rPr>
                <w:lang w:val="es-BO" w:eastAsia="es-BO"/>
              </w:rPr>
              <w:t>9,5</w:t>
            </w:r>
          </w:p>
        </w:tc>
      </w:tr>
      <w:tr w:rsidR="00185E13" w:rsidRPr="00185E13" w14:paraId="34ACC040" w14:textId="77777777">
        <w:trPr>
          <w:trHeight w:val="225"/>
        </w:trPr>
        <w:tc>
          <w:tcPr>
            <w:tcW w:w="2008" w:type="dxa"/>
            <w:noWrap/>
          </w:tcPr>
          <w:p w14:paraId="26013B2B" w14:textId="77777777" w:rsidR="00185E13" w:rsidRPr="00185E13" w:rsidRDefault="00185E13" w:rsidP="00A63790">
            <w:pPr>
              <w:rPr>
                <w:lang w:val="es-BO" w:eastAsia="es-BO"/>
              </w:rPr>
            </w:pPr>
            <w:r w:rsidRPr="00185E13">
              <w:rPr>
                <w:lang w:val="es-BO" w:eastAsia="es-BO"/>
              </w:rPr>
              <w:t>Emeterio Huanca</w:t>
            </w:r>
          </w:p>
        </w:tc>
        <w:tc>
          <w:tcPr>
            <w:tcW w:w="1564" w:type="dxa"/>
            <w:noWrap/>
          </w:tcPr>
          <w:p w14:paraId="18479898" w14:textId="77777777" w:rsidR="00185E13" w:rsidRPr="00185E13" w:rsidRDefault="00185E13" w:rsidP="00A63790">
            <w:pPr>
              <w:jc w:val="center"/>
              <w:rPr>
                <w:lang w:val="es-BO" w:eastAsia="es-BO"/>
              </w:rPr>
            </w:pPr>
            <w:r w:rsidRPr="00185E13">
              <w:rPr>
                <w:lang w:val="es-BO" w:eastAsia="es-BO"/>
              </w:rPr>
              <w:t>25</w:t>
            </w:r>
          </w:p>
        </w:tc>
        <w:tc>
          <w:tcPr>
            <w:tcW w:w="1906" w:type="dxa"/>
            <w:gridSpan w:val="2"/>
            <w:noWrap/>
          </w:tcPr>
          <w:p w14:paraId="0DB5CCFF" w14:textId="77777777" w:rsidR="00185E13" w:rsidRPr="00185E13" w:rsidRDefault="00185E13" w:rsidP="00A63790">
            <w:pPr>
              <w:jc w:val="center"/>
              <w:rPr>
                <w:lang w:val="es-BO" w:eastAsia="es-BO"/>
              </w:rPr>
            </w:pPr>
            <w:r w:rsidRPr="00185E13">
              <w:rPr>
                <w:lang w:val="es-BO" w:eastAsia="es-BO"/>
              </w:rPr>
              <w:t>4</w:t>
            </w:r>
          </w:p>
        </w:tc>
        <w:tc>
          <w:tcPr>
            <w:tcW w:w="2003" w:type="dxa"/>
            <w:gridSpan w:val="2"/>
            <w:noWrap/>
          </w:tcPr>
          <w:p w14:paraId="12861AF2" w14:textId="77777777" w:rsidR="00185E13" w:rsidRPr="00185E13" w:rsidRDefault="00185E13" w:rsidP="00A63790">
            <w:pPr>
              <w:jc w:val="center"/>
              <w:rPr>
                <w:lang w:val="es-BO" w:eastAsia="es-BO"/>
              </w:rPr>
            </w:pPr>
            <w:r w:rsidRPr="00185E13">
              <w:rPr>
                <w:lang w:val="es-BO" w:eastAsia="es-BO"/>
              </w:rPr>
              <w:t>71</w:t>
            </w:r>
          </w:p>
        </w:tc>
        <w:tc>
          <w:tcPr>
            <w:tcW w:w="1582" w:type="dxa"/>
            <w:gridSpan w:val="2"/>
            <w:noWrap/>
          </w:tcPr>
          <w:p w14:paraId="3DC47441" w14:textId="77777777" w:rsidR="00185E13" w:rsidRPr="00185E13" w:rsidRDefault="00185E13" w:rsidP="00A63790">
            <w:pPr>
              <w:jc w:val="center"/>
              <w:rPr>
                <w:lang w:val="es-BO" w:eastAsia="es-BO"/>
              </w:rPr>
            </w:pPr>
            <w:r w:rsidRPr="00185E13">
              <w:rPr>
                <w:lang w:val="es-BO" w:eastAsia="es-BO"/>
              </w:rPr>
              <w:t>5,75</w:t>
            </w:r>
          </w:p>
        </w:tc>
      </w:tr>
      <w:tr w:rsidR="00185E13" w:rsidRPr="00185E13" w14:paraId="4173A076" w14:textId="77777777">
        <w:trPr>
          <w:trHeight w:val="225"/>
        </w:trPr>
        <w:tc>
          <w:tcPr>
            <w:tcW w:w="2008" w:type="dxa"/>
            <w:noWrap/>
          </w:tcPr>
          <w:p w14:paraId="62581A89" w14:textId="77777777" w:rsidR="00185E13" w:rsidRPr="00185E13" w:rsidRDefault="00185E13" w:rsidP="00A63790">
            <w:pPr>
              <w:rPr>
                <w:lang w:val="es-BO" w:eastAsia="es-BO"/>
              </w:rPr>
            </w:pPr>
            <w:r w:rsidRPr="00185E13">
              <w:rPr>
                <w:lang w:val="es-BO" w:eastAsia="es-BO"/>
              </w:rPr>
              <w:t>Eulalia Choque</w:t>
            </w:r>
          </w:p>
        </w:tc>
        <w:tc>
          <w:tcPr>
            <w:tcW w:w="1564" w:type="dxa"/>
            <w:noWrap/>
          </w:tcPr>
          <w:p w14:paraId="68FED7F4" w14:textId="77777777" w:rsidR="00185E13" w:rsidRPr="00185E13" w:rsidRDefault="00185E13" w:rsidP="00A63790">
            <w:pPr>
              <w:jc w:val="center"/>
              <w:rPr>
                <w:lang w:val="es-BO" w:eastAsia="es-BO"/>
              </w:rPr>
            </w:pPr>
            <w:r w:rsidRPr="00185E13">
              <w:rPr>
                <w:lang w:val="es-BO" w:eastAsia="es-BO"/>
              </w:rPr>
              <w:t>23</w:t>
            </w:r>
          </w:p>
        </w:tc>
        <w:tc>
          <w:tcPr>
            <w:tcW w:w="1906" w:type="dxa"/>
            <w:gridSpan w:val="2"/>
            <w:noWrap/>
          </w:tcPr>
          <w:p w14:paraId="13AF91D9" w14:textId="77777777" w:rsidR="00185E13" w:rsidRPr="00185E13" w:rsidRDefault="00185E13" w:rsidP="00A63790">
            <w:pPr>
              <w:jc w:val="center"/>
              <w:rPr>
                <w:lang w:val="es-BO" w:eastAsia="es-BO"/>
              </w:rPr>
            </w:pPr>
            <w:r w:rsidRPr="00185E13">
              <w:rPr>
                <w:lang w:val="es-BO" w:eastAsia="es-BO"/>
              </w:rPr>
              <w:t>6</w:t>
            </w:r>
          </w:p>
        </w:tc>
        <w:tc>
          <w:tcPr>
            <w:tcW w:w="2003" w:type="dxa"/>
            <w:gridSpan w:val="2"/>
            <w:noWrap/>
          </w:tcPr>
          <w:p w14:paraId="517ADC04" w14:textId="77777777" w:rsidR="00185E13" w:rsidRPr="00185E13" w:rsidRDefault="00185E13" w:rsidP="00A63790">
            <w:pPr>
              <w:jc w:val="center"/>
              <w:rPr>
                <w:lang w:val="es-BO" w:eastAsia="es-BO"/>
              </w:rPr>
            </w:pPr>
            <w:r w:rsidRPr="00185E13">
              <w:rPr>
                <w:lang w:val="es-BO" w:eastAsia="es-BO"/>
              </w:rPr>
              <w:t>71</w:t>
            </w:r>
          </w:p>
        </w:tc>
        <w:tc>
          <w:tcPr>
            <w:tcW w:w="1582" w:type="dxa"/>
            <w:gridSpan w:val="2"/>
            <w:noWrap/>
          </w:tcPr>
          <w:p w14:paraId="71576968" w14:textId="77777777" w:rsidR="00185E13" w:rsidRPr="00185E13" w:rsidRDefault="00185E13" w:rsidP="00A63790">
            <w:pPr>
              <w:jc w:val="center"/>
              <w:rPr>
                <w:lang w:val="es-BO" w:eastAsia="es-BO"/>
              </w:rPr>
            </w:pPr>
            <w:r w:rsidRPr="00185E13">
              <w:rPr>
                <w:lang w:val="es-BO" w:eastAsia="es-BO"/>
              </w:rPr>
              <w:t>11</w:t>
            </w:r>
          </w:p>
        </w:tc>
      </w:tr>
      <w:tr w:rsidR="00185E13" w:rsidRPr="00185E13" w14:paraId="22AD9729" w14:textId="77777777">
        <w:trPr>
          <w:trHeight w:val="225"/>
        </w:trPr>
        <w:tc>
          <w:tcPr>
            <w:tcW w:w="2008" w:type="dxa"/>
            <w:noWrap/>
          </w:tcPr>
          <w:p w14:paraId="0BDF9514" w14:textId="77777777" w:rsidR="00185E13" w:rsidRPr="00185E13" w:rsidRDefault="00185E13" w:rsidP="00A63790">
            <w:pPr>
              <w:rPr>
                <w:lang w:val="es-BO" w:eastAsia="es-BO"/>
              </w:rPr>
            </w:pPr>
            <w:r w:rsidRPr="00185E13">
              <w:rPr>
                <w:lang w:val="es-BO" w:eastAsia="es-BO"/>
              </w:rPr>
              <w:t>Felipe Flores</w:t>
            </w:r>
          </w:p>
        </w:tc>
        <w:tc>
          <w:tcPr>
            <w:tcW w:w="1564" w:type="dxa"/>
            <w:noWrap/>
          </w:tcPr>
          <w:p w14:paraId="1B66DB50" w14:textId="77777777" w:rsidR="00185E13" w:rsidRPr="00185E13" w:rsidRDefault="00185E13" w:rsidP="00A63790">
            <w:pPr>
              <w:jc w:val="center"/>
              <w:rPr>
                <w:lang w:val="es-BO" w:eastAsia="es-BO"/>
              </w:rPr>
            </w:pPr>
            <w:r w:rsidRPr="00185E13">
              <w:rPr>
                <w:lang w:val="es-BO" w:eastAsia="es-BO"/>
              </w:rPr>
              <w:t>15</w:t>
            </w:r>
          </w:p>
        </w:tc>
        <w:tc>
          <w:tcPr>
            <w:tcW w:w="1906" w:type="dxa"/>
            <w:gridSpan w:val="2"/>
            <w:noWrap/>
          </w:tcPr>
          <w:p w14:paraId="53F844A2" w14:textId="77777777" w:rsidR="00185E13" w:rsidRPr="00185E13" w:rsidRDefault="00185E13" w:rsidP="00A63790">
            <w:pPr>
              <w:jc w:val="center"/>
              <w:rPr>
                <w:lang w:val="es-BO" w:eastAsia="es-BO"/>
              </w:rPr>
            </w:pPr>
            <w:r w:rsidRPr="00185E13">
              <w:rPr>
                <w:lang w:val="es-BO" w:eastAsia="es-BO"/>
              </w:rPr>
              <w:t>7</w:t>
            </w:r>
          </w:p>
        </w:tc>
        <w:tc>
          <w:tcPr>
            <w:tcW w:w="2003" w:type="dxa"/>
            <w:gridSpan w:val="2"/>
            <w:noWrap/>
          </w:tcPr>
          <w:p w14:paraId="766DDA02" w14:textId="77777777" w:rsidR="00185E13" w:rsidRPr="00185E13" w:rsidRDefault="00185E13" w:rsidP="00A63790">
            <w:pPr>
              <w:jc w:val="center"/>
              <w:rPr>
                <w:lang w:val="es-BO" w:eastAsia="es-BO"/>
              </w:rPr>
            </w:pPr>
            <w:r w:rsidRPr="00185E13">
              <w:rPr>
                <w:lang w:val="es-BO" w:eastAsia="es-BO"/>
              </w:rPr>
              <w:t>78</w:t>
            </w:r>
          </w:p>
        </w:tc>
        <w:tc>
          <w:tcPr>
            <w:tcW w:w="1582" w:type="dxa"/>
            <w:gridSpan w:val="2"/>
            <w:noWrap/>
          </w:tcPr>
          <w:p w14:paraId="6F5172CA" w14:textId="77777777" w:rsidR="00185E13" w:rsidRPr="00185E13" w:rsidRDefault="00185E13" w:rsidP="00A63790">
            <w:pPr>
              <w:jc w:val="center"/>
              <w:rPr>
                <w:lang w:val="es-BO" w:eastAsia="es-BO"/>
              </w:rPr>
            </w:pPr>
            <w:r w:rsidRPr="00185E13">
              <w:rPr>
                <w:lang w:val="es-BO" w:eastAsia="es-BO"/>
              </w:rPr>
              <w:t>140</w:t>
            </w:r>
          </w:p>
        </w:tc>
      </w:tr>
      <w:tr w:rsidR="00185E13" w:rsidRPr="00185E13" w14:paraId="7A5A9E72" w14:textId="77777777">
        <w:trPr>
          <w:trHeight w:val="225"/>
        </w:trPr>
        <w:tc>
          <w:tcPr>
            <w:tcW w:w="2008" w:type="dxa"/>
            <w:noWrap/>
          </w:tcPr>
          <w:p w14:paraId="788CC965" w14:textId="77777777" w:rsidR="00185E13" w:rsidRPr="00185E13" w:rsidRDefault="00185E13" w:rsidP="00A63790">
            <w:pPr>
              <w:rPr>
                <w:lang w:val="es-BO" w:eastAsia="es-BO"/>
              </w:rPr>
            </w:pPr>
            <w:r w:rsidRPr="00185E13">
              <w:rPr>
                <w:lang w:val="es-BO" w:eastAsia="es-BO"/>
              </w:rPr>
              <w:t>Gregorio Choque</w:t>
            </w:r>
          </w:p>
        </w:tc>
        <w:tc>
          <w:tcPr>
            <w:tcW w:w="1564" w:type="dxa"/>
            <w:noWrap/>
          </w:tcPr>
          <w:p w14:paraId="4C172F29" w14:textId="77777777" w:rsidR="00185E13" w:rsidRPr="00185E13" w:rsidRDefault="00185E13" w:rsidP="00A63790">
            <w:pPr>
              <w:jc w:val="center"/>
              <w:rPr>
                <w:lang w:val="es-BO" w:eastAsia="es-BO"/>
              </w:rPr>
            </w:pPr>
            <w:r w:rsidRPr="00185E13">
              <w:rPr>
                <w:lang w:val="es-BO" w:eastAsia="es-BO"/>
              </w:rPr>
              <w:t>9</w:t>
            </w:r>
          </w:p>
        </w:tc>
        <w:tc>
          <w:tcPr>
            <w:tcW w:w="1906" w:type="dxa"/>
            <w:gridSpan w:val="2"/>
            <w:noWrap/>
          </w:tcPr>
          <w:p w14:paraId="30792152"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32001012" w14:textId="77777777" w:rsidR="00185E13" w:rsidRPr="00185E13" w:rsidRDefault="00185E13" w:rsidP="00A63790">
            <w:pPr>
              <w:jc w:val="center"/>
              <w:rPr>
                <w:lang w:val="es-BO" w:eastAsia="es-BO"/>
              </w:rPr>
            </w:pPr>
            <w:r w:rsidRPr="00185E13">
              <w:rPr>
                <w:lang w:val="es-BO" w:eastAsia="es-BO"/>
              </w:rPr>
              <w:t>91</w:t>
            </w:r>
          </w:p>
        </w:tc>
        <w:tc>
          <w:tcPr>
            <w:tcW w:w="1582" w:type="dxa"/>
            <w:gridSpan w:val="2"/>
            <w:noWrap/>
          </w:tcPr>
          <w:p w14:paraId="47754EBE" w14:textId="77777777" w:rsidR="00185E13" w:rsidRPr="00185E13" w:rsidRDefault="00185E13" w:rsidP="00A63790">
            <w:pPr>
              <w:jc w:val="center"/>
              <w:rPr>
                <w:lang w:val="es-BO" w:eastAsia="es-BO"/>
              </w:rPr>
            </w:pPr>
            <w:r w:rsidRPr="00185E13">
              <w:rPr>
                <w:lang w:val="es-BO" w:eastAsia="es-BO"/>
              </w:rPr>
              <w:t>9</w:t>
            </w:r>
          </w:p>
        </w:tc>
      </w:tr>
      <w:tr w:rsidR="00185E13" w:rsidRPr="00185E13" w14:paraId="3923E100" w14:textId="77777777">
        <w:trPr>
          <w:trHeight w:val="225"/>
        </w:trPr>
        <w:tc>
          <w:tcPr>
            <w:tcW w:w="2008" w:type="dxa"/>
            <w:noWrap/>
          </w:tcPr>
          <w:p w14:paraId="017D69F0" w14:textId="77777777" w:rsidR="00185E13" w:rsidRPr="00185E13" w:rsidRDefault="00185E13" w:rsidP="00A63790">
            <w:pPr>
              <w:rPr>
                <w:lang w:val="es-BO" w:eastAsia="es-BO"/>
              </w:rPr>
            </w:pPr>
            <w:r w:rsidRPr="00185E13">
              <w:rPr>
                <w:lang w:val="es-BO" w:eastAsia="es-BO"/>
              </w:rPr>
              <w:t>Honorato Choque</w:t>
            </w:r>
          </w:p>
        </w:tc>
        <w:tc>
          <w:tcPr>
            <w:tcW w:w="1564" w:type="dxa"/>
            <w:noWrap/>
          </w:tcPr>
          <w:p w14:paraId="4355CCAB" w14:textId="77777777" w:rsidR="00185E13" w:rsidRPr="00185E13" w:rsidRDefault="00185E13" w:rsidP="00A63790">
            <w:pPr>
              <w:jc w:val="center"/>
              <w:rPr>
                <w:lang w:val="es-BO" w:eastAsia="es-BO"/>
              </w:rPr>
            </w:pPr>
            <w:r w:rsidRPr="00185E13">
              <w:rPr>
                <w:lang w:val="es-BO" w:eastAsia="es-BO"/>
              </w:rPr>
              <w:t>14</w:t>
            </w:r>
          </w:p>
        </w:tc>
        <w:tc>
          <w:tcPr>
            <w:tcW w:w="1906" w:type="dxa"/>
            <w:gridSpan w:val="2"/>
            <w:noWrap/>
          </w:tcPr>
          <w:p w14:paraId="4D99839A"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155A9B31" w14:textId="77777777" w:rsidR="00185E13" w:rsidRPr="00185E13" w:rsidRDefault="00185E13" w:rsidP="00A63790">
            <w:pPr>
              <w:jc w:val="center"/>
              <w:rPr>
                <w:lang w:val="es-BO" w:eastAsia="es-BO"/>
              </w:rPr>
            </w:pPr>
            <w:r w:rsidRPr="00185E13">
              <w:rPr>
                <w:lang w:val="es-BO" w:eastAsia="es-BO"/>
              </w:rPr>
              <w:t>86</w:t>
            </w:r>
          </w:p>
        </w:tc>
        <w:tc>
          <w:tcPr>
            <w:tcW w:w="1582" w:type="dxa"/>
            <w:gridSpan w:val="2"/>
            <w:noWrap/>
          </w:tcPr>
          <w:p w14:paraId="50005E06" w14:textId="77777777" w:rsidR="00185E13" w:rsidRPr="00185E13" w:rsidRDefault="00185E13" w:rsidP="00A63790">
            <w:pPr>
              <w:jc w:val="center"/>
              <w:rPr>
                <w:lang w:val="es-BO" w:eastAsia="es-BO"/>
              </w:rPr>
            </w:pPr>
            <w:r w:rsidRPr="00185E13">
              <w:rPr>
                <w:lang w:val="es-BO" w:eastAsia="es-BO"/>
              </w:rPr>
              <w:t>11</w:t>
            </w:r>
          </w:p>
        </w:tc>
      </w:tr>
      <w:tr w:rsidR="00185E13" w:rsidRPr="00185E13" w14:paraId="31634463" w14:textId="77777777">
        <w:trPr>
          <w:trHeight w:val="225"/>
        </w:trPr>
        <w:tc>
          <w:tcPr>
            <w:tcW w:w="2008" w:type="dxa"/>
            <w:noWrap/>
          </w:tcPr>
          <w:p w14:paraId="307B8828" w14:textId="77777777" w:rsidR="00185E13" w:rsidRPr="00185E13" w:rsidRDefault="00185E13" w:rsidP="00A63790">
            <w:pPr>
              <w:rPr>
                <w:lang w:val="es-BO" w:eastAsia="es-BO"/>
              </w:rPr>
            </w:pPr>
            <w:r w:rsidRPr="00185E13">
              <w:rPr>
                <w:lang w:val="es-BO" w:eastAsia="es-BO"/>
              </w:rPr>
              <w:t>Juan Carlos Paxi</w:t>
            </w:r>
          </w:p>
        </w:tc>
        <w:tc>
          <w:tcPr>
            <w:tcW w:w="1564" w:type="dxa"/>
            <w:noWrap/>
          </w:tcPr>
          <w:p w14:paraId="0E232121" w14:textId="77777777" w:rsidR="00185E13" w:rsidRPr="00185E13" w:rsidRDefault="00185E13" w:rsidP="00A63790">
            <w:pPr>
              <w:jc w:val="center"/>
              <w:rPr>
                <w:lang w:val="es-BO" w:eastAsia="es-BO"/>
              </w:rPr>
            </w:pPr>
            <w:r w:rsidRPr="00185E13">
              <w:rPr>
                <w:lang w:val="es-BO" w:eastAsia="es-BO"/>
              </w:rPr>
              <w:t>18</w:t>
            </w:r>
          </w:p>
        </w:tc>
        <w:tc>
          <w:tcPr>
            <w:tcW w:w="1906" w:type="dxa"/>
            <w:gridSpan w:val="2"/>
            <w:noWrap/>
          </w:tcPr>
          <w:p w14:paraId="74BAA41C" w14:textId="77777777" w:rsidR="00185E13" w:rsidRPr="00185E13" w:rsidRDefault="00185E13" w:rsidP="00A63790">
            <w:pPr>
              <w:jc w:val="center"/>
              <w:rPr>
                <w:lang w:val="es-BO" w:eastAsia="es-BO"/>
              </w:rPr>
            </w:pPr>
            <w:r w:rsidRPr="00185E13">
              <w:rPr>
                <w:lang w:val="es-BO" w:eastAsia="es-BO"/>
              </w:rPr>
              <w:t>5</w:t>
            </w:r>
          </w:p>
        </w:tc>
        <w:tc>
          <w:tcPr>
            <w:tcW w:w="2003" w:type="dxa"/>
            <w:gridSpan w:val="2"/>
            <w:noWrap/>
          </w:tcPr>
          <w:p w14:paraId="3736BE0F" w14:textId="77777777" w:rsidR="00185E13" w:rsidRPr="00185E13" w:rsidRDefault="00185E13" w:rsidP="00A63790">
            <w:pPr>
              <w:jc w:val="center"/>
              <w:rPr>
                <w:lang w:val="es-BO" w:eastAsia="es-BO"/>
              </w:rPr>
            </w:pPr>
            <w:r w:rsidRPr="00185E13">
              <w:rPr>
                <w:lang w:val="es-BO" w:eastAsia="es-BO"/>
              </w:rPr>
              <w:t>77</w:t>
            </w:r>
          </w:p>
        </w:tc>
        <w:tc>
          <w:tcPr>
            <w:tcW w:w="1582" w:type="dxa"/>
            <w:gridSpan w:val="2"/>
            <w:noWrap/>
          </w:tcPr>
          <w:p w14:paraId="4A2610E7" w14:textId="77777777" w:rsidR="00185E13" w:rsidRPr="00185E13" w:rsidRDefault="00185E13" w:rsidP="00A63790">
            <w:pPr>
              <w:jc w:val="center"/>
              <w:rPr>
                <w:lang w:val="es-BO" w:eastAsia="es-BO"/>
              </w:rPr>
            </w:pPr>
            <w:r w:rsidRPr="00185E13">
              <w:rPr>
                <w:lang w:val="es-BO" w:eastAsia="es-BO"/>
              </w:rPr>
              <w:t>10</w:t>
            </w:r>
          </w:p>
        </w:tc>
      </w:tr>
      <w:tr w:rsidR="00185E13" w:rsidRPr="00185E13" w14:paraId="65F6E33D" w14:textId="77777777">
        <w:trPr>
          <w:trHeight w:val="225"/>
        </w:trPr>
        <w:tc>
          <w:tcPr>
            <w:tcW w:w="2008" w:type="dxa"/>
            <w:noWrap/>
          </w:tcPr>
          <w:p w14:paraId="484354F8" w14:textId="77777777" w:rsidR="00185E13" w:rsidRPr="00185E13" w:rsidRDefault="00185E13" w:rsidP="00A63790">
            <w:pPr>
              <w:rPr>
                <w:lang w:val="es-BO" w:eastAsia="es-BO"/>
              </w:rPr>
            </w:pPr>
            <w:r w:rsidRPr="00185E13">
              <w:rPr>
                <w:lang w:val="es-BO" w:eastAsia="es-BO"/>
              </w:rPr>
              <w:t>Justiniano Flores</w:t>
            </w:r>
          </w:p>
        </w:tc>
        <w:tc>
          <w:tcPr>
            <w:tcW w:w="1564" w:type="dxa"/>
            <w:noWrap/>
          </w:tcPr>
          <w:p w14:paraId="5A1F811D" w14:textId="77777777" w:rsidR="00185E13" w:rsidRPr="00185E13" w:rsidRDefault="00185E13" w:rsidP="00A63790">
            <w:pPr>
              <w:jc w:val="center"/>
              <w:rPr>
                <w:lang w:val="es-BO" w:eastAsia="es-BO"/>
              </w:rPr>
            </w:pPr>
            <w:r w:rsidRPr="00185E13">
              <w:rPr>
                <w:lang w:val="es-BO" w:eastAsia="es-BO"/>
              </w:rPr>
              <w:t>9</w:t>
            </w:r>
          </w:p>
        </w:tc>
        <w:tc>
          <w:tcPr>
            <w:tcW w:w="1906" w:type="dxa"/>
            <w:gridSpan w:val="2"/>
            <w:noWrap/>
          </w:tcPr>
          <w:p w14:paraId="05A91945"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433B167A" w14:textId="77777777" w:rsidR="00185E13" w:rsidRPr="00185E13" w:rsidRDefault="00185E13" w:rsidP="00A63790">
            <w:pPr>
              <w:jc w:val="center"/>
              <w:rPr>
                <w:lang w:val="es-BO" w:eastAsia="es-BO"/>
              </w:rPr>
            </w:pPr>
            <w:r w:rsidRPr="00185E13">
              <w:rPr>
                <w:lang w:val="es-BO" w:eastAsia="es-BO"/>
              </w:rPr>
              <w:t>91</w:t>
            </w:r>
          </w:p>
        </w:tc>
        <w:tc>
          <w:tcPr>
            <w:tcW w:w="1582" w:type="dxa"/>
            <w:gridSpan w:val="2"/>
            <w:noWrap/>
          </w:tcPr>
          <w:p w14:paraId="4CDA18D1" w14:textId="77777777" w:rsidR="00185E13" w:rsidRPr="00185E13" w:rsidRDefault="00185E13" w:rsidP="00A63790">
            <w:pPr>
              <w:jc w:val="center"/>
              <w:rPr>
                <w:lang w:val="es-BO" w:eastAsia="es-BO"/>
              </w:rPr>
            </w:pPr>
            <w:r w:rsidRPr="00185E13">
              <w:rPr>
                <w:lang w:val="es-BO" w:eastAsia="es-BO"/>
              </w:rPr>
              <w:t>8,25</w:t>
            </w:r>
          </w:p>
        </w:tc>
      </w:tr>
      <w:tr w:rsidR="00185E13" w:rsidRPr="00185E13" w14:paraId="6141454E" w14:textId="77777777">
        <w:trPr>
          <w:trHeight w:val="225"/>
        </w:trPr>
        <w:tc>
          <w:tcPr>
            <w:tcW w:w="2008" w:type="dxa"/>
            <w:noWrap/>
          </w:tcPr>
          <w:p w14:paraId="4B7888C8" w14:textId="77777777" w:rsidR="00185E13" w:rsidRPr="00185E13" w:rsidRDefault="00185E13" w:rsidP="00A63790">
            <w:pPr>
              <w:rPr>
                <w:lang w:val="es-BO" w:eastAsia="es-BO"/>
              </w:rPr>
            </w:pPr>
            <w:r w:rsidRPr="00185E13">
              <w:rPr>
                <w:lang w:val="es-BO" w:eastAsia="es-BO"/>
              </w:rPr>
              <w:t>Lidia Paxi</w:t>
            </w:r>
          </w:p>
        </w:tc>
        <w:tc>
          <w:tcPr>
            <w:tcW w:w="1564" w:type="dxa"/>
            <w:noWrap/>
          </w:tcPr>
          <w:p w14:paraId="6A243087" w14:textId="77777777" w:rsidR="00185E13" w:rsidRPr="00185E13" w:rsidRDefault="00185E13" w:rsidP="00A63790">
            <w:pPr>
              <w:jc w:val="center"/>
              <w:rPr>
                <w:lang w:val="es-BO" w:eastAsia="es-BO"/>
              </w:rPr>
            </w:pPr>
            <w:r w:rsidRPr="00185E13">
              <w:rPr>
                <w:lang w:val="es-BO" w:eastAsia="es-BO"/>
              </w:rPr>
              <w:t>11</w:t>
            </w:r>
          </w:p>
        </w:tc>
        <w:tc>
          <w:tcPr>
            <w:tcW w:w="1906" w:type="dxa"/>
            <w:gridSpan w:val="2"/>
            <w:noWrap/>
          </w:tcPr>
          <w:p w14:paraId="09669D03"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40A23A21" w14:textId="77777777" w:rsidR="00185E13" w:rsidRPr="00185E13" w:rsidRDefault="00185E13" w:rsidP="00A63790">
            <w:pPr>
              <w:jc w:val="center"/>
              <w:rPr>
                <w:lang w:val="es-BO" w:eastAsia="es-BO"/>
              </w:rPr>
            </w:pPr>
            <w:r w:rsidRPr="00185E13">
              <w:rPr>
                <w:lang w:val="es-BO" w:eastAsia="es-BO"/>
              </w:rPr>
              <w:t>89</w:t>
            </w:r>
          </w:p>
        </w:tc>
        <w:tc>
          <w:tcPr>
            <w:tcW w:w="1582" w:type="dxa"/>
            <w:gridSpan w:val="2"/>
            <w:noWrap/>
          </w:tcPr>
          <w:p w14:paraId="2A9CED1D" w14:textId="77777777" w:rsidR="00185E13" w:rsidRPr="00185E13" w:rsidRDefault="00185E13" w:rsidP="00A63790">
            <w:pPr>
              <w:jc w:val="center"/>
              <w:rPr>
                <w:lang w:val="es-BO" w:eastAsia="es-BO"/>
              </w:rPr>
            </w:pPr>
            <w:r w:rsidRPr="00185E13">
              <w:rPr>
                <w:lang w:val="es-BO" w:eastAsia="es-BO"/>
              </w:rPr>
              <w:t>7,5</w:t>
            </w:r>
          </w:p>
        </w:tc>
      </w:tr>
      <w:tr w:rsidR="00185E13" w:rsidRPr="00185E13" w14:paraId="6FC0981B" w14:textId="77777777">
        <w:trPr>
          <w:trHeight w:val="225"/>
        </w:trPr>
        <w:tc>
          <w:tcPr>
            <w:tcW w:w="2008" w:type="dxa"/>
            <w:noWrap/>
          </w:tcPr>
          <w:p w14:paraId="200C9E06" w14:textId="77777777" w:rsidR="00185E13" w:rsidRPr="00185E13" w:rsidRDefault="00185E13" w:rsidP="00A63790">
            <w:pPr>
              <w:rPr>
                <w:lang w:val="es-BO" w:eastAsia="es-BO"/>
              </w:rPr>
            </w:pPr>
            <w:r w:rsidRPr="00185E13">
              <w:rPr>
                <w:lang w:val="es-BO" w:eastAsia="es-BO"/>
              </w:rPr>
              <w:t>Lucio Terrazas</w:t>
            </w:r>
          </w:p>
        </w:tc>
        <w:tc>
          <w:tcPr>
            <w:tcW w:w="1564" w:type="dxa"/>
            <w:noWrap/>
          </w:tcPr>
          <w:p w14:paraId="1F171A1C" w14:textId="77777777" w:rsidR="00185E13" w:rsidRPr="00185E13" w:rsidRDefault="00185E13" w:rsidP="00A63790">
            <w:pPr>
              <w:jc w:val="center"/>
              <w:rPr>
                <w:lang w:val="es-BO" w:eastAsia="es-BO"/>
              </w:rPr>
            </w:pPr>
            <w:r w:rsidRPr="00185E13">
              <w:rPr>
                <w:lang w:val="es-BO" w:eastAsia="es-BO"/>
              </w:rPr>
              <w:t>22</w:t>
            </w:r>
          </w:p>
        </w:tc>
        <w:tc>
          <w:tcPr>
            <w:tcW w:w="1906" w:type="dxa"/>
            <w:gridSpan w:val="2"/>
            <w:noWrap/>
          </w:tcPr>
          <w:p w14:paraId="5451540D"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4F12532F" w14:textId="77777777" w:rsidR="00185E13" w:rsidRPr="00185E13" w:rsidRDefault="00185E13" w:rsidP="00A63790">
            <w:pPr>
              <w:jc w:val="center"/>
              <w:rPr>
                <w:lang w:val="es-BO" w:eastAsia="es-BO"/>
              </w:rPr>
            </w:pPr>
            <w:r w:rsidRPr="00185E13">
              <w:rPr>
                <w:lang w:val="es-BO" w:eastAsia="es-BO"/>
              </w:rPr>
              <w:t>78</w:t>
            </w:r>
          </w:p>
        </w:tc>
        <w:tc>
          <w:tcPr>
            <w:tcW w:w="1582" w:type="dxa"/>
            <w:gridSpan w:val="2"/>
            <w:noWrap/>
          </w:tcPr>
          <w:p w14:paraId="0D0E1176" w14:textId="77777777" w:rsidR="00185E13" w:rsidRPr="00185E13" w:rsidRDefault="00185E13" w:rsidP="00A63790">
            <w:pPr>
              <w:jc w:val="center"/>
              <w:rPr>
                <w:lang w:val="es-BO" w:eastAsia="es-BO"/>
              </w:rPr>
            </w:pPr>
            <w:r w:rsidRPr="00185E13">
              <w:rPr>
                <w:lang w:val="es-BO" w:eastAsia="es-BO"/>
              </w:rPr>
              <w:t>9,5</w:t>
            </w:r>
          </w:p>
        </w:tc>
      </w:tr>
      <w:tr w:rsidR="00185E13" w:rsidRPr="00185E13" w14:paraId="69ED3147" w14:textId="77777777">
        <w:trPr>
          <w:trHeight w:val="225"/>
        </w:trPr>
        <w:tc>
          <w:tcPr>
            <w:tcW w:w="2008" w:type="dxa"/>
            <w:noWrap/>
          </w:tcPr>
          <w:p w14:paraId="4A984582" w14:textId="77777777" w:rsidR="00185E13" w:rsidRPr="00185E13" w:rsidRDefault="00185E13" w:rsidP="00A63790">
            <w:pPr>
              <w:rPr>
                <w:lang w:val="es-BO" w:eastAsia="es-BO"/>
              </w:rPr>
            </w:pPr>
            <w:r w:rsidRPr="00185E13">
              <w:rPr>
                <w:lang w:val="es-BO" w:eastAsia="es-BO"/>
              </w:rPr>
              <w:t>Martha Condo</w:t>
            </w:r>
          </w:p>
        </w:tc>
        <w:tc>
          <w:tcPr>
            <w:tcW w:w="1564" w:type="dxa"/>
            <w:noWrap/>
          </w:tcPr>
          <w:p w14:paraId="4EAF7640" w14:textId="77777777" w:rsidR="00185E13" w:rsidRPr="00185E13" w:rsidRDefault="00185E13" w:rsidP="00A63790">
            <w:pPr>
              <w:jc w:val="center"/>
              <w:rPr>
                <w:lang w:val="es-BO" w:eastAsia="es-BO"/>
              </w:rPr>
            </w:pPr>
            <w:r w:rsidRPr="00185E13">
              <w:rPr>
                <w:lang w:val="es-BO" w:eastAsia="es-BO"/>
              </w:rPr>
              <w:t>21</w:t>
            </w:r>
          </w:p>
        </w:tc>
        <w:tc>
          <w:tcPr>
            <w:tcW w:w="1906" w:type="dxa"/>
            <w:gridSpan w:val="2"/>
            <w:noWrap/>
          </w:tcPr>
          <w:p w14:paraId="3C584FEA" w14:textId="77777777" w:rsidR="00185E13" w:rsidRPr="00185E13" w:rsidRDefault="00185E13" w:rsidP="00A63790">
            <w:pPr>
              <w:jc w:val="center"/>
              <w:rPr>
                <w:lang w:val="es-BO" w:eastAsia="es-BO"/>
              </w:rPr>
            </w:pPr>
            <w:r w:rsidRPr="00185E13">
              <w:rPr>
                <w:lang w:val="es-BO" w:eastAsia="es-BO"/>
              </w:rPr>
              <w:t>0</w:t>
            </w:r>
          </w:p>
        </w:tc>
        <w:tc>
          <w:tcPr>
            <w:tcW w:w="2003" w:type="dxa"/>
            <w:gridSpan w:val="2"/>
            <w:noWrap/>
          </w:tcPr>
          <w:p w14:paraId="22FE959B" w14:textId="77777777" w:rsidR="00185E13" w:rsidRPr="00185E13" w:rsidRDefault="00185E13" w:rsidP="00A63790">
            <w:pPr>
              <w:jc w:val="center"/>
              <w:rPr>
                <w:lang w:val="es-BO" w:eastAsia="es-BO"/>
              </w:rPr>
            </w:pPr>
            <w:r w:rsidRPr="00185E13">
              <w:rPr>
                <w:lang w:val="es-BO" w:eastAsia="es-BO"/>
              </w:rPr>
              <w:t>79</w:t>
            </w:r>
          </w:p>
        </w:tc>
        <w:tc>
          <w:tcPr>
            <w:tcW w:w="1582" w:type="dxa"/>
            <w:gridSpan w:val="2"/>
            <w:noWrap/>
          </w:tcPr>
          <w:p w14:paraId="1BBE2DBB" w14:textId="77777777" w:rsidR="00185E13" w:rsidRPr="00185E13" w:rsidRDefault="00185E13" w:rsidP="00A63790">
            <w:pPr>
              <w:jc w:val="center"/>
              <w:rPr>
                <w:lang w:val="es-BO" w:eastAsia="es-BO"/>
              </w:rPr>
            </w:pPr>
            <w:r w:rsidRPr="00185E13">
              <w:rPr>
                <w:lang w:val="es-BO" w:eastAsia="es-BO"/>
              </w:rPr>
              <w:t>7,5</w:t>
            </w:r>
          </w:p>
        </w:tc>
      </w:tr>
      <w:tr w:rsidR="00185E13" w:rsidRPr="00185E13" w14:paraId="74E16423" w14:textId="77777777">
        <w:trPr>
          <w:trHeight w:val="225"/>
        </w:trPr>
        <w:tc>
          <w:tcPr>
            <w:tcW w:w="2008" w:type="dxa"/>
            <w:noWrap/>
          </w:tcPr>
          <w:p w14:paraId="4B886289" w14:textId="77777777" w:rsidR="00185E13" w:rsidRPr="00185E13" w:rsidRDefault="00185E13" w:rsidP="00A63790">
            <w:pPr>
              <w:rPr>
                <w:lang w:val="es-BO" w:eastAsia="es-BO"/>
              </w:rPr>
            </w:pPr>
            <w:r w:rsidRPr="00185E13">
              <w:rPr>
                <w:lang w:val="es-BO" w:eastAsia="es-BO"/>
              </w:rPr>
              <w:t>Rufino Terrazas</w:t>
            </w:r>
          </w:p>
        </w:tc>
        <w:tc>
          <w:tcPr>
            <w:tcW w:w="1564" w:type="dxa"/>
            <w:noWrap/>
          </w:tcPr>
          <w:p w14:paraId="4A38F145" w14:textId="77777777" w:rsidR="00185E13" w:rsidRPr="00185E13" w:rsidRDefault="00185E13" w:rsidP="00A63790">
            <w:pPr>
              <w:jc w:val="center"/>
              <w:rPr>
                <w:lang w:val="es-BO" w:eastAsia="es-BO"/>
              </w:rPr>
            </w:pPr>
            <w:r w:rsidRPr="00185E13">
              <w:rPr>
                <w:lang w:val="es-BO" w:eastAsia="es-BO"/>
              </w:rPr>
              <w:t>25</w:t>
            </w:r>
          </w:p>
        </w:tc>
        <w:tc>
          <w:tcPr>
            <w:tcW w:w="1906" w:type="dxa"/>
            <w:gridSpan w:val="2"/>
            <w:noWrap/>
          </w:tcPr>
          <w:p w14:paraId="058CB332" w14:textId="77777777" w:rsidR="00185E13" w:rsidRPr="00185E13" w:rsidRDefault="00185E13" w:rsidP="00A63790">
            <w:pPr>
              <w:jc w:val="center"/>
              <w:rPr>
                <w:lang w:val="es-BO" w:eastAsia="es-BO"/>
              </w:rPr>
            </w:pPr>
            <w:r w:rsidRPr="00185E13">
              <w:rPr>
                <w:lang w:val="es-BO" w:eastAsia="es-BO"/>
              </w:rPr>
              <w:t>5</w:t>
            </w:r>
          </w:p>
        </w:tc>
        <w:tc>
          <w:tcPr>
            <w:tcW w:w="2003" w:type="dxa"/>
            <w:gridSpan w:val="2"/>
            <w:noWrap/>
          </w:tcPr>
          <w:p w14:paraId="01C33173" w14:textId="77777777" w:rsidR="00185E13" w:rsidRPr="00185E13" w:rsidRDefault="00185E13" w:rsidP="00A63790">
            <w:pPr>
              <w:jc w:val="center"/>
              <w:rPr>
                <w:lang w:val="es-BO" w:eastAsia="es-BO"/>
              </w:rPr>
            </w:pPr>
            <w:r w:rsidRPr="00185E13">
              <w:rPr>
                <w:lang w:val="es-BO" w:eastAsia="es-BO"/>
              </w:rPr>
              <w:t>70</w:t>
            </w:r>
          </w:p>
        </w:tc>
        <w:tc>
          <w:tcPr>
            <w:tcW w:w="1582" w:type="dxa"/>
            <w:gridSpan w:val="2"/>
            <w:noWrap/>
          </w:tcPr>
          <w:p w14:paraId="384CC9AB" w14:textId="77777777" w:rsidR="00185E13" w:rsidRPr="00185E13" w:rsidRDefault="00185E13" w:rsidP="00A63790">
            <w:pPr>
              <w:jc w:val="center"/>
              <w:rPr>
                <w:lang w:val="es-BO" w:eastAsia="es-BO"/>
              </w:rPr>
            </w:pPr>
            <w:r w:rsidRPr="00185E13">
              <w:rPr>
                <w:lang w:val="es-BO" w:eastAsia="es-BO"/>
              </w:rPr>
              <w:t>5,75</w:t>
            </w:r>
          </w:p>
        </w:tc>
      </w:tr>
      <w:tr w:rsidR="00185E13" w:rsidRPr="00185E13" w14:paraId="050CAAA0" w14:textId="77777777">
        <w:trPr>
          <w:trHeight w:val="225"/>
        </w:trPr>
        <w:tc>
          <w:tcPr>
            <w:tcW w:w="2008" w:type="dxa"/>
            <w:noWrap/>
          </w:tcPr>
          <w:p w14:paraId="05CB7A58" w14:textId="77777777" w:rsidR="00185E13" w:rsidRPr="00185E13" w:rsidRDefault="00185E13" w:rsidP="00A63790">
            <w:pPr>
              <w:rPr>
                <w:lang w:val="es-BO" w:eastAsia="es-BO"/>
              </w:rPr>
            </w:pPr>
            <w:r w:rsidRPr="00185E13">
              <w:rPr>
                <w:lang w:val="es-BO" w:eastAsia="es-BO"/>
              </w:rPr>
              <w:t>Santos Tola</w:t>
            </w:r>
          </w:p>
        </w:tc>
        <w:tc>
          <w:tcPr>
            <w:tcW w:w="1564" w:type="dxa"/>
            <w:noWrap/>
          </w:tcPr>
          <w:p w14:paraId="6A213D89" w14:textId="77777777" w:rsidR="00185E13" w:rsidRPr="00185E13" w:rsidRDefault="00185E13" w:rsidP="00A63790">
            <w:pPr>
              <w:jc w:val="center"/>
              <w:rPr>
                <w:lang w:val="es-BO" w:eastAsia="es-BO"/>
              </w:rPr>
            </w:pPr>
            <w:r w:rsidRPr="00185E13">
              <w:rPr>
                <w:lang w:val="es-BO" w:eastAsia="es-BO"/>
              </w:rPr>
              <w:t>10</w:t>
            </w:r>
          </w:p>
        </w:tc>
        <w:tc>
          <w:tcPr>
            <w:tcW w:w="1906" w:type="dxa"/>
            <w:gridSpan w:val="2"/>
            <w:noWrap/>
          </w:tcPr>
          <w:p w14:paraId="18429A1F" w14:textId="77777777" w:rsidR="00185E13" w:rsidRPr="00185E13" w:rsidRDefault="00185E13" w:rsidP="00A63790">
            <w:pPr>
              <w:jc w:val="center"/>
              <w:rPr>
                <w:lang w:val="es-BO" w:eastAsia="es-BO"/>
              </w:rPr>
            </w:pPr>
            <w:r w:rsidRPr="00185E13">
              <w:rPr>
                <w:lang w:val="es-BO" w:eastAsia="es-BO"/>
              </w:rPr>
              <w:t>8</w:t>
            </w:r>
          </w:p>
        </w:tc>
        <w:tc>
          <w:tcPr>
            <w:tcW w:w="2003" w:type="dxa"/>
            <w:gridSpan w:val="2"/>
            <w:noWrap/>
          </w:tcPr>
          <w:p w14:paraId="4E1F5993" w14:textId="77777777" w:rsidR="00185E13" w:rsidRPr="00185E13" w:rsidRDefault="00185E13" w:rsidP="00A63790">
            <w:pPr>
              <w:jc w:val="center"/>
              <w:rPr>
                <w:lang w:val="es-BO" w:eastAsia="es-BO"/>
              </w:rPr>
            </w:pPr>
            <w:r w:rsidRPr="00185E13">
              <w:rPr>
                <w:lang w:val="es-BO" w:eastAsia="es-BO"/>
              </w:rPr>
              <w:t>82</w:t>
            </w:r>
          </w:p>
        </w:tc>
        <w:tc>
          <w:tcPr>
            <w:tcW w:w="1582" w:type="dxa"/>
            <w:gridSpan w:val="2"/>
            <w:noWrap/>
          </w:tcPr>
          <w:p w14:paraId="23BC2CBA" w14:textId="77777777" w:rsidR="00185E13" w:rsidRPr="00185E13" w:rsidRDefault="00185E13" w:rsidP="00A63790">
            <w:pPr>
              <w:jc w:val="center"/>
              <w:rPr>
                <w:lang w:val="es-BO" w:eastAsia="es-BO"/>
              </w:rPr>
            </w:pPr>
            <w:r w:rsidRPr="00185E13">
              <w:rPr>
                <w:lang w:val="es-BO" w:eastAsia="es-BO"/>
              </w:rPr>
              <w:t>11,5</w:t>
            </w:r>
          </w:p>
        </w:tc>
      </w:tr>
      <w:tr w:rsidR="00185E13" w:rsidRPr="00185E13" w14:paraId="2D59D921" w14:textId="77777777">
        <w:trPr>
          <w:trHeight w:val="225"/>
        </w:trPr>
        <w:tc>
          <w:tcPr>
            <w:tcW w:w="2008" w:type="dxa"/>
            <w:noWrap/>
          </w:tcPr>
          <w:p w14:paraId="51FA6170" w14:textId="77777777" w:rsidR="00185E13" w:rsidRPr="00185E13" w:rsidRDefault="00185E13" w:rsidP="005A7E2F">
            <w:pPr>
              <w:rPr>
                <w:b/>
                <w:bCs/>
                <w:lang w:val="es-BO" w:eastAsia="es-BO"/>
              </w:rPr>
            </w:pPr>
            <w:r w:rsidRPr="00185E13">
              <w:rPr>
                <w:b/>
                <w:bCs/>
                <w:lang w:val="es-BO" w:eastAsia="es-BO"/>
              </w:rPr>
              <w:t>Porcentaje de destino</w:t>
            </w:r>
            <w:r w:rsidR="00A63790">
              <w:rPr>
                <w:b/>
                <w:bCs/>
                <w:lang w:val="es-BO" w:eastAsia="es-BO"/>
              </w:rPr>
              <w:t xml:space="preserve"> 2006</w:t>
            </w:r>
          </w:p>
        </w:tc>
        <w:tc>
          <w:tcPr>
            <w:tcW w:w="1564" w:type="dxa"/>
            <w:noWrap/>
          </w:tcPr>
          <w:p w14:paraId="0D78F110" w14:textId="77777777" w:rsidR="00185E13" w:rsidRPr="00185E13" w:rsidRDefault="00185E13" w:rsidP="00A63790">
            <w:pPr>
              <w:jc w:val="center"/>
              <w:rPr>
                <w:b/>
                <w:bCs/>
                <w:lang w:val="es-BO" w:eastAsia="es-BO"/>
              </w:rPr>
            </w:pPr>
            <w:r w:rsidRPr="00185E13">
              <w:rPr>
                <w:b/>
                <w:bCs/>
                <w:lang w:val="es-BO" w:eastAsia="es-BO"/>
              </w:rPr>
              <w:t>16,19%</w:t>
            </w:r>
          </w:p>
        </w:tc>
        <w:tc>
          <w:tcPr>
            <w:tcW w:w="1906" w:type="dxa"/>
            <w:gridSpan w:val="2"/>
            <w:noWrap/>
          </w:tcPr>
          <w:p w14:paraId="73C4B173" w14:textId="77777777" w:rsidR="00185E13" w:rsidRPr="00185E13" w:rsidRDefault="00185E13" w:rsidP="00A63790">
            <w:pPr>
              <w:jc w:val="center"/>
              <w:rPr>
                <w:b/>
                <w:bCs/>
                <w:lang w:val="es-BO" w:eastAsia="es-BO"/>
              </w:rPr>
            </w:pPr>
            <w:r w:rsidRPr="00185E13">
              <w:rPr>
                <w:b/>
                <w:bCs/>
                <w:lang w:val="es-BO" w:eastAsia="es-BO"/>
              </w:rPr>
              <w:t>3,13%</w:t>
            </w:r>
          </w:p>
        </w:tc>
        <w:tc>
          <w:tcPr>
            <w:tcW w:w="2003" w:type="dxa"/>
            <w:gridSpan w:val="2"/>
            <w:noWrap/>
          </w:tcPr>
          <w:p w14:paraId="5BD88349" w14:textId="77777777" w:rsidR="00185E13" w:rsidRPr="00185E13" w:rsidRDefault="00185E13" w:rsidP="00A63790">
            <w:pPr>
              <w:jc w:val="center"/>
              <w:rPr>
                <w:b/>
                <w:bCs/>
                <w:lang w:val="es-BO" w:eastAsia="es-BO"/>
              </w:rPr>
            </w:pPr>
            <w:r w:rsidRPr="00185E13">
              <w:rPr>
                <w:b/>
                <w:bCs/>
                <w:lang w:val="es-BO" w:eastAsia="es-BO"/>
              </w:rPr>
              <w:t>80,69%</w:t>
            </w:r>
          </w:p>
        </w:tc>
        <w:tc>
          <w:tcPr>
            <w:tcW w:w="1582" w:type="dxa"/>
            <w:gridSpan w:val="2"/>
            <w:noWrap/>
          </w:tcPr>
          <w:p w14:paraId="1C3160C3" w14:textId="77777777" w:rsidR="00185E13" w:rsidRPr="00185E13" w:rsidRDefault="00185E13" w:rsidP="00A63790">
            <w:pPr>
              <w:jc w:val="center"/>
              <w:rPr>
                <w:b/>
                <w:bCs/>
                <w:lang w:val="es-BO" w:eastAsia="es-BO"/>
              </w:rPr>
            </w:pPr>
            <w:r w:rsidRPr="00185E13">
              <w:rPr>
                <w:b/>
                <w:bCs/>
                <w:lang w:val="es-BO" w:eastAsia="es-BO"/>
              </w:rPr>
              <w:t>100,00%</w:t>
            </w:r>
          </w:p>
        </w:tc>
      </w:tr>
      <w:tr w:rsidR="00A63790" w14:paraId="66D1909B" w14:textId="77777777">
        <w:trPr>
          <w:trHeight w:val="663"/>
        </w:trPr>
        <w:tc>
          <w:tcPr>
            <w:tcW w:w="2008" w:type="dxa"/>
            <w:vAlign w:val="center"/>
          </w:tcPr>
          <w:p w14:paraId="6AEB9AFB" w14:textId="77777777" w:rsidR="00A63790" w:rsidRDefault="005A7E2F" w:rsidP="005A7E2F">
            <w:pPr>
              <w:ind w:left="11"/>
              <w:rPr>
                <w:szCs w:val="24"/>
                <w:lang w:val="es-BO"/>
              </w:rPr>
            </w:pPr>
            <w:r w:rsidRPr="00185E13">
              <w:rPr>
                <w:b/>
                <w:bCs/>
                <w:lang w:val="es-BO" w:eastAsia="es-BO"/>
              </w:rPr>
              <w:t>Porcentaje de destino</w:t>
            </w:r>
            <w:r>
              <w:rPr>
                <w:b/>
                <w:bCs/>
                <w:lang w:val="es-BO" w:eastAsia="es-BO"/>
              </w:rPr>
              <w:t xml:space="preserve"> 2004</w:t>
            </w:r>
          </w:p>
        </w:tc>
        <w:tc>
          <w:tcPr>
            <w:tcW w:w="1607" w:type="dxa"/>
            <w:gridSpan w:val="2"/>
            <w:vAlign w:val="center"/>
          </w:tcPr>
          <w:p w14:paraId="6BA580C6" w14:textId="77777777" w:rsidR="00A63790" w:rsidRPr="005A7E2F" w:rsidRDefault="005A7E2F" w:rsidP="005A7E2F">
            <w:pPr>
              <w:ind w:left="11"/>
              <w:jc w:val="center"/>
              <w:rPr>
                <w:b/>
                <w:szCs w:val="24"/>
                <w:lang w:val="es-BO"/>
              </w:rPr>
            </w:pPr>
            <w:r w:rsidRPr="005A7E2F">
              <w:rPr>
                <w:b/>
                <w:szCs w:val="24"/>
                <w:lang w:val="es-BO"/>
              </w:rPr>
              <w:t>57%</w:t>
            </w:r>
          </w:p>
        </w:tc>
        <w:tc>
          <w:tcPr>
            <w:tcW w:w="1913" w:type="dxa"/>
            <w:gridSpan w:val="2"/>
            <w:vAlign w:val="center"/>
          </w:tcPr>
          <w:p w14:paraId="474A13DB" w14:textId="77777777" w:rsidR="00A63790" w:rsidRPr="005A7E2F" w:rsidRDefault="005A7E2F" w:rsidP="005A7E2F">
            <w:pPr>
              <w:ind w:left="11"/>
              <w:jc w:val="center"/>
              <w:rPr>
                <w:b/>
                <w:szCs w:val="24"/>
                <w:lang w:val="es-BO"/>
              </w:rPr>
            </w:pPr>
            <w:r w:rsidRPr="005A7E2F">
              <w:rPr>
                <w:b/>
                <w:szCs w:val="24"/>
                <w:lang w:val="es-BO"/>
              </w:rPr>
              <w:t>29%</w:t>
            </w:r>
          </w:p>
        </w:tc>
        <w:tc>
          <w:tcPr>
            <w:tcW w:w="1995" w:type="dxa"/>
            <w:gridSpan w:val="2"/>
            <w:vAlign w:val="center"/>
          </w:tcPr>
          <w:p w14:paraId="7FE88FFF" w14:textId="77777777" w:rsidR="00A63790" w:rsidRPr="005A7E2F" w:rsidRDefault="005A7E2F" w:rsidP="005A7E2F">
            <w:pPr>
              <w:ind w:left="11"/>
              <w:jc w:val="center"/>
              <w:rPr>
                <w:b/>
                <w:szCs w:val="24"/>
                <w:lang w:val="es-BO"/>
              </w:rPr>
            </w:pPr>
            <w:r w:rsidRPr="005A7E2F">
              <w:rPr>
                <w:b/>
                <w:szCs w:val="24"/>
                <w:lang w:val="es-BO"/>
              </w:rPr>
              <w:t>14</w:t>
            </w:r>
          </w:p>
        </w:tc>
        <w:tc>
          <w:tcPr>
            <w:tcW w:w="1540" w:type="dxa"/>
            <w:vAlign w:val="center"/>
          </w:tcPr>
          <w:p w14:paraId="17E928DE" w14:textId="77777777" w:rsidR="00A63790" w:rsidRPr="005A7E2F" w:rsidRDefault="005A7E2F" w:rsidP="005A7E2F">
            <w:pPr>
              <w:ind w:left="11"/>
              <w:jc w:val="center"/>
              <w:rPr>
                <w:b/>
                <w:szCs w:val="24"/>
                <w:lang w:val="es-BO"/>
              </w:rPr>
            </w:pPr>
            <w:r w:rsidRPr="005A7E2F">
              <w:rPr>
                <w:b/>
                <w:szCs w:val="24"/>
                <w:lang w:val="es-BO"/>
              </w:rPr>
              <w:t>100%</w:t>
            </w:r>
          </w:p>
        </w:tc>
      </w:tr>
    </w:tbl>
    <w:p w14:paraId="10A580D9" w14:textId="77777777" w:rsidR="00D01CCE" w:rsidRPr="00760B66" w:rsidRDefault="00D01CCE" w:rsidP="00DA4967">
      <w:pPr>
        <w:spacing w:line="360" w:lineRule="auto"/>
        <w:jc w:val="both"/>
        <w:rPr>
          <w:sz w:val="20"/>
          <w:lang w:val="es-BO"/>
        </w:rPr>
      </w:pPr>
      <w:r w:rsidRPr="00760B66">
        <w:rPr>
          <w:b/>
          <w:sz w:val="20"/>
          <w:lang w:val="es-BO"/>
        </w:rPr>
        <w:t>Fuente</w:t>
      </w:r>
      <w:r w:rsidRPr="00760B66">
        <w:rPr>
          <w:sz w:val="20"/>
          <w:lang w:val="es-BO"/>
        </w:rPr>
        <w:t>: Elaboración propia en base a encuestas realizadas.</w:t>
      </w:r>
    </w:p>
    <w:p w14:paraId="384CC5F2" w14:textId="77777777" w:rsidR="00121002" w:rsidRDefault="00121002" w:rsidP="00565C4D">
      <w:pPr>
        <w:spacing w:line="360" w:lineRule="auto"/>
        <w:jc w:val="both"/>
        <w:rPr>
          <w:szCs w:val="24"/>
          <w:lang w:val="es-BO"/>
        </w:rPr>
      </w:pPr>
    </w:p>
    <w:p w14:paraId="7452A8D5" w14:textId="77777777" w:rsidR="00121002" w:rsidRPr="00E341A2" w:rsidRDefault="00565C4D" w:rsidP="00DA4967">
      <w:pPr>
        <w:spacing w:line="360" w:lineRule="auto"/>
        <w:jc w:val="both"/>
        <w:rPr>
          <w:szCs w:val="24"/>
          <w:lang w:val="es-BO"/>
        </w:rPr>
      </w:pPr>
      <w:r>
        <w:rPr>
          <w:szCs w:val="24"/>
          <w:lang w:val="es-BO"/>
        </w:rPr>
        <w:t xml:space="preserve">Realizando un análisis del cuadro se puede decir que antes el consumo de la cañahua era mayor por las personas, pero en los últimos años el consumo bajo drásticamente, en estos momentos el consumo en la comunidad es ocasional, los comunarios están perdiendo el habito de consumo de este producto </w:t>
      </w:r>
      <w:r w:rsidR="005A7E2F">
        <w:rPr>
          <w:szCs w:val="24"/>
          <w:lang w:val="es-BO"/>
        </w:rPr>
        <w:t>tan maravilloso</w:t>
      </w:r>
      <w:r>
        <w:rPr>
          <w:szCs w:val="24"/>
          <w:lang w:val="es-BO"/>
        </w:rPr>
        <w:t xml:space="preserve"> y nutritivo.</w:t>
      </w:r>
    </w:p>
    <w:p w14:paraId="2223DE01" w14:textId="77777777" w:rsidR="00E44C8F" w:rsidRPr="00A064EF" w:rsidRDefault="00E44C8F" w:rsidP="00A064EF">
      <w:pPr>
        <w:pStyle w:val="Graficos"/>
        <w:rPr>
          <w:b w:val="0"/>
        </w:rPr>
      </w:pPr>
      <w:bookmarkStart w:id="313" w:name="_Toc165040869"/>
      <w:r w:rsidRPr="00565C4D">
        <w:t>Grafico</w:t>
      </w:r>
      <w:r w:rsidRPr="00922991">
        <w:t xml:space="preserve">: </w:t>
      </w:r>
      <w:r w:rsidR="00962DE9" w:rsidRPr="00962DE9">
        <w:t>5</w:t>
      </w:r>
      <w:r w:rsidR="00011D43">
        <w:t xml:space="preserve"> </w:t>
      </w:r>
      <w:r w:rsidRPr="00A064EF">
        <w:rPr>
          <w:b w:val="0"/>
        </w:rPr>
        <w:t>Destino de la producción de los productores de cañahua de la comunidad de Lacolaconi.</w:t>
      </w:r>
      <w:bookmarkEnd w:id="313"/>
    </w:p>
    <w:p w14:paraId="5508921F" w14:textId="77777777" w:rsidR="00E44C8F" w:rsidRPr="00E44C8F" w:rsidRDefault="00E44C8F" w:rsidP="00DA4967">
      <w:pPr>
        <w:spacing w:line="360" w:lineRule="auto"/>
        <w:jc w:val="both"/>
        <w:rPr>
          <w:szCs w:val="24"/>
        </w:rPr>
      </w:pPr>
    </w:p>
    <w:p w14:paraId="44DA8D39" w14:textId="711E1E73" w:rsidR="00B012B9" w:rsidRDefault="0026675E" w:rsidP="00320163">
      <w:pPr>
        <w:spacing w:line="360" w:lineRule="auto"/>
        <w:jc w:val="center"/>
      </w:pPr>
      <w:r>
        <w:rPr>
          <w:noProof/>
        </w:rPr>
        <w:drawing>
          <wp:inline distT="0" distB="0" distL="0" distR="0" wp14:anchorId="1E94A76D" wp14:editId="463B6F00">
            <wp:extent cx="3581400" cy="2872740"/>
            <wp:effectExtent l="0" t="0" r="0" b="0"/>
            <wp:docPr id="23" name="Objeto 2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F689502" w14:textId="77777777" w:rsidR="00531334" w:rsidRDefault="00531334" w:rsidP="00320163">
      <w:pPr>
        <w:spacing w:line="360" w:lineRule="auto"/>
        <w:jc w:val="center"/>
      </w:pPr>
    </w:p>
    <w:p w14:paraId="3A292446" w14:textId="77777777" w:rsidR="001D67CE" w:rsidRDefault="001D67CE" w:rsidP="00E44C8F">
      <w:pPr>
        <w:spacing w:line="360" w:lineRule="auto"/>
        <w:jc w:val="both"/>
        <w:rPr>
          <w:b/>
        </w:rPr>
      </w:pPr>
    </w:p>
    <w:p w14:paraId="57617442" w14:textId="77777777" w:rsidR="00E44C8F" w:rsidRPr="00077D30" w:rsidRDefault="00E44C8F" w:rsidP="00A064EF">
      <w:pPr>
        <w:pStyle w:val="Graficos"/>
      </w:pPr>
      <w:bookmarkStart w:id="314" w:name="_Toc165040870"/>
      <w:r w:rsidRPr="00565C4D">
        <w:t>Grafico</w:t>
      </w:r>
      <w:r w:rsidRPr="00922991">
        <w:t xml:space="preserve">: </w:t>
      </w:r>
      <w:r w:rsidR="00962DE9" w:rsidRPr="00962DE9">
        <w:t>6</w:t>
      </w:r>
      <w:r w:rsidR="00011D43">
        <w:t xml:space="preserve"> </w:t>
      </w:r>
      <w:r w:rsidR="00565C4D" w:rsidRPr="00A064EF">
        <w:rPr>
          <w:b w:val="0"/>
        </w:rPr>
        <w:t>C</w:t>
      </w:r>
      <w:r w:rsidRPr="00A064EF">
        <w:rPr>
          <w:b w:val="0"/>
        </w:rPr>
        <w:t>omparación del destino de la producción antes de la entrada del proyecto y después del proyecto</w:t>
      </w:r>
      <w:r w:rsidR="006C671E" w:rsidRPr="00A064EF">
        <w:rPr>
          <w:b w:val="0"/>
        </w:rPr>
        <w:t xml:space="preserve"> en la comunidad de Lacolaconi.</w:t>
      </w:r>
      <w:bookmarkEnd w:id="314"/>
    </w:p>
    <w:p w14:paraId="50B5F838" w14:textId="77777777" w:rsidR="00E44C8F" w:rsidRDefault="00E44C8F" w:rsidP="00E44C8F">
      <w:pPr>
        <w:spacing w:line="360" w:lineRule="auto"/>
      </w:pPr>
    </w:p>
    <w:p w14:paraId="700059ED" w14:textId="18D90021" w:rsidR="006C671E" w:rsidRDefault="0026675E" w:rsidP="006C671E">
      <w:pPr>
        <w:spacing w:line="360" w:lineRule="auto"/>
        <w:jc w:val="center"/>
      </w:pPr>
      <w:r>
        <w:rPr>
          <w:noProof/>
        </w:rPr>
        <w:drawing>
          <wp:inline distT="0" distB="0" distL="0" distR="0" wp14:anchorId="47E7C515" wp14:editId="5337A59B">
            <wp:extent cx="5417820" cy="2842260"/>
            <wp:effectExtent l="0" t="0" r="0" b="0"/>
            <wp:docPr id="24" name="Objeto 2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5886D447" w14:textId="77777777" w:rsidR="00C3379E" w:rsidRDefault="00C3379E" w:rsidP="00D24537">
      <w:pPr>
        <w:spacing w:line="360" w:lineRule="auto"/>
        <w:jc w:val="both"/>
        <w:rPr>
          <w:szCs w:val="24"/>
        </w:rPr>
      </w:pPr>
    </w:p>
    <w:p w14:paraId="478A994F" w14:textId="77777777" w:rsidR="00CF05B3" w:rsidRDefault="006C671E" w:rsidP="00D24537">
      <w:pPr>
        <w:spacing w:line="360" w:lineRule="auto"/>
        <w:jc w:val="both"/>
        <w:rPr>
          <w:szCs w:val="24"/>
        </w:rPr>
      </w:pPr>
      <w:r>
        <w:rPr>
          <w:szCs w:val="24"/>
        </w:rPr>
        <w:t>E</w:t>
      </w:r>
      <w:r w:rsidRPr="006C671E">
        <w:rPr>
          <w:szCs w:val="24"/>
        </w:rPr>
        <w:t>n esto</w:t>
      </w:r>
      <w:r>
        <w:rPr>
          <w:szCs w:val="24"/>
        </w:rPr>
        <w:t>s momentos los comunarios</w:t>
      </w:r>
      <w:r w:rsidR="00B22B88">
        <w:rPr>
          <w:szCs w:val="24"/>
        </w:rPr>
        <w:t xml:space="preserve"> prefieren consumir arroz en vez</w:t>
      </w:r>
      <w:r>
        <w:rPr>
          <w:szCs w:val="24"/>
        </w:rPr>
        <w:t xml:space="preserve"> de cañahua porque el precio del arr</w:t>
      </w:r>
      <w:r w:rsidR="00B22B88">
        <w:rPr>
          <w:szCs w:val="24"/>
        </w:rPr>
        <w:t>oz es mas bajo en comparación a</w:t>
      </w:r>
      <w:r>
        <w:rPr>
          <w:szCs w:val="24"/>
        </w:rPr>
        <w:t xml:space="preserve"> la cañahua, la cañahua que producen prefieren venderlo porque el precio es alto, haciendo una comparación</w:t>
      </w:r>
      <w:r w:rsidR="00D24537">
        <w:rPr>
          <w:szCs w:val="24"/>
        </w:rPr>
        <w:t xml:space="preserve"> una arrob</w:t>
      </w:r>
      <w:r>
        <w:rPr>
          <w:szCs w:val="24"/>
        </w:rPr>
        <w:t>a de cañahua en grano bruto tiene un precio de 35Bs</w:t>
      </w:r>
      <w:r w:rsidR="004A46A9">
        <w:rPr>
          <w:szCs w:val="24"/>
        </w:rPr>
        <w:t xml:space="preserve"> en los meses de mayo asta diciembre y 50Bs desde los meses de enero</w:t>
      </w:r>
      <w:r w:rsidR="00CF05B3">
        <w:rPr>
          <w:szCs w:val="24"/>
        </w:rPr>
        <w:t>.</w:t>
      </w:r>
    </w:p>
    <w:p w14:paraId="2B284CA8" w14:textId="77777777" w:rsidR="00CF05B3" w:rsidRDefault="00CF05B3" w:rsidP="00D24537">
      <w:pPr>
        <w:spacing w:line="360" w:lineRule="auto"/>
        <w:jc w:val="both"/>
        <w:rPr>
          <w:szCs w:val="24"/>
        </w:rPr>
      </w:pPr>
    </w:p>
    <w:p w14:paraId="4411A485" w14:textId="77777777" w:rsidR="00D24537" w:rsidRDefault="00B24AA1" w:rsidP="00D24537">
      <w:pPr>
        <w:spacing w:line="360" w:lineRule="auto"/>
        <w:jc w:val="both"/>
        <w:rPr>
          <w:szCs w:val="24"/>
        </w:rPr>
      </w:pPr>
      <w:r>
        <w:rPr>
          <w:szCs w:val="24"/>
        </w:rPr>
        <w:t>Es por es</w:t>
      </w:r>
      <w:r w:rsidR="00CF05B3">
        <w:rPr>
          <w:szCs w:val="24"/>
        </w:rPr>
        <w:t>o que la cañahua que</w:t>
      </w:r>
      <w:r w:rsidR="004A46A9">
        <w:rPr>
          <w:szCs w:val="24"/>
        </w:rPr>
        <w:t xml:space="preserve"> </w:t>
      </w:r>
      <w:r w:rsidR="00B22B88">
        <w:rPr>
          <w:szCs w:val="24"/>
        </w:rPr>
        <w:t>producen</w:t>
      </w:r>
      <w:r>
        <w:rPr>
          <w:szCs w:val="24"/>
        </w:rPr>
        <w:t xml:space="preserve"> </w:t>
      </w:r>
      <w:r w:rsidR="004A46A9">
        <w:rPr>
          <w:szCs w:val="24"/>
        </w:rPr>
        <w:t xml:space="preserve">los comunarios </w:t>
      </w:r>
      <w:r>
        <w:rPr>
          <w:szCs w:val="24"/>
        </w:rPr>
        <w:t xml:space="preserve">venden </w:t>
      </w:r>
      <w:r w:rsidR="00CF05B3">
        <w:rPr>
          <w:szCs w:val="24"/>
        </w:rPr>
        <w:t>el 80%</w:t>
      </w:r>
      <w:r>
        <w:rPr>
          <w:szCs w:val="24"/>
        </w:rPr>
        <w:t xml:space="preserve"> y con ese dinero compran productos exótic</w:t>
      </w:r>
      <w:r w:rsidR="00B22B88">
        <w:rPr>
          <w:szCs w:val="24"/>
        </w:rPr>
        <w:t>os, como arroz, pan, etc. L</w:t>
      </w:r>
      <w:r>
        <w:rPr>
          <w:szCs w:val="24"/>
        </w:rPr>
        <w:t>a gente no entendió bien el fin del proyecto que era asegurar la alimentación de los productores andinos después comercializar lo restante pero a un buen precio, esto a ellos los despertó, ahora lo que hacen es dedicarse al acopio y comercio de cañahua.</w:t>
      </w:r>
    </w:p>
    <w:p w14:paraId="73E153D6" w14:textId="77777777" w:rsidR="00B24AA1" w:rsidRDefault="00B24AA1" w:rsidP="00D24537">
      <w:pPr>
        <w:spacing w:line="360" w:lineRule="auto"/>
        <w:jc w:val="both"/>
        <w:rPr>
          <w:szCs w:val="24"/>
        </w:rPr>
      </w:pPr>
    </w:p>
    <w:p w14:paraId="265A2A8F" w14:textId="77777777" w:rsidR="00B24AA1" w:rsidRDefault="00B24AA1" w:rsidP="00D24537">
      <w:pPr>
        <w:spacing w:line="360" w:lineRule="auto"/>
        <w:jc w:val="both"/>
        <w:rPr>
          <w:szCs w:val="24"/>
        </w:rPr>
      </w:pPr>
      <w:r>
        <w:rPr>
          <w:szCs w:val="24"/>
        </w:rPr>
        <w:t xml:space="preserve">En ese </w:t>
      </w:r>
      <w:r w:rsidR="00B22B88">
        <w:rPr>
          <w:szCs w:val="24"/>
        </w:rPr>
        <w:t>aspecto la gente no entendió y en vez</w:t>
      </w:r>
      <w:r>
        <w:rPr>
          <w:szCs w:val="24"/>
        </w:rPr>
        <w:t xml:space="preserve"> de y asegurar la seguridad alimentaría de los comunarios se puso mas en peligro por la perdida del habito de consumo de tan maravilloso producto.</w:t>
      </w:r>
    </w:p>
    <w:p w14:paraId="6C1F867D" w14:textId="77777777" w:rsidR="004A46A9" w:rsidRPr="006C671E" w:rsidRDefault="004A46A9" w:rsidP="00D24537">
      <w:pPr>
        <w:spacing w:line="360" w:lineRule="auto"/>
        <w:jc w:val="both"/>
        <w:rPr>
          <w:szCs w:val="24"/>
        </w:rPr>
      </w:pPr>
    </w:p>
    <w:p w14:paraId="107761C0" w14:textId="77777777" w:rsidR="00170DBF" w:rsidRPr="006C671E" w:rsidRDefault="007D20DF" w:rsidP="00D24537">
      <w:pPr>
        <w:pStyle w:val="Ttulo4"/>
        <w:spacing w:line="360" w:lineRule="auto"/>
        <w:jc w:val="both"/>
        <w:rPr>
          <w:szCs w:val="24"/>
          <w:lang w:val="es-BO"/>
        </w:rPr>
      </w:pPr>
      <w:bookmarkStart w:id="315" w:name="_Toc152144736"/>
      <w:bookmarkStart w:id="316" w:name="_Toc165341547"/>
      <w:r w:rsidRPr="006C671E">
        <w:rPr>
          <w:szCs w:val="24"/>
          <w:lang w:val="es-BO"/>
        </w:rPr>
        <w:t xml:space="preserve">3.1.2. </w:t>
      </w:r>
      <w:r w:rsidR="00866798">
        <w:rPr>
          <w:szCs w:val="24"/>
          <w:lang w:val="es-BO"/>
        </w:rPr>
        <w:t>Social</w:t>
      </w:r>
      <w:r w:rsidR="00170DBF" w:rsidRPr="006C671E">
        <w:rPr>
          <w:szCs w:val="24"/>
          <w:lang w:val="es-BO"/>
        </w:rPr>
        <w:t>.</w:t>
      </w:r>
      <w:bookmarkEnd w:id="315"/>
      <w:bookmarkEnd w:id="316"/>
    </w:p>
    <w:p w14:paraId="4EEDAB6F" w14:textId="77777777" w:rsidR="00A964E4" w:rsidRDefault="00A964E4" w:rsidP="00DA4967">
      <w:pPr>
        <w:spacing w:line="360" w:lineRule="auto"/>
        <w:jc w:val="both"/>
        <w:rPr>
          <w:szCs w:val="24"/>
          <w:lang w:val="es-BO"/>
        </w:rPr>
      </w:pPr>
    </w:p>
    <w:p w14:paraId="0ED6B35E" w14:textId="77777777" w:rsidR="00B44BF5" w:rsidRDefault="00B22B88" w:rsidP="00DA4967">
      <w:pPr>
        <w:spacing w:line="360" w:lineRule="auto"/>
        <w:jc w:val="both"/>
        <w:rPr>
          <w:szCs w:val="24"/>
          <w:lang w:val="es-BO"/>
        </w:rPr>
      </w:pPr>
      <w:r>
        <w:rPr>
          <w:szCs w:val="24"/>
          <w:lang w:val="es-BO"/>
        </w:rPr>
        <w:t>Como se dijo anterior</w:t>
      </w:r>
      <w:r w:rsidR="00A964E4">
        <w:rPr>
          <w:szCs w:val="24"/>
          <w:lang w:val="es-BO"/>
        </w:rPr>
        <w:t>mente, económicamente es importante el comercio de</w:t>
      </w:r>
      <w:r w:rsidR="00CF05B3">
        <w:rPr>
          <w:szCs w:val="24"/>
          <w:lang w:val="es-BO"/>
        </w:rPr>
        <w:t xml:space="preserve"> cañahua en la comunidad, según</w:t>
      </w:r>
      <w:r w:rsidR="004A46A9">
        <w:rPr>
          <w:szCs w:val="24"/>
          <w:lang w:val="es-BO"/>
        </w:rPr>
        <w:t xml:space="preserve"> </w:t>
      </w:r>
      <w:r w:rsidR="00A964E4">
        <w:rPr>
          <w:szCs w:val="24"/>
          <w:lang w:val="es-BO"/>
        </w:rPr>
        <w:t xml:space="preserve">criterios </w:t>
      </w:r>
      <w:r w:rsidR="004A46A9">
        <w:rPr>
          <w:szCs w:val="24"/>
          <w:lang w:val="es-BO"/>
        </w:rPr>
        <w:t>locales se indica</w:t>
      </w:r>
      <w:r w:rsidR="00A964E4">
        <w:rPr>
          <w:szCs w:val="24"/>
          <w:lang w:val="es-BO"/>
        </w:rPr>
        <w:t xml:space="preserve"> que las ganancias son buenas </w:t>
      </w:r>
      <w:r>
        <w:rPr>
          <w:szCs w:val="24"/>
          <w:lang w:val="es-BO"/>
        </w:rPr>
        <w:t xml:space="preserve">y esto es un buen ingreso adicional </w:t>
      </w:r>
      <w:r w:rsidR="00A964E4">
        <w:rPr>
          <w:szCs w:val="24"/>
          <w:lang w:val="es-BO"/>
        </w:rPr>
        <w:t>como ellos compran la arroba de c</w:t>
      </w:r>
      <w:r>
        <w:rPr>
          <w:szCs w:val="24"/>
          <w:lang w:val="es-BO"/>
        </w:rPr>
        <w:t>añahua en grano bruto a solo 30</w:t>
      </w:r>
      <w:r w:rsidR="00CF05B3">
        <w:rPr>
          <w:szCs w:val="24"/>
          <w:lang w:val="es-BO"/>
        </w:rPr>
        <w:t>-35Bs y venden en 65</w:t>
      </w:r>
      <w:r w:rsidR="00A964E4">
        <w:rPr>
          <w:szCs w:val="24"/>
          <w:lang w:val="es-BO"/>
        </w:rPr>
        <w:t>Bs</w:t>
      </w:r>
      <w:r w:rsidR="00CF05B3">
        <w:rPr>
          <w:szCs w:val="24"/>
          <w:lang w:val="es-BO"/>
        </w:rPr>
        <w:t>,</w:t>
      </w:r>
      <w:r w:rsidR="00A964E4">
        <w:rPr>
          <w:szCs w:val="24"/>
          <w:lang w:val="es-BO"/>
        </w:rPr>
        <w:t xml:space="preserve"> </w:t>
      </w:r>
      <w:r w:rsidR="004A46A9">
        <w:rPr>
          <w:szCs w:val="24"/>
          <w:lang w:val="es-BO"/>
        </w:rPr>
        <w:t>esto dependiendo a la época</w:t>
      </w:r>
      <w:r w:rsidR="00CF05B3">
        <w:rPr>
          <w:szCs w:val="24"/>
          <w:lang w:val="es-BO"/>
        </w:rPr>
        <w:t xml:space="preserve">, hay una ganancia considerable </w:t>
      </w:r>
      <w:r w:rsidR="00B44BF5">
        <w:rPr>
          <w:szCs w:val="24"/>
          <w:lang w:val="es-BO"/>
        </w:rPr>
        <w:t>pero el detalle es que ellos no toman en cuenta el trabajo y el tiempo que ellos emplean para la tran</w:t>
      </w:r>
      <w:r w:rsidR="00CF05B3">
        <w:rPr>
          <w:szCs w:val="24"/>
          <w:lang w:val="es-BO"/>
        </w:rPr>
        <w:t>sformación.</w:t>
      </w:r>
    </w:p>
    <w:p w14:paraId="5DABE228" w14:textId="77777777" w:rsidR="00B22B88" w:rsidRDefault="00B22B88" w:rsidP="00DA4967">
      <w:pPr>
        <w:spacing w:line="360" w:lineRule="auto"/>
        <w:jc w:val="both"/>
        <w:rPr>
          <w:szCs w:val="24"/>
          <w:lang w:val="es-BO"/>
        </w:rPr>
      </w:pPr>
    </w:p>
    <w:p w14:paraId="260FFD89" w14:textId="77777777" w:rsidR="00415860" w:rsidRDefault="00415860" w:rsidP="00E73068">
      <w:pPr>
        <w:pStyle w:val="Ttulo5"/>
        <w:rPr>
          <w:lang w:val="es-BO"/>
        </w:rPr>
      </w:pPr>
      <w:bookmarkStart w:id="317" w:name="_Toc152144737"/>
      <w:bookmarkStart w:id="318" w:name="_Toc165341548"/>
      <w:r>
        <w:rPr>
          <w:lang w:val="es-BO"/>
        </w:rPr>
        <w:t>Rol de la pareja en el acopio de cañahua.</w:t>
      </w:r>
      <w:bookmarkEnd w:id="317"/>
      <w:bookmarkEnd w:id="318"/>
    </w:p>
    <w:p w14:paraId="4E7E44EA" w14:textId="77777777" w:rsidR="00D34104" w:rsidRDefault="00D34104" w:rsidP="00DA4967">
      <w:pPr>
        <w:spacing w:line="360" w:lineRule="auto"/>
        <w:jc w:val="both"/>
        <w:rPr>
          <w:b/>
          <w:szCs w:val="24"/>
          <w:lang w:val="es-BO"/>
        </w:rPr>
      </w:pPr>
    </w:p>
    <w:p w14:paraId="5D269E2C" w14:textId="77777777" w:rsidR="00314207" w:rsidRDefault="00D34104" w:rsidP="00DA4967">
      <w:pPr>
        <w:spacing w:line="360" w:lineRule="auto"/>
        <w:jc w:val="both"/>
        <w:rPr>
          <w:szCs w:val="24"/>
          <w:lang w:val="es-BO"/>
        </w:rPr>
      </w:pPr>
      <w:r>
        <w:rPr>
          <w:szCs w:val="24"/>
          <w:lang w:val="es-BO"/>
        </w:rPr>
        <w:t>El acopio de la cañahua es una de las principales funciones de la mujer. El 84% de las familias encuestadas</w:t>
      </w:r>
      <w:r w:rsidR="00314207">
        <w:rPr>
          <w:szCs w:val="24"/>
          <w:lang w:val="es-BO"/>
        </w:rPr>
        <w:t xml:space="preserve"> i</w:t>
      </w:r>
      <w:r w:rsidR="00B22B88">
        <w:rPr>
          <w:szCs w:val="24"/>
          <w:lang w:val="es-BO"/>
        </w:rPr>
        <w:t>ndican que la mujer es la que</w:t>
      </w:r>
      <w:r w:rsidR="00314207">
        <w:rPr>
          <w:szCs w:val="24"/>
          <w:lang w:val="es-BO"/>
        </w:rPr>
        <w:t xml:space="preserve"> realiza, y el 16% restant</w:t>
      </w:r>
      <w:r w:rsidR="00B22B88">
        <w:rPr>
          <w:szCs w:val="24"/>
          <w:lang w:val="es-BO"/>
        </w:rPr>
        <w:t>e indican que</w:t>
      </w:r>
      <w:r w:rsidR="00314207">
        <w:rPr>
          <w:szCs w:val="24"/>
          <w:lang w:val="es-BO"/>
        </w:rPr>
        <w:t xml:space="preserve"> realiza el hombre.</w:t>
      </w:r>
    </w:p>
    <w:p w14:paraId="2D8EDDAB" w14:textId="77777777" w:rsidR="00121002" w:rsidRDefault="00121002" w:rsidP="00DA4967">
      <w:pPr>
        <w:spacing w:line="360" w:lineRule="auto"/>
        <w:jc w:val="both"/>
        <w:rPr>
          <w:szCs w:val="24"/>
          <w:lang w:val="es-BO"/>
        </w:rPr>
      </w:pPr>
    </w:p>
    <w:p w14:paraId="5CDAC13C" w14:textId="77777777" w:rsidR="00CF05B3" w:rsidRDefault="00CF05B3" w:rsidP="00DA4967">
      <w:pPr>
        <w:spacing w:line="360" w:lineRule="auto"/>
        <w:jc w:val="both"/>
        <w:rPr>
          <w:szCs w:val="24"/>
          <w:lang w:val="es-BO"/>
        </w:rPr>
      </w:pPr>
    </w:p>
    <w:p w14:paraId="4F340C03" w14:textId="77777777" w:rsidR="00CF05B3" w:rsidRPr="00D34104" w:rsidRDefault="00CF05B3" w:rsidP="00DA4967">
      <w:pPr>
        <w:spacing w:line="360" w:lineRule="auto"/>
        <w:jc w:val="both"/>
        <w:rPr>
          <w:szCs w:val="24"/>
          <w:lang w:val="es-BO"/>
        </w:rPr>
      </w:pPr>
    </w:p>
    <w:p w14:paraId="1ABDBA8A" w14:textId="77777777" w:rsidR="008174F1" w:rsidRPr="00077D30" w:rsidRDefault="008174F1" w:rsidP="00A064EF">
      <w:pPr>
        <w:pStyle w:val="Graficos"/>
      </w:pPr>
      <w:bookmarkStart w:id="319" w:name="_Toc152144738"/>
      <w:bookmarkStart w:id="320" w:name="_Toc165040871"/>
      <w:r w:rsidRPr="00121002">
        <w:t>Grafico</w:t>
      </w:r>
      <w:r w:rsidRPr="00922991">
        <w:t xml:space="preserve">: </w:t>
      </w:r>
      <w:r w:rsidR="00962DE9" w:rsidRPr="00962DE9">
        <w:t>7</w:t>
      </w:r>
      <w:r w:rsidR="00FC47A5">
        <w:t xml:space="preserve"> </w:t>
      </w:r>
      <w:r w:rsidR="00011D43">
        <w:t xml:space="preserve"> </w:t>
      </w:r>
      <w:r w:rsidRPr="00A064EF">
        <w:rPr>
          <w:b w:val="0"/>
        </w:rPr>
        <w:t>Participación de la pareja en el acopio de la cañahua.</w:t>
      </w:r>
      <w:bookmarkEnd w:id="319"/>
      <w:bookmarkEnd w:id="320"/>
    </w:p>
    <w:p w14:paraId="7BAA05BD" w14:textId="77777777" w:rsidR="00415860" w:rsidRPr="008174F1" w:rsidRDefault="00415860" w:rsidP="00DA4967">
      <w:pPr>
        <w:spacing w:line="360" w:lineRule="auto"/>
        <w:jc w:val="both"/>
        <w:rPr>
          <w:b/>
          <w:szCs w:val="24"/>
        </w:rPr>
      </w:pPr>
    </w:p>
    <w:p w14:paraId="44AB1A0C" w14:textId="70745BA1" w:rsidR="00415860" w:rsidRDefault="0026675E" w:rsidP="001237E2">
      <w:pPr>
        <w:spacing w:line="360" w:lineRule="auto"/>
        <w:jc w:val="center"/>
        <w:rPr>
          <w:szCs w:val="24"/>
        </w:rPr>
      </w:pPr>
      <w:r w:rsidRPr="00D34104">
        <w:rPr>
          <w:noProof/>
          <w:szCs w:val="24"/>
        </w:rPr>
        <w:drawing>
          <wp:inline distT="0" distB="0" distL="0" distR="0" wp14:anchorId="21809138" wp14:editId="73070C6B">
            <wp:extent cx="3505200" cy="2712720"/>
            <wp:effectExtent l="0" t="0" r="0" b="0"/>
            <wp:docPr id="25" name="Objeto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31317E5" w14:textId="77777777" w:rsidR="001D67CE" w:rsidRDefault="001D67CE" w:rsidP="001237E2">
      <w:pPr>
        <w:spacing w:line="360" w:lineRule="auto"/>
        <w:jc w:val="center"/>
        <w:rPr>
          <w:szCs w:val="24"/>
        </w:rPr>
      </w:pPr>
    </w:p>
    <w:p w14:paraId="3E88AEB8" w14:textId="77777777" w:rsidR="001D67CE" w:rsidRPr="00D34104" w:rsidRDefault="001D67CE" w:rsidP="001237E2">
      <w:pPr>
        <w:spacing w:line="360" w:lineRule="auto"/>
        <w:jc w:val="center"/>
        <w:rPr>
          <w:szCs w:val="24"/>
        </w:rPr>
      </w:pPr>
    </w:p>
    <w:p w14:paraId="1CA38C82" w14:textId="77777777" w:rsidR="00314207" w:rsidRDefault="008174F1" w:rsidP="00D34104">
      <w:pPr>
        <w:spacing w:line="360" w:lineRule="auto"/>
        <w:jc w:val="both"/>
        <w:rPr>
          <w:szCs w:val="24"/>
          <w:lang w:val="es-BO"/>
        </w:rPr>
      </w:pPr>
      <w:r>
        <w:rPr>
          <w:szCs w:val="24"/>
          <w:lang w:val="es-BO"/>
        </w:rPr>
        <w:t>Se</w:t>
      </w:r>
      <w:r w:rsidR="00314207">
        <w:rPr>
          <w:szCs w:val="24"/>
          <w:lang w:val="es-BO"/>
        </w:rPr>
        <w:t xml:space="preserve"> puede decir que las mujeres tienen mayor capacidad para este trabajo ya que los hombres tienen vergüenza, es por eso que es ocasional el acopio por los hombres. Las mujeres tienen mas aptitudes para realizar la compra, transformación y posterior  comercialización, en algunas oportunidades el acopio lo realizan en pareja ya que la mujer compra y el hombre traslada hasta la comunidad de origen donde realizan la transformación.</w:t>
      </w:r>
    </w:p>
    <w:p w14:paraId="49520B87" w14:textId="77777777" w:rsidR="00314207" w:rsidRDefault="00314207" w:rsidP="00D34104">
      <w:pPr>
        <w:spacing w:line="360" w:lineRule="auto"/>
        <w:jc w:val="both"/>
        <w:rPr>
          <w:szCs w:val="24"/>
          <w:lang w:val="es-BO"/>
        </w:rPr>
      </w:pPr>
    </w:p>
    <w:p w14:paraId="6B910BA3" w14:textId="77777777" w:rsidR="00D34104" w:rsidRDefault="00314207" w:rsidP="00D34104">
      <w:pPr>
        <w:spacing w:line="360" w:lineRule="auto"/>
        <w:jc w:val="both"/>
        <w:rPr>
          <w:szCs w:val="24"/>
          <w:lang w:val="es-BO"/>
        </w:rPr>
      </w:pPr>
      <w:r>
        <w:rPr>
          <w:szCs w:val="24"/>
          <w:lang w:val="es-BO"/>
        </w:rPr>
        <w:t>La ven</w:t>
      </w:r>
      <w:r w:rsidR="009F63FC">
        <w:rPr>
          <w:szCs w:val="24"/>
          <w:lang w:val="es-BO"/>
        </w:rPr>
        <w:t xml:space="preserve">ta de tostado o pito también </w:t>
      </w:r>
      <w:r>
        <w:rPr>
          <w:szCs w:val="24"/>
          <w:lang w:val="es-BO"/>
        </w:rPr>
        <w:t xml:space="preserve">realizan las mujeres ya que </w:t>
      </w:r>
      <w:r w:rsidR="00064C95">
        <w:rPr>
          <w:szCs w:val="24"/>
          <w:lang w:val="es-BO"/>
        </w:rPr>
        <w:t>venden a buenos precios, en el caso de los hombres ellos son mas flexibles y eso les permite que se dej</w:t>
      </w:r>
      <w:r w:rsidR="009F63FC">
        <w:rPr>
          <w:szCs w:val="24"/>
          <w:lang w:val="es-BO"/>
        </w:rPr>
        <w:t>e</w:t>
      </w:r>
      <w:r w:rsidR="004A46A9">
        <w:rPr>
          <w:szCs w:val="24"/>
          <w:lang w:val="es-BO"/>
        </w:rPr>
        <w:t>n</w:t>
      </w:r>
      <w:r w:rsidR="009F63FC">
        <w:rPr>
          <w:szCs w:val="24"/>
          <w:lang w:val="es-BO"/>
        </w:rPr>
        <w:t xml:space="preserve"> convencer</w:t>
      </w:r>
      <w:r>
        <w:rPr>
          <w:szCs w:val="24"/>
          <w:lang w:val="es-BO"/>
        </w:rPr>
        <w:t xml:space="preserve"> </w:t>
      </w:r>
      <w:r w:rsidR="00064C95">
        <w:rPr>
          <w:szCs w:val="24"/>
          <w:lang w:val="es-BO"/>
        </w:rPr>
        <w:t xml:space="preserve">por los compradores en la </w:t>
      </w:r>
      <w:r w:rsidR="004A46A9">
        <w:rPr>
          <w:szCs w:val="24"/>
          <w:lang w:val="es-BO"/>
        </w:rPr>
        <w:t xml:space="preserve">ciudad o ferias fuera del Ayllu, para vender a precios </w:t>
      </w:r>
      <w:r w:rsidR="00876B33">
        <w:rPr>
          <w:szCs w:val="24"/>
          <w:lang w:val="es-BO"/>
        </w:rPr>
        <w:t>bajos</w:t>
      </w:r>
      <w:r w:rsidR="004A46A9">
        <w:rPr>
          <w:szCs w:val="24"/>
          <w:lang w:val="es-BO"/>
        </w:rPr>
        <w:t>.</w:t>
      </w:r>
    </w:p>
    <w:p w14:paraId="36786500" w14:textId="77777777" w:rsidR="00064C95" w:rsidRDefault="00064C95" w:rsidP="00D34104">
      <w:pPr>
        <w:spacing w:line="360" w:lineRule="auto"/>
        <w:jc w:val="both"/>
        <w:rPr>
          <w:szCs w:val="24"/>
          <w:lang w:val="es-BO"/>
        </w:rPr>
      </w:pPr>
    </w:p>
    <w:p w14:paraId="43C78359" w14:textId="77777777" w:rsidR="00064C95" w:rsidRDefault="00064C95" w:rsidP="00D34104">
      <w:pPr>
        <w:spacing w:line="360" w:lineRule="auto"/>
        <w:jc w:val="both"/>
        <w:rPr>
          <w:szCs w:val="24"/>
          <w:lang w:val="es-BO"/>
        </w:rPr>
      </w:pPr>
      <w:r>
        <w:rPr>
          <w:szCs w:val="24"/>
          <w:lang w:val="es-BO"/>
        </w:rPr>
        <w:t xml:space="preserve">El acopio lo realizan principalmente de la feria de Caracollo, a esta feria traen de diferentes lugares, </w:t>
      </w:r>
      <w:smartTag w:uri="urn:schemas-microsoft-com:office:smarttags" w:element="PersonName">
        <w:smartTagPr>
          <w:attr w:name="ProductID" w:val="La Paz"/>
        </w:smartTagPr>
        <w:r>
          <w:rPr>
            <w:szCs w:val="24"/>
            <w:lang w:val="es-BO"/>
          </w:rPr>
          <w:t>La Paz</w:t>
        </w:r>
      </w:smartTag>
      <w:r>
        <w:rPr>
          <w:szCs w:val="24"/>
          <w:lang w:val="es-BO"/>
        </w:rPr>
        <w:t xml:space="preserve">, Oruro  y en ferias de Confital </w:t>
      </w:r>
      <w:r w:rsidR="00667398">
        <w:rPr>
          <w:szCs w:val="24"/>
          <w:lang w:val="es-BO"/>
        </w:rPr>
        <w:t>que traen de C</w:t>
      </w:r>
      <w:r>
        <w:rPr>
          <w:szCs w:val="24"/>
          <w:lang w:val="es-BO"/>
        </w:rPr>
        <w:t>ha</w:t>
      </w:r>
      <w:r w:rsidR="00D10D38">
        <w:rPr>
          <w:szCs w:val="24"/>
          <w:lang w:val="es-BO"/>
        </w:rPr>
        <w:t>l</w:t>
      </w:r>
      <w:r w:rsidR="00667398">
        <w:rPr>
          <w:szCs w:val="24"/>
          <w:lang w:val="es-BO"/>
        </w:rPr>
        <w:t xml:space="preserve">la </w:t>
      </w:r>
      <w:r w:rsidR="009F63FC">
        <w:rPr>
          <w:szCs w:val="24"/>
          <w:lang w:val="es-BO"/>
        </w:rPr>
        <w:t>a</w:t>
      </w:r>
      <w:r w:rsidR="00667398">
        <w:rPr>
          <w:szCs w:val="24"/>
          <w:lang w:val="es-BO"/>
        </w:rPr>
        <w:t>bajo</w:t>
      </w:r>
      <w:r w:rsidR="00C32759">
        <w:rPr>
          <w:szCs w:val="24"/>
          <w:lang w:val="es-BO"/>
        </w:rPr>
        <w:t>, Challa arriba,</w:t>
      </w:r>
      <w:r w:rsidR="00667398">
        <w:rPr>
          <w:szCs w:val="24"/>
          <w:lang w:val="es-BO"/>
        </w:rPr>
        <w:t xml:space="preserve"> C</w:t>
      </w:r>
      <w:r>
        <w:rPr>
          <w:szCs w:val="24"/>
          <w:lang w:val="es-BO"/>
        </w:rPr>
        <w:t>halla centro y alguna</w:t>
      </w:r>
      <w:r w:rsidR="009F63FC">
        <w:rPr>
          <w:szCs w:val="24"/>
          <w:lang w:val="es-BO"/>
        </w:rPr>
        <w:t xml:space="preserve">s comunidades aledañas de Arque y Bolívar. </w:t>
      </w:r>
    </w:p>
    <w:p w14:paraId="5806B8B5" w14:textId="77777777" w:rsidR="00064C95" w:rsidRDefault="00064C95" w:rsidP="00D34104">
      <w:pPr>
        <w:spacing w:line="360" w:lineRule="auto"/>
        <w:jc w:val="both"/>
        <w:rPr>
          <w:szCs w:val="24"/>
          <w:lang w:val="es-BO"/>
        </w:rPr>
      </w:pPr>
    </w:p>
    <w:p w14:paraId="14E8ED9E" w14:textId="77777777" w:rsidR="00064C95" w:rsidRDefault="00064C95" w:rsidP="00D34104">
      <w:pPr>
        <w:spacing w:line="360" w:lineRule="auto"/>
        <w:jc w:val="both"/>
        <w:rPr>
          <w:szCs w:val="24"/>
          <w:lang w:val="es-BO"/>
        </w:rPr>
      </w:pPr>
      <w:r>
        <w:rPr>
          <w:szCs w:val="24"/>
          <w:lang w:val="es-BO"/>
        </w:rPr>
        <w:t xml:space="preserve">La compra de cañahua por los acopiadores </w:t>
      </w:r>
      <w:r w:rsidR="004A46A9">
        <w:rPr>
          <w:szCs w:val="24"/>
          <w:lang w:val="es-BO"/>
        </w:rPr>
        <w:t xml:space="preserve">en la feria </w:t>
      </w:r>
      <w:r>
        <w:rPr>
          <w:szCs w:val="24"/>
          <w:lang w:val="es-BO"/>
        </w:rPr>
        <w:t xml:space="preserve">no es muy </w:t>
      </w:r>
      <w:r w:rsidR="009F63FC">
        <w:rPr>
          <w:szCs w:val="24"/>
          <w:lang w:val="es-BO"/>
        </w:rPr>
        <w:t>percibida porque solo se</w:t>
      </w:r>
      <w:r w:rsidR="00C32759">
        <w:rPr>
          <w:szCs w:val="24"/>
          <w:lang w:val="es-BO"/>
        </w:rPr>
        <w:t xml:space="preserve"> realiza a tempranas horas de</w:t>
      </w:r>
      <w:r>
        <w:rPr>
          <w:szCs w:val="24"/>
          <w:lang w:val="es-BO"/>
        </w:rPr>
        <w:t xml:space="preserve"> la mañana que dura de 1-2 horas aproximadamente.</w:t>
      </w:r>
    </w:p>
    <w:p w14:paraId="46F09586" w14:textId="77777777" w:rsidR="001E1C5A" w:rsidRDefault="00064C95" w:rsidP="00D34104">
      <w:pPr>
        <w:spacing w:line="360" w:lineRule="auto"/>
        <w:jc w:val="both"/>
        <w:rPr>
          <w:szCs w:val="24"/>
          <w:lang w:val="es-BO"/>
        </w:rPr>
      </w:pPr>
      <w:r>
        <w:rPr>
          <w:szCs w:val="24"/>
          <w:lang w:val="es-BO"/>
        </w:rPr>
        <w:t>La transacción sobre los precios</w:t>
      </w:r>
      <w:r w:rsidR="00755BD9">
        <w:rPr>
          <w:szCs w:val="24"/>
          <w:lang w:val="es-BO"/>
        </w:rPr>
        <w:t xml:space="preserve"> según indican los acopiadores</w:t>
      </w:r>
      <w:r>
        <w:rPr>
          <w:szCs w:val="24"/>
          <w:lang w:val="es-BO"/>
        </w:rPr>
        <w:t xml:space="preserve"> </w:t>
      </w:r>
      <w:r w:rsidR="00755BD9">
        <w:rPr>
          <w:szCs w:val="24"/>
          <w:lang w:val="es-BO"/>
        </w:rPr>
        <w:t>es puesta por ambos, el precio ponen algunas veces el acopiador y</w:t>
      </w:r>
      <w:r w:rsidR="009F63FC">
        <w:rPr>
          <w:szCs w:val="24"/>
          <w:lang w:val="es-BO"/>
        </w:rPr>
        <w:t xml:space="preserve"> otras el dueño del grano,</w:t>
      </w:r>
      <w:r w:rsidR="004A46A9">
        <w:rPr>
          <w:szCs w:val="24"/>
          <w:lang w:val="es-BO"/>
        </w:rPr>
        <w:t xml:space="preserve"> hace</w:t>
      </w:r>
      <w:r w:rsidR="00755BD9">
        <w:rPr>
          <w:szCs w:val="24"/>
          <w:lang w:val="es-BO"/>
        </w:rPr>
        <w:t xml:space="preserve"> 5 años atrás la cañahua no se comercializaba en ninguna de la ferias y s</w:t>
      </w:r>
      <w:r w:rsidR="00B92A54">
        <w:rPr>
          <w:szCs w:val="24"/>
          <w:lang w:val="es-BO"/>
        </w:rPr>
        <w:t>i es que había era muy rara vez;</w:t>
      </w:r>
      <w:r w:rsidR="00755BD9">
        <w:rPr>
          <w:szCs w:val="24"/>
          <w:lang w:val="es-BO"/>
        </w:rPr>
        <w:t xml:space="preserve"> los comunarios que </w:t>
      </w:r>
      <w:r w:rsidR="00B92A54">
        <w:rPr>
          <w:szCs w:val="24"/>
          <w:lang w:val="es-BO"/>
        </w:rPr>
        <w:t xml:space="preserve">se llevaban </w:t>
      </w:r>
      <w:r w:rsidR="00755BD9">
        <w:rPr>
          <w:szCs w:val="24"/>
          <w:lang w:val="es-BO"/>
        </w:rPr>
        <w:t xml:space="preserve">a la feria solo era para cambiar con otras productos y cuando </w:t>
      </w:r>
      <w:r w:rsidR="001E1C5A">
        <w:rPr>
          <w:szCs w:val="24"/>
          <w:lang w:val="es-BO"/>
        </w:rPr>
        <w:t>querían</w:t>
      </w:r>
      <w:r w:rsidR="00755BD9">
        <w:rPr>
          <w:szCs w:val="24"/>
          <w:lang w:val="es-BO"/>
        </w:rPr>
        <w:t xml:space="preserve"> vender </w:t>
      </w:r>
      <w:r w:rsidR="001E1C5A">
        <w:rPr>
          <w:szCs w:val="24"/>
          <w:lang w:val="es-BO"/>
        </w:rPr>
        <w:t>tenían</w:t>
      </w:r>
      <w:r w:rsidR="00755BD9">
        <w:rPr>
          <w:szCs w:val="24"/>
          <w:lang w:val="es-BO"/>
        </w:rPr>
        <w:t xml:space="preserve"> que </w:t>
      </w:r>
      <w:r w:rsidR="00B92A54">
        <w:rPr>
          <w:szCs w:val="24"/>
          <w:lang w:val="es-BO"/>
        </w:rPr>
        <w:t>ofertar la cañahua;</w:t>
      </w:r>
      <w:r w:rsidR="00755BD9">
        <w:rPr>
          <w:szCs w:val="24"/>
          <w:lang w:val="es-BO"/>
        </w:rPr>
        <w:t xml:space="preserve"> en eses tiempos nadie compraba, pero en los </w:t>
      </w:r>
      <w:r w:rsidR="001E1C5A">
        <w:rPr>
          <w:szCs w:val="24"/>
          <w:lang w:val="es-BO"/>
        </w:rPr>
        <w:t>últimos</w:t>
      </w:r>
      <w:r w:rsidR="00755BD9">
        <w:rPr>
          <w:szCs w:val="24"/>
          <w:lang w:val="es-BO"/>
        </w:rPr>
        <w:t xml:space="preserve"> 5 años todo esto fue cambiando, ahora es todo lo contrario, la cañahua es bien buscada en las ferias es por eso que en la </w:t>
      </w:r>
      <w:r w:rsidR="001E1C5A">
        <w:rPr>
          <w:szCs w:val="24"/>
          <w:lang w:val="es-BO"/>
        </w:rPr>
        <w:t>mayoría</w:t>
      </w:r>
      <w:r w:rsidR="00755BD9">
        <w:rPr>
          <w:szCs w:val="24"/>
          <w:lang w:val="es-BO"/>
        </w:rPr>
        <w:t xml:space="preserve"> de las veces el precio lo pone el </w:t>
      </w:r>
      <w:r w:rsidR="00B92A54">
        <w:rPr>
          <w:szCs w:val="24"/>
          <w:lang w:val="es-BO"/>
        </w:rPr>
        <w:t>productor, lo vende al</w:t>
      </w:r>
      <w:r w:rsidR="001E1C5A">
        <w:rPr>
          <w:szCs w:val="24"/>
          <w:lang w:val="es-BO"/>
        </w:rPr>
        <w:t xml:space="preserve"> que lo pague</w:t>
      </w:r>
      <w:r w:rsidR="00B92A54">
        <w:rPr>
          <w:szCs w:val="24"/>
          <w:lang w:val="es-BO"/>
        </w:rPr>
        <w:t xml:space="preserve"> mejor</w:t>
      </w:r>
      <w:r w:rsidR="001E1C5A">
        <w:rPr>
          <w:szCs w:val="24"/>
          <w:lang w:val="es-BO"/>
        </w:rPr>
        <w:t>, pero esto también trae problemas</w:t>
      </w:r>
      <w:r w:rsidR="00B92A54">
        <w:rPr>
          <w:szCs w:val="24"/>
          <w:lang w:val="es-BO"/>
        </w:rPr>
        <w:t>,</w:t>
      </w:r>
      <w:r w:rsidR="001E1C5A">
        <w:rPr>
          <w:szCs w:val="24"/>
          <w:lang w:val="es-BO"/>
        </w:rPr>
        <w:t xml:space="preserve"> riñas entre acopiadores por agarrar la mayor cantidad de grano.</w:t>
      </w:r>
    </w:p>
    <w:p w14:paraId="16A50854" w14:textId="77777777" w:rsidR="001E1C5A" w:rsidRDefault="001E1C5A" w:rsidP="00D34104">
      <w:pPr>
        <w:spacing w:line="360" w:lineRule="auto"/>
        <w:jc w:val="both"/>
        <w:rPr>
          <w:szCs w:val="24"/>
          <w:lang w:val="es-BO"/>
        </w:rPr>
      </w:pPr>
    </w:p>
    <w:p w14:paraId="543D3F67" w14:textId="77777777" w:rsidR="00064C95" w:rsidRDefault="001E1C5A" w:rsidP="00D34104">
      <w:pPr>
        <w:spacing w:line="360" w:lineRule="auto"/>
        <w:jc w:val="both"/>
        <w:rPr>
          <w:szCs w:val="24"/>
          <w:lang w:val="es-BO"/>
        </w:rPr>
      </w:pPr>
      <w:r>
        <w:rPr>
          <w:szCs w:val="24"/>
          <w:lang w:val="es-BO"/>
        </w:rPr>
        <w:t>Para solucionar este problema entre los acopiadores se pusieron de acuerdo</w:t>
      </w:r>
      <w:r w:rsidR="00B92A54">
        <w:rPr>
          <w:szCs w:val="24"/>
          <w:lang w:val="es-BO"/>
        </w:rPr>
        <w:t xml:space="preserve"> para comprar el grano de camiones</w:t>
      </w:r>
      <w:r>
        <w:rPr>
          <w:szCs w:val="24"/>
          <w:lang w:val="es-BO"/>
        </w:rPr>
        <w:t xml:space="preserve"> determinados que llegan de las comunidades, tie</w:t>
      </w:r>
      <w:r w:rsidR="00B92A54">
        <w:rPr>
          <w:szCs w:val="24"/>
          <w:lang w:val="es-BO"/>
        </w:rPr>
        <w:t>nen ya personas conocidas que les proveen de este producto</w:t>
      </w:r>
      <w:r>
        <w:rPr>
          <w:szCs w:val="24"/>
          <w:lang w:val="es-BO"/>
        </w:rPr>
        <w:t xml:space="preserve">. Pero hay siempre nuevos acopiadores que aparecen en la misma comunidad de Lacolaconi principalmente que sin conocer los acuerdos verbales de los demás invaden  </w:t>
      </w:r>
      <w:r w:rsidR="009F63FC">
        <w:rPr>
          <w:szCs w:val="24"/>
          <w:lang w:val="es-BO"/>
        </w:rPr>
        <w:t>“</w:t>
      </w:r>
      <w:r>
        <w:rPr>
          <w:szCs w:val="24"/>
          <w:lang w:val="es-BO"/>
        </w:rPr>
        <w:t>sus zonas</w:t>
      </w:r>
      <w:r w:rsidR="009F63FC">
        <w:rPr>
          <w:szCs w:val="24"/>
          <w:lang w:val="es-BO"/>
        </w:rPr>
        <w:t>”</w:t>
      </w:r>
      <w:r>
        <w:rPr>
          <w:szCs w:val="24"/>
          <w:lang w:val="es-BO"/>
        </w:rPr>
        <w:t xml:space="preserve"> de acopio aumentando el precio </w:t>
      </w:r>
      <w:r w:rsidR="00B92A54">
        <w:rPr>
          <w:szCs w:val="24"/>
          <w:lang w:val="es-BO"/>
        </w:rPr>
        <w:t>del producto</w:t>
      </w:r>
      <w:r>
        <w:rPr>
          <w:szCs w:val="24"/>
          <w:lang w:val="es-BO"/>
        </w:rPr>
        <w:t>.</w:t>
      </w:r>
    </w:p>
    <w:p w14:paraId="4CB637CC" w14:textId="77777777" w:rsidR="001E1C5A" w:rsidRDefault="001E1C5A" w:rsidP="00D34104">
      <w:pPr>
        <w:spacing w:line="360" w:lineRule="auto"/>
        <w:jc w:val="both"/>
        <w:rPr>
          <w:szCs w:val="24"/>
          <w:lang w:val="es-BO"/>
        </w:rPr>
      </w:pPr>
    </w:p>
    <w:p w14:paraId="05875DBC" w14:textId="77777777" w:rsidR="001E1C5A" w:rsidRDefault="00D71A18" w:rsidP="00D34104">
      <w:pPr>
        <w:spacing w:line="360" w:lineRule="auto"/>
        <w:jc w:val="both"/>
        <w:rPr>
          <w:szCs w:val="24"/>
          <w:lang w:val="es-BO"/>
        </w:rPr>
      </w:pPr>
      <w:r>
        <w:rPr>
          <w:szCs w:val="24"/>
          <w:lang w:val="es-BO"/>
        </w:rPr>
        <w:t>En este caso del acopio se ve claramente que afe</w:t>
      </w:r>
      <w:r w:rsidR="009F63FC">
        <w:rPr>
          <w:szCs w:val="24"/>
          <w:lang w:val="es-BO"/>
        </w:rPr>
        <w:t>cto muy drásticamente en los laz</w:t>
      </w:r>
      <w:r>
        <w:rPr>
          <w:szCs w:val="24"/>
          <w:lang w:val="es-BO"/>
        </w:rPr>
        <w:t>os</w:t>
      </w:r>
      <w:r w:rsidR="009F63FC">
        <w:rPr>
          <w:szCs w:val="24"/>
          <w:lang w:val="es-BO"/>
        </w:rPr>
        <w:t xml:space="preserve"> amistosos e incluso laz</w:t>
      </w:r>
      <w:r>
        <w:rPr>
          <w:szCs w:val="24"/>
          <w:lang w:val="es-BO"/>
        </w:rPr>
        <w:t>os familiares llegando a crear un ambiente de envidia y algunas discusiones.</w:t>
      </w:r>
    </w:p>
    <w:p w14:paraId="3523B9DB" w14:textId="77777777" w:rsidR="00D71A18" w:rsidRDefault="00D71A18" w:rsidP="00D34104">
      <w:pPr>
        <w:spacing w:line="360" w:lineRule="auto"/>
        <w:jc w:val="both"/>
        <w:rPr>
          <w:szCs w:val="24"/>
          <w:lang w:val="es-BO"/>
        </w:rPr>
      </w:pPr>
    </w:p>
    <w:p w14:paraId="369DE81E" w14:textId="77777777" w:rsidR="00D71A18" w:rsidRDefault="00D71A18" w:rsidP="00D34104">
      <w:pPr>
        <w:spacing w:line="360" w:lineRule="auto"/>
        <w:jc w:val="both"/>
        <w:rPr>
          <w:szCs w:val="24"/>
          <w:lang w:val="es-BO"/>
        </w:rPr>
      </w:pPr>
      <w:r>
        <w:rPr>
          <w:szCs w:val="24"/>
          <w:lang w:val="es-BO"/>
        </w:rPr>
        <w:t xml:space="preserve">Socialmente afecto muchísimo y dividió mas a la organización de productores, todos quieren ganar mas, cada uno jala por su lado, la gente se </w:t>
      </w:r>
      <w:r w:rsidR="00D10D38">
        <w:rPr>
          <w:szCs w:val="24"/>
          <w:lang w:val="es-BO"/>
        </w:rPr>
        <w:t>volvió</w:t>
      </w:r>
      <w:r>
        <w:rPr>
          <w:szCs w:val="24"/>
          <w:lang w:val="es-BO"/>
        </w:rPr>
        <w:t xml:space="preserve"> mas individualista no hay una comunicación, la organización es </w:t>
      </w:r>
      <w:r w:rsidR="00D10D38">
        <w:rPr>
          <w:szCs w:val="24"/>
          <w:lang w:val="es-BO"/>
        </w:rPr>
        <w:t>estos</w:t>
      </w:r>
      <w:r>
        <w:rPr>
          <w:szCs w:val="24"/>
          <w:lang w:val="es-BO"/>
        </w:rPr>
        <w:t xml:space="preserve"> momentos esta dividida.</w:t>
      </w:r>
    </w:p>
    <w:p w14:paraId="62DE8D67" w14:textId="77777777" w:rsidR="00D71A18" w:rsidRDefault="00D71A18" w:rsidP="00D34104">
      <w:pPr>
        <w:spacing w:line="360" w:lineRule="auto"/>
        <w:jc w:val="both"/>
        <w:rPr>
          <w:szCs w:val="24"/>
          <w:lang w:val="es-BO"/>
        </w:rPr>
      </w:pPr>
    </w:p>
    <w:p w14:paraId="0EE3A5B4" w14:textId="77777777" w:rsidR="00907298" w:rsidRPr="00760B66" w:rsidRDefault="008A5BF5" w:rsidP="008A5BF5">
      <w:pPr>
        <w:pStyle w:val="Ttulo1"/>
        <w:jc w:val="center"/>
      </w:pPr>
      <w:r>
        <w:br w:type="column"/>
      </w:r>
      <w:bookmarkStart w:id="321" w:name="_Toc152144739"/>
      <w:bookmarkStart w:id="322" w:name="_Toc165341549"/>
      <w:r w:rsidR="001D6E8A" w:rsidRPr="00760B66">
        <w:t>V</w:t>
      </w:r>
      <w:r w:rsidR="00412EAE" w:rsidRPr="00760B66">
        <w:t>I</w:t>
      </w:r>
      <w:r w:rsidR="00907298" w:rsidRPr="00760B66">
        <w:t>.</w:t>
      </w:r>
      <w:r w:rsidR="008313D5" w:rsidRPr="00760B66">
        <w:t xml:space="preserve"> CONCLUS</w:t>
      </w:r>
      <w:r w:rsidR="001D6E8A" w:rsidRPr="00760B66">
        <w:t>IONES</w:t>
      </w:r>
      <w:bookmarkEnd w:id="321"/>
      <w:bookmarkEnd w:id="322"/>
    </w:p>
    <w:p w14:paraId="4E58927A" w14:textId="77777777" w:rsidR="001D6E8A" w:rsidRPr="00760B66" w:rsidRDefault="001D6E8A" w:rsidP="007D20DF">
      <w:pPr>
        <w:spacing w:line="360" w:lineRule="auto"/>
        <w:rPr>
          <w:szCs w:val="24"/>
          <w:lang w:val="es-BO"/>
        </w:rPr>
      </w:pPr>
    </w:p>
    <w:p w14:paraId="36F832FB" w14:textId="77777777" w:rsidR="00474CD3" w:rsidRPr="00760B66" w:rsidRDefault="004441FE" w:rsidP="00E73068">
      <w:pPr>
        <w:pStyle w:val="Ttulo2"/>
      </w:pPr>
      <w:bookmarkStart w:id="323" w:name="_Toc152144740"/>
      <w:bookmarkStart w:id="324" w:name="_Toc165341550"/>
      <w:r w:rsidRPr="00760B66">
        <w:t>Innovaciones tradicionales y mejoradas de transformación de la cañahua.</w:t>
      </w:r>
      <w:bookmarkEnd w:id="323"/>
      <w:bookmarkEnd w:id="324"/>
    </w:p>
    <w:p w14:paraId="6AC886CC" w14:textId="77777777" w:rsidR="004441FE" w:rsidRPr="00760B66" w:rsidRDefault="004441FE" w:rsidP="004441FE">
      <w:pPr>
        <w:spacing w:line="360" w:lineRule="auto"/>
        <w:jc w:val="both"/>
        <w:rPr>
          <w:b/>
          <w:szCs w:val="24"/>
          <w:lang w:val="es-BO"/>
        </w:rPr>
      </w:pPr>
    </w:p>
    <w:p w14:paraId="29E8221E" w14:textId="77777777" w:rsidR="009F4670" w:rsidRDefault="004441FE" w:rsidP="009F4670">
      <w:pPr>
        <w:numPr>
          <w:ilvl w:val="0"/>
          <w:numId w:val="15"/>
        </w:numPr>
        <w:spacing w:line="360" w:lineRule="auto"/>
        <w:jc w:val="both"/>
        <w:rPr>
          <w:szCs w:val="24"/>
          <w:lang w:val="es-BO"/>
        </w:rPr>
      </w:pPr>
      <w:r>
        <w:rPr>
          <w:szCs w:val="24"/>
          <w:lang w:val="es-BO"/>
        </w:rPr>
        <w:t>La cañahua es un</w:t>
      </w:r>
      <w:r w:rsidR="00B9720A">
        <w:rPr>
          <w:szCs w:val="24"/>
          <w:lang w:val="es-BO"/>
        </w:rPr>
        <w:t>o</w:t>
      </w:r>
      <w:r>
        <w:rPr>
          <w:szCs w:val="24"/>
          <w:lang w:val="es-BO"/>
        </w:rPr>
        <w:t xml:space="preserve"> de los granos andinos con mayor presencia en la comunidad de Lacolaconi, por lo tan</w:t>
      </w:r>
      <w:r w:rsidR="008313D5">
        <w:rPr>
          <w:szCs w:val="24"/>
          <w:lang w:val="es-BO"/>
        </w:rPr>
        <w:t>to tiene mucha importancia en la</w:t>
      </w:r>
      <w:r>
        <w:rPr>
          <w:szCs w:val="24"/>
          <w:lang w:val="es-BO"/>
        </w:rPr>
        <w:t xml:space="preserve"> economía de l</w:t>
      </w:r>
      <w:r w:rsidR="00B9720A">
        <w:rPr>
          <w:szCs w:val="24"/>
          <w:lang w:val="es-BO"/>
        </w:rPr>
        <w:t>os habitantes de esta comunidad; l</w:t>
      </w:r>
      <w:r>
        <w:rPr>
          <w:szCs w:val="24"/>
          <w:lang w:val="es-BO"/>
        </w:rPr>
        <w:t>as innovaciones tecnológicas en el proceso de transformación de la cañahua se fueron dando con el transcurrir del tiempo mas por necesidades de acortar el tiempo que ellos requerían  para la transformación. El proceso de tr</w:t>
      </w:r>
      <w:r w:rsidR="00B9720A">
        <w:rPr>
          <w:szCs w:val="24"/>
          <w:lang w:val="es-BO"/>
        </w:rPr>
        <w:t>ansformación de la cañahua data de</w:t>
      </w:r>
      <w:r>
        <w:rPr>
          <w:szCs w:val="24"/>
          <w:lang w:val="es-BO"/>
        </w:rPr>
        <w:t xml:space="preserve"> hace muchos años atrás, antiguamente la transformación era muy precaria pa</w:t>
      </w:r>
      <w:r w:rsidR="0060030D">
        <w:rPr>
          <w:szCs w:val="24"/>
          <w:lang w:val="es-BO"/>
        </w:rPr>
        <w:t>ra la cual utilizaban insumos</w:t>
      </w:r>
      <w:r>
        <w:rPr>
          <w:szCs w:val="24"/>
          <w:lang w:val="es-BO"/>
        </w:rPr>
        <w:t xml:space="preserve"> y herramientas del lugar  en algunos casos fabricados por ellos mismos</w:t>
      </w:r>
    </w:p>
    <w:p w14:paraId="4971A2DA" w14:textId="77777777" w:rsidR="009F4670" w:rsidRDefault="009F4670" w:rsidP="009F4670">
      <w:pPr>
        <w:spacing w:line="360" w:lineRule="auto"/>
        <w:jc w:val="both"/>
        <w:rPr>
          <w:szCs w:val="24"/>
          <w:lang w:val="es-BO"/>
        </w:rPr>
      </w:pPr>
    </w:p>
    <w:p w14:paraId="278169C0" w14:textId="77777777" w:rsidR="009F4670" w:rsidRDefault="00B9720A" w:rsidP="004441FE">
      <w:pPr>
        <w:numPr>
          <w:ilvl w:val="0"/>
          <w:numId w:val="15"/>
        </w:numPr>
        <w:spacing w:line="360" w:lineRule="auto"/>
        <w:jc w:val="both"/>
        <w:rPr>
          <w:szCs w:val="24"/>
          <w:lang w:val="es-BO"/>
        </w:rPr>
      </w:pPr>
      <w:r>
        <w:rPr>
          <w:szCs w:val="24"/>
          <w:lang w:val="es-BO"/>
        </w:rPr>
        <w:t>En la actualidad l</w:t>
      </w:r>
      <w:r w:rsidR="009F4670">
        <w:rPr>
          <w:szCs w:val="24"/>
          <w:lang w:val="es-BO"/>
        </w:rPr>
        <w:t xml:space="preserve">os insumos y herramientas usadas para esta transformación son </w:t>
      </w:r>
      <w:r w:rsidR="00923043">
        <w:rPr>
          <w:szCs w:val="24"/>
          <w:lang w:val="es-BO"/>
        </w:rPr>
        <w:t>de pro</w:t>
      </w:r>
      <w:r>
        <w:rPr>
          <w:szCs w:val="24"/>
          <w:lang w:val="es-BO"/>
        </w:rPr>
        <w:t xml:space="preserve">cedencia </w:t>
      </w:r>
      <w:r w:rsidR="009F4670">
        <w:rPr>
          <w:szCs w:val="24"/>
          <w:lang w:val="es-BO"/>
        </w:rPr>
        <w:t xml:space="preserve">local, también </w:t>
      </w:r>
      <w:r>
        <w:rPr>
          <w:szCs w:val="24"/>
          <w:lang w:val="es-BO"/>
        </w:rPr>
        <w:t>(</w:t>
      </w:r>
      <w:r w:rsidR="009F4670">
        <w:rPr>
          <w:szCs w:val="24"/>
          <w:lang w:val="es-BO"/>
        </w:rPr>
        <w:t>insumos locales</w:t>
      </w:r>
      <w:r>
        <w:rPr>
          <w:szCs w:val="24"/>
          <w:lang w:val="es-BO"/>
        </w:rPr>
        <w:t>)</w:t>
      </w:r>
      <w:r w:rsidR="009F4670">
        <w:rPr>
          <w:szCs w:val="24"/>
          <w:lang w:val="es-BO"/>
        </w:rPr>
        <w:t>, algunas herramientas que usan los comunarios son construidos por ellos mismos  y de materiales del lugar.</w:t>
      </w:r>
      <w:r w:rsidR="0060030D">
        <w:rPr>
          <w:szCs w:val="24"/>
          <w:lang w:val="es-BO"/>
        </w:rPr>
        <w:t xml:space="preserve"> Estos conocimientos fueron adquiridos a través de las experiencias vividas, los cuales fueron transmitidos de generación en generación de padres a hijos con algunas innovaciones que eran producto de la experiencia y el conocimiento campesino.</w:t>
      </w:r>
    </w:p>
    <w:p w14:paraId="2AC2BB73" w14:textId="77777777" w:rsidR="00FF6F33" w:rsidRDefault="00FF6F33" w:rsidP="00FF6F33">
      <w:pPr>
        <w:spacing w:line="360" w:lineRule="auto"/>
        <w:ind w:left="284"/>
        <w:jc w:val="both"/>
        <w:rPr>
          <w:szCs w:val="24"/>
          <w:lang w:val="es-BO"/>
        </w:rPr>
      </w:pPr>
    </w:p>
    <w:p w14:paraId="0B9DF64F" w14:textId="77777777" w:rsidR="009F4670" w:rsidRPr="00FF6F33" w:rsidRDefault="009F4670" w:rsidP="004441FE">
      <w:pPr>
        <w:numPr>
          <w:ilvl w:val="0"/>
          <w:numId w:val="15"/>
        </w:numPr>
        <w:spacing w:line="360" w:lineRule="auto"/>
        <w:jc w:val="both"/>
        <w:rPr>
          <w:szCs w:val="24"/>
          <w:lang w:val="es-BO"/>
        </w:rPr>
      </w:pPr>
      <w:r>
        <w:rPr>
          <w:szCs w:val="24"/>
          <w:lang w:val="es-BO"/>
        </w:rPr>
        <w:t xml:space="preserve">El pito es el producto mas importante </w:t>
      </w:r>
      <w:r>
        <w:rPr>
          <w:szCs w:val="24"/>
        </w:rPr>
        <w:t>que se obtiene de la cañahua, además en estos momentos es una fuente de ingresos importante en la familia por la venta de este producto ya que tiene un buen precio por sus características nutritivas que presenta.</w:t>
      </w:r>
    </w:p>
    <w:p w14:paraId="45FEEBC5" w14:textId="77777777" w:rsidR="00FF6F33" w:rsidRPr="009F4670" w:rsidRDefault="00FF6F33" w:rsidP="00FF6F33">
      <w:pPr>
        <w:spacing w:line="360" w:lineRule="auto"/>
        <w:ind w:left="284"/>
        <w:jc w:val="both"/>
        <w:rPr>
          <w:szCs w:val="24"/>
          <w:lang w:val="es-BO"/>
        </w:rPr>
      </w:pPr>
    </w:p>
    <w:p w14:paraId="5FA7D1CF" w14:textId="77777777" w:rsidR="00FF6F33" w:rsidRDefault="008313D5" w:rsidP="00C32759">
      <w:pPr>
        <w:numPr>
          <w:ilvl w:val="0"/>
          <w:numId w:val="15"/>
        </w:numPr>
        <w:spacing w:line="360" w:lineRule="auto"/>
        <w:jc w:val="both"/>
        <w:rPr>
          <w:szCs w:val="24"/>
          <w:lang w:val="es-BO"/>
        </w:rPr>
      </w:pPr>
      <w:r>
        <w:rPr>
          <w:szCs w:val="24"/>
          <w:lang w:val="es-BO"/>
        </w:rPr>
        <w:t xml:space="preserve">El </w:t>
      </w:r>
      <w:r w:rsidR="009F4670">
        <w:rPr>
          <w:szCs w:val="24"/>
          <w:lang w:val="es-BO"/>
        </w:rPr>
        <w:t>uso de los jik</w:t>
      </w:r>
      <w:r>
        <w:rPr>
          <w:szCs w:val="24"/>
          <w:lang w:val="es-BO"/>
        </w:rPr>
        <w:t>”</w:t>
      </w:r>
      <w:r w:rsidR="009F4670">
        <w:rPr>
          <w:szCs w:val="24"/>
          <w:lang w:val="es-BO"/>
        </w:rPr>
        <w:t xml:space="preserve">is de barro en estos momentos es leyenda para los comunarios </w:t>
      </w:r>
      <w:r w:rsidR="00923043">
        <w:rPr>
          <w:szCs w:val="24"/>
          <w:lang w:val="es-BO"/>
        </w:rPr>
        <w:t>principalmente jóvenes,</w:t>
      </w:r>
      <w:r w:rsidR="0060030D">
        <w:rPr>
          <w:szCs w:val="24"/>
          <w:lang w:val="es-BO"/>
        </w:rPr>
        <w:t xml:space="preserve"> las personas mas ancianas de la comunidad</w:t>
      </w:r>
      <w:r w:rsidR="00AC4A6C">
        <w:rPr>
          <w:szCs w:val="24"/>
          <w:lang w:val="es-BO"/>
        </w:rPr>
        <w:t>,</w:t>
      </w:r>
      <w:r w:rsidR="0060030D">
        <w:rPr>
          <w:szCs w:val="24"/>
          <w:lang w:val="es-BO"/>
        </w:rPr>
        <w:t xml:space="preserve"> usan pero esto es ocasionalmente</w:t>
      </w:r>
      <w:r w:rsidR="009F4670">
        <w:rPr>
          <w:szCs w:val="24"/>
          <w:lang w:val="es-BO"/>
        </w:rPr>
        <w:t xml:space="preserve">, lo que </w:t>
      </w:r>
      <w:r>
        <w:rPr>
          <w:szCs w:val="24"/>
          <w:lang w:val="es-BO"/>
        </w:rPr>
        <w:t>reemplazo</w:t>
      </w:r>
      <w:r w:rsidR="009F4670">
        <w:rPr>
          <w:szCs w:val="24"/>
          <w:lang w:val="es-BO"/>
        </w:rPr>
        <w:t xml:space="preserve"> fueron las bateas de plancha, e</w:t>
      </w:r>
      <w:r w:rsidR="00AC4A6C">
        <w:rPr>
          <w:szCs w:val="24"/>
          <w:lang w:val="es-BO"/>
        </w:rPr>
        <w:t xml:space="preserve">sto porque requiere </w:t>
      </w:r>
      <w:r w:rsidR="00923043">
        <w:rPr>
          <w:szCs w:val="24"/>
          <w:lang w:val="es-BO"/>
        </w:rPr>
        <w:t>de menor calor,</w:t>
      </w:r>
      <w:r w:rsidR="00AC4A6C">
        <w:rPr>
          <w:szCs w:val="24"/>
          <w:lang w:val="es-BO"/>
        </w:rPr>
        <w:t xml:space="preserve"> </w:t>
      </w:r>
      <w:r w:rsidR="009F4670">
        <w:rPr>
          <w:szCs w:val="24"/>
          <w:lang w:val="es-BO"/>
        </w:rPr>
        <w:t>ya que es mas sencillo y su calentamiento es mas rápido</w:t>
      </w:r>
      <w:r w:rsidR="00923043">
        <w:rPr>
          <w:szCs w:val="24"/>
          <w:lang w:val="es-BO"/>
        </w:rPr>
        <w:t xml:space="preserve"> que permite </w:t>
      </w:r>
      <w:r w:rsidR="009F4670">
        <w:rPr>
          <w:szCs w:val="24"/>
          <w:lang w:val="es-BO"/>
        </w:rPr>
        <w:t>ahorra</w:t>
      </w:r>
      <w:r w:rsidR="00923043">
        <w:rPr>
          <w:szCs w:val="24"/>
          <w:lang w:val="es-BO"/>
        </w:rPr>
        <w:t>r</w:t>
      </w:r>
      <w:r w:rsidR="009F4670">
        <w:rPr>
          <w:szCs w:val="24"/>
          <w:lang w:val="es-BO"/>
        </w:rPr>
        <w:t xml:space="preserve"> tiempo</w:t>
      </w:r>
      <w:r w:rsidR="00923043">
        <w:rPr>
          <w:szCs w:val="24"/>
          <w:lang w:val="es-BO"/>
        </w:rPr>
        <w:t xml:space="preserve">, </w:t>
      </w:r>
      <w:r>
        <w:rPr>
          <w:szCs w:val="24"/>
          <w:lang w:val="es-BO"/>
        </w:rPr>
        <w:t>ocurre principalmente con los que se dedican al</w:t>
      </w:r>
      <w:r w:rsidR="0060030D">
        <w:rPr>
          <w:szCs w:val="24"/>
          <w:lang w:val="es-BO"/>
        </w:rPr>
        <w:t xml:space="preserve"> acopio</w:t>
      </w:r>
      <w:r w:rsidR="00923043">
        <w:rPr>
          <w:szCs w:val="24"/>
          <w:lang w:val="es-BO"/>
        </w:rPr>
        <w:t>, comercialización y</w:t>
      </w:r>
      <w:r w:rsidR="000B0CE7">
        <w:rPr>
          <w:szCs w:val="24"/>
          <w:lang w:val="es-BO"/>
        </w:rPr>
        <w:t xml:space="preserve"> consumo de sus hijos que estudian en la ciudad.</w:t>
      </w:r>
    </w:p>
    <w:p w14:paraId="4428EBF5" w14:textId="77777777" w:rsidR="009F4670" w:rsidRDefault="008313D5" w:rsidP="004441FE">
      <w:pPr>
        <w:numPr>
          <w:ilvl w:val="0"/>
          <w:numId w:val="15"/>
        </w:numPr>
        <w:spacing w:line="360" w:lineRule="auto"/>
        <w:jc w:val="both"/>
        <w:rPr>
          <w:szCs w:val="24"/>
          <w:lang w:val="es-BO"/>
        </w:rPr>
      </w:pPr>
      <w:r>
        <w:rPr>
          <w:szCs w:val="24"/>
          <w:lang w:val="es-BO"/>
        </w:rPr>
        <w:t xml:space="preserve">El </w:t>
      </w:r>
      <w:r w:rsidR="009F4670">
        <w:rPr>
          <w:szCs w:val="24"/>
          <w:lang w:val="es-BO"/>
        </w:rPr>
        <w:t>uso del molino de piedra en el proceso de transformación tradicional en la etapa del molido solo es aplicado por un 10% de los comunarios</w:t>
      </w:r>
      <w:r w:rsidR="00923043">
        <w:rPr>
          <w:szCs w:val="24"/>
          <w:lang w:val="es-BO"/>
        </w:rPr>
        <w:t xml:space="preserve">, </w:t>
      </w:r>
      <w:r w:rsidR="009F4670">
        <w:rPr>
          <w:szCs w:val="24"/>
          <w:lang w:val="es-BO"/>
        </w:rPr>
        <w:t xml:space="preserve">el resto prefiere realizar la molienda </w:t>
      </w:r>
      <w:r w:rsidR="00AA1ECC">
        <w:rPr>
          <w:szCs w:val="24"/>
          <w:lang w:val="es-BO"/>
        </w:rPr>
        <w:t>en molinos de moto</w:t>
      </w:r>
      <w:r w:rsidR="000B0CE7">
        <w:rPr>
          <w:szCs w:val="24"/>
          <w:lang w:val="es-BO"/>
        </w:rPr>
        <w:t>r en ferias regionales aledañas, esto por ser menos complicado el trabajo pero que requiere de una tarifa de gasto para dicho proceso.</w:t>
      </w:r>
    </w:p>
    <w:p w14:paraId="70F0F636" w14:textId="77777777" w:rsidR="000B0CE7" w:rsidRDefault="000B0CE7" w:rsidP="000B0CE7">
      <w:pPr>
        <w:spacing w:line="360" w:lineRule="auto"/>
        <w:jc w:val="both"/>
        <w:rPr>
          <w:szCs w:val="24"/>
          <w:lang w:val="es-BO"/>
        </w:rPr>
      </w:pPr>
    </w:p>
    <w:p w14:paraId="67225825" w14:textId="77777777" w:rsidR="00AA1ECC" w:rsidRDefault="00AA1ECC" w:rsidP="004441FE">
      <w:pPr>
        <w:numPr>
          <w:ilvl w:val="0"/>
          <w:numId w:val="15"/>
        </w:numPr>
        <w:spacing w:line="360" w:lineRule="auto"/>
        <w:jc w:val="both"/>
        <w:rPr>
          <w:szCs w:val="24"/>
          <w:lang w:val="es-BO"/>
        </w:rPr>
      </w:pPr>
      <w:r>
        <w:rPr>
          <w:szCs w:val="24"/>
          <w:lang w:val="es-BO"/>
        </w:rPr>
        <w:t xml:space="preserve">El cambio </w:t>
      </w:r>
      <w:r w:rsidR="00AC4A6C">
        <w:rPr>
          <w:szCs w:val="24"/>
          <w:lang w:val="es-BO"/>
        </w:rPr>
        <w:t xml:space="preserve">tecnológico </w:t>
      </w:r>
      <w:r>
        <w:rPr>
          <w:szCs w:val="24"/>
          <w:lang w:val="es-BO"/>
        </w:rPr>
        <w:t xml:space="preserve">se dio principalmente después de la entrada del proyecto cañahua a la comunidad que fue financiado por el LIL-INDIGENA y ejecutado por </w:t>
      </w:r>
      <w:r w:rsidR="00AC4A6C">
        <w:rPr>
          <w:szCs w:val="24"/>
          <w:lang w:val="es-BO"/>
        </w:rPr>
        <w:t xml:space="preserve">AGRUCO a manera de un apoyo y </w:t>
      </w:r>
      <w:r w:rsidR="008313D5">
        <w:rPr>
          <w:szCs w:val="24"/>
          <w:lang w:val="es-BO"/>
        </w:rPr>
        <w:t>asesoramiento</w:t>
      </w:r>
      <w:r w:rsidR="00AC4A6C">
        <w:rPr>
          <w:szCs w:val="24"/>
          <w:lang w:val="es-BO"/>
        </w:rPr>
        <w:t xml:space="preserve"> técnico</w:t>
      </w:r>
      <w:r>
        <w:rPr>
          <w:szCs w:val="24"/>
          <w:lang w:val="es-BO"/>
        </w:rPr>
        <w:t>.</w:t>
      </w:r>
    </w:p>
    <w:p w14:paraId="2B9C7E40" w14:textId="77777777" w:rsidR="00FF6F33" w:rsidRDefault="00FF6F33" w:rsidP="00FF6F33">
      <w:pPr>
        <w:spacing w:line="360" w:lineRule="auto"/>
        <w:ind w:left="284"/>
        <w:jc w:val="both"/>
        <w:rPr>
          <w:szCs w:val="24"/>
          <w:lang w:val="es-BO"/>
        </w:rPr>
      </w:pPr>
    </w:p>
    <w:p w14:paraId="2DA42BED" w14:textId="77777777" w:rsidR="00AA1ECC" w:rsidRDefault="00AA1ECC" w:rsidP="004441FE">
      <w:pPr>
        <w:numPr>
          <w:ilvl w:val="0"/>
          <w:numId w:val="15"/>
        </w:numPr>
        <w:spacing w:line="360" w:lineRule="auto"/>
        <w:jc w:val="both"/>
        <w:rPr>
          <w:szCs w:val="24"/>
          <w:lang w:val="es-BO"/>
        </w:rPr>
      </w:pPr>
      <w:r>
        <w:rPr>
          <w:szCs w:val="24"/>
          <w:lang w:val="es-BO"/>
        </w:rPr>
        <w:t xml:space="preserve">La </w:t>
      </w:r>
      <w:r w:rsidR="00923043">
        <w:rPr>
          <w:szCs w:val="24"/>
          <w:lang w:val="es-BO"/>
        </w:rPr>
        <w:t>organización de productores</w:t>
      </w:r>
      <w:r>
        <w:rPr>
          <w:szCs w:val="24"/>
          <w:lang w:val="es-BO"/>
        </w:rPr>
        <w:t xml:space="preserve"> es u</w:t>
      </w:r>
      <w:r w:rsidR="008313D5">
        <w:rPr>
          <w:szCs w:val="24"/>
          <w:lang w:val="es-BO"/>
        </w:rPr>
        <w:t>na de las innovaciones</w:t>
      </w:r>
      <w:r>
        <w:rPr>
          <w:szCs w:val="24"/>
          <w:lang w:val="es-BO"/>
        </w:rPr>
        <w:t xml:space="preserve"> que hay en la comunidad de Lacolaconi </w:t>
      </w:r>
      <w:r w:rsidR="000B0CE7">
        <w:rPr>
          <w:szCs w:val="24"/>
          <w:lang w:val="es-BO"/>
        </w:rPr>
        <w:t xml:space="preserve">en la transformación de la cañahua, </w:t>
      </w:r>
      <w:r>
        <w:rPr>
          <w:szCs w:val="24"/>
          <w:lang w:val="es-BO"/>
        </w:rPr>
        <w:t xml:space="preserve">porque se encuentra bien equipada con herramientas necesarias para realizar una transformación higiénica y obtener un producto de buena calidad para el consumo de los demandantes </w:t>
      </w:r>
      <w:r w:rsidR="008313D5">
        <w:rPr>
          <w:szCs w:val="24"/>
          <w:lang w:val="es-BO"/>
        </w:rPr>
        <w:t>del campo y de la ciudad.</w:t>
      </w:r>
    </w:p>
    <w:p w14:paraId="0E35F24D" w14:textId="77777777" w:rsidR="00AA1ECC" w:rsidRDefault="00AA1ECC" w:rsidP="00AA1ECC">
      <w:pPr>
        <w:spacing w:line="360" w:lineRule="auto"/>
        <w:jc w:val="both"/>
        <w:rPr>
          <w:szCs w:val="24"/>
          <w:lang w:val="es-BO"/>
        </w:rPr>
      </w:pPr>
    </w:p>
    <w:p w14:paraId="469D2739" w14:textId="77777777" w:rsidR="00AA1ECC" w:rsidRDefault="00AA1ECC" w:rsidP="00E73068">
      <w:pPr>
        <w:pStyle w:val="Ttulo2"/>
      </w:pPr>
      <w:bookmarkStart w:id="325" w:name="_Toc152144741"/>
      <w:bookmarkStart w:id="326" w:name="_Toc165341551"/>
      <w:r>
        <w:t>Deficiencias y virtudes.</w:t>
      </w:r>
      <w:bookmarkEnd w:id="325"/>
      <w:bookmarkEnd w:id="326"/>
    </w:p>
    <w:p w14:paraId="15F698D7" w14:textId="77777777" w:rsidR="00AA1ECC" w:rsidRDefault="00AA1ECC" w:rsidP="00AA1ECC">
      <w:pPr>
        <w:spacing w:line="360" w:lineRule="auto"/>
        <w:jc w:val="both"/>
        <w:rPr>
          <w:b/>
          <w:szCs w:val="24"/>
          <w:lang w:val="es-BO"/>
        </w:rPr>
      </w:pPr>
    </w:p>
    <w:p w14:paraId="30522F7F" w14:textId="77777777" w:rsidR="00C60957" w:rsidRDefault="00AA1ECC" w:rsidP="00B51E0E">
      <w:pPr>
        <w:numPr>
          <w:ilvl w:val="0"/>
          <w:numId w:val="16"/>
        </w:numPr>
        <w:spacing w:line="360" w:lineRule="auto"/>
        <w:jc w:val="both"/>
        <w:rPr>
          <w:szCs w:val="24"/>
          <w:lang w:val="es-BO"/>
        </w:rPr>
      </w:pPr>
      <w:r>
        <w:rPr>
          <w:szCs w:val="24"/>
          <w:lang w:val="es-BO"/>
        </w:rPr>
        <w:t xml:space="preserve">El problema mas grande </w:t>
      </w:r>
      <w:r w:rsidR="00B51E0E">
        <w:rPr>
          <w:szCs w:val="24"/>
          <w:lang w:val="es-BO"/>
        </w:rPr>
        <w:t>es la contaminación del grano en ambos procesos</w:t>
      </w:r>
      <w:r w:rsidR="00923043">
        <w:rPr>
          <w:szCs w:val="24"/>
          <w:lang w:val="es-BO"/>
        </w:rPr>
        <w:t xml:space="preserve"> tanto tradicional como</w:t>
      </w:r>
      <w:r w:rsidR="000B0CE7">
        <w:rPr>
          <w:szCs w:val="24"/>
          <w:lang w:val="es-BO"/>
        </w:rPr>
        <w:t xml:space="preserve"> </w:t>
      </w:r>
      <w:r w:rsidR="00C60957">
        <w:rPr>
          <w:szCs w:val="24"/>
          <w:lang w:val="es-BO"/>
        </w:rPr>
        <w:t>mejorado</w:t>
      </w:r>
      <w:r w:rsidR="000B0CE7">
        <w:rPr>
          <w:szCs w:val="24"/>
          <w:lang w:val="es-BO"/>
        </w:rPr>
        <w:t>,</w:t>
      </w:r>
      <w:r w:rsidR="00B51E0E">
        <w:rPr>
          <w:szCs w:val="24"/>
          <w:lang w:val="es-BO"/>
        </w:rPr>
        <w:t xml:space="preserve"> ya que el agua qu</w:t>
      </w:r>
      <w:r w:rsidR="00C60957">
        <w:rPr>
          <w:szCs w:val="24"/>
          <w:lang w:val="es-BO"/>
        </w:rPr>
        <w:t xml:space="preserve">e usan para el lavado es de dudosa calidad; </w:t>
      </w:r>
      <w:r w:rsidR="00B51E0E">
        <w:rPr>
          <w:szCs w:val="24"/>
          <w:lang w:val="es-BO"/>
        </w:rPr>
        <w:t xml:space="preserve">el secado </w:t>
      </w:r>
      <w:r w:rsidR="00C60957">
        <w:rPr>
          <w:szCs w:val="24"/>
          <w:lang w:val="es-BO"/>
        </w:rPr>
        <w:t>del grano en ambos sistemas es precario y expuesto a factores que pueden contaminar de igual manera (viento, animales y polvo). De todas maneras el sistema mejorado de procedimiento del pito de cañahua considera estos aspectos negativos para evitar riesgos de posible contaminación.</w:t>
      </w:r>
    </w:p>
    <w:p w14:paraId="5BF4E83D" w14:textId="77777777" w:rsidR="00B51E0E" w:rsidRDefault="00C60957" w:rsidP="00C60957">
      <w:pPr>
        <w:spacing w:line="360" w:lineRule="auto"/>
        <w:jc w:val="both"/>
        <w:rPr>
          <w:szCs w:val="24"/>
          <w:lang w:val="es-BO"/>
        </w:rPr>
      </w:pPr>
      <w:r>
        <w:rPr>
          <w:szCs w:val="24"/>
          <w:lang w:val="es-BO"/>
        </w:rPr>
        <w:t xml:space="preserve"> </w:t>
      </w:r>
    </w:p>
    <w:p w14:paraId="5D7E427A" w14:textId="77777777" w:rsidR="00B51E0E" w:rsidRDefault="00B51E0E" w:rsidP="00AA1ECC">
      <w:pPr>
        <w:numPr>
          <w:ilvl w:val="0"/>
          <w:numId w:val="16"/>
        </w:numPr>
        <w:spacing w:line="360" w:lineRule="auto"/>
        <w:jc w:val="both"/>
        <w:rPr>
          <w:szCs w:val="24"/>
          <w:lang w:val="es-BO"/>
        </w:rPr>
      </w:pPr>
      <w:r>
        <w:rPr>
          <w:szCs w:val="24"/>
          <w:lang w:val="es-BO"/>
        </w:rPr>
        <w:t xml:space="preserve">Una de las virtudes del método tradicional es que no </w:t>
      </w:r>
      <w:r w:rsidR="008313D5">
        <w:rPr>
          <w:szCs w:val="24"/>
          <w:lang w:val="es-BO"/>
        </w:rPr>
        <w:t xml:space="preserve">se contabiliza la </w:t>
      </w:r>
      <w:r>
        <w:rPr>
          <w:szCs w:val="24"/>
          <w:lang w:val="es-BO"/>
        </w:rPr>
        <w:t xml:space="preserve"> inversión </w:t>
      </w:r>
      <w:r w:rsidR="008313D5">
        <w:rPr>
          <w:szCs w:val="24"/>
          <w:lang w:val="es-BO"/>
        </w:rPr>
        <w:t>que se realiza de la utilización de</w:t>
      </w:r>
      <w:r>
        <w:rPr>
          <w:szCs w:val="24"/>
          <w:lang w:val="es-BO"/>
        </w:rPr>
        <w:t xml:space="preserve"> insumos </w:t>
      </w:r>
      <w:r w:rsidR="00C60957">
        <w:rPr>
          <w:szCs w:val="24"/>
          <w:lang w:val="es-BO"/>
        </w:rPr>
        <w:t xml:space="preserve">y energía humana </w:t>
      </w:r>
      <w:r>
        <w:rPr>
          <w:szCs w:val="24"/>
          <w:lang w:val="es-BO"/>
        </w:rPr>
        <w:t xml:space="preserve">para la transformación, porque </w:t>
      </w:r>
      <w:r w:rsidR="00C60957">
        <w:rPr>
          <w:szCs w:val="24"/>
          <w:lang w:val="es-BO"/>
        </w:rPr>
        <w:t xml:space="preserve">los productores </w:t>
      </w:r>
      <w:r>
        <w:rPr>
          <w:szCs w:val="24"/>
          <w:lang w:val="es-BO"/>
        </w:rPr>
        <w:t>usan insumos del lugar y herramient</w:t>
      </w:r>
      <w:r w:rsidR="004B3530">
        <w:rPr>
          <w:szCs w:val="24"/>
          <w:lang w:val="es-BO"/>
        </w:rPr>
        <w:t>as construidos por ellos mismos con conocimientos locales.</w:t>
      </w:r>
    </w:p>
    <w:p w14:paraId="4FC925C0" w14:textId="77777777" w:rsidR="00FF6F33" w:rsidRDefault="00FF6F33" w:rsidP="00FF6F33">
      <w:pPr>
        <w:spacing w:line="360" w:lineRule="auto"/>
        <w:jc w:val="both"/>
        <w:rPr>
          <w:szCs w:val="24"/>
          <w:lang w:val="es-BO"/>
        </w:rPr>
      </w:pPr>
    </w:p>
    <w:p w14:paraId="72BA1203" w14:textId="77777777" w:rsidR="00C32759" w:rsidRDefault="00C32759" w:rsidP="00FF6F33">
      <w:pPr>
        <w:spacing w:line="360" w:lineRule="auto"/>
        <w:jc w:val="both"/>
        <w:rPr>
          <w:szCs w:val="24"/>
          <w:lang w:val="es-BO"/>
        </w:rPr>
      </w:pPr>
    </w:p>
    <w:p w14:paraId="6751E011" w14:textId="77777777" w:rsidR="00FF6F33" w:rsidRDefault="00FF6F33" w:rsidP="00E73068">
      <w:pPr>
        <w:pStyle w:val="Ttulo2"/>
      </w:pPr>
      <w:bookmarkStart w:id="327" w:name="_Toc152144742"/>
      <w:bookmarkStart w:id="328" w:name="_Toc165341552"/>
      <w:r w:rsidRPr="00FF6F33">
        <w:t>Estrategias de acopio.</w:t>
      </w:r>
      <w:bookmarkEnd w:id="327"/>
      <w:bookmarkEnd w:id="328"/>
    </w:p>
    <w:p w14:paraId="4B0DEA6E" w14:textId="77777777" w:rsidR="00FF6F33" w:rsidRDefault="00FF6F33" w:rsidP="00FF6F33">
      <w:pPr>
        <w:spacing w:line="360" w:lineRule="auto"/>
        <w:jc w:val="both"/>
        <w:rPr>
          <w:b/>
          <w:szCs w:val="24"/>
          <w:lang w:val="es-BO"/>
        </w:rPr>
      </w:pPr>
    </w:p>
    <w:p w14:paraId="6FE75A45" w14:textId="77777777" w:rsidR="00FF6F33" w:rsidRDefault="008313D5" w:rsidP="00FF6F33">
      <w:pPr>
        <w:numPr>
          <w:ilvl w:val="0"/>
          <w:numId w:val="17"/>
        </w:numPr>
        <w:spacing w:line="360" w:lineRule="auto"/>
        <w:jc w:val="both"/>
        <w:rPr>
          <w:szCs w:val="24"/>
          <w:lang w:val="es-BO"/>
        </w:rPr>
      </w:pPr>
      <w:r>
        <w:rPr>
          <w:szCs w:val="24"/>
          <w:lang w:val="es-BO"/>
        </w:rPr>
        <w:t>Ant</w:t>
      </w:r>
      <w:r w:rsidR="00C60957">
        <w:rPr>
          <w:szCs w:val="24"/>
          <w:lang w:val="es-BO"/>
        </w:rPr>
        <w:t xml:space="preserve">iguamente </w:t>
      </w:r>
      <w:r>
        <w:rPr>
          <w:szCs w:val="24"/>
          <w:lang w:val="es-BO"/>
        </w:rPr>
        <w:t>el consumo de</w:t>
      </w:r>
      <w:r w:rsidR="00FF6F33">
        <w:rPr>
          <w:szCs w:val="24"/>
          <w:lang w:val="es-BO"/>
        </w:rPr>
        <w:t xml:space="preserve"> cañahua era mayor por los comunarios de </w:t>
      </w:r>
      <w:r>
        <w:rPr>
          <w:szCs w:val="24"/>
          <w:lang w:val="es-BO"/>
        </w:rPr>
        <w:t>Lacolaconi y el Ayllu mismo, en estos</w:t>
      </w:r>
      <w:r w:rsidR="00FF6F33">
        <w:rPr>
          <w:szCs w:val="24"/>
          <w:lang w:val="es-BO"/>
        </w:rPr>
        <w:t xml:space="preserve"> últimos 5 años </w:t>
      </w:r>
      <w:r>
        <w:rPr>
          <w:szCs w:val="24"/>
          <w:lang w:val="es-BO"/>
        </w:rPr>
        <w:t xml:space="preserve">el consumo </w:t>
      </w:r>
      <w:r w:rsidR="00FF6F33">
        <w:rPr>
          <w:szCs w:val="24"/>
          <w:lang w:val="es-BO"/>
        </w:rPr>
        <w:t xml:space="preserve">bajo drásticamente, ahora el consumo de la cañahua </w:t>
      </w:r>
      <w:r>
        <w:rPr>
          <w:szCs w:val="24"/>
          <w:lang w:val="es-BO"/>
        </w:rPr>
        <w:t>se realiza</w:t>
      </w:r>
      <w:r w:rsidR="00FF6F33">
        <w:rPr>
          <w:szCs w:val="24"/>
          <w:lang w:val="es-BO"/>
        </w:rPr>
        <w:t xml:space="preserve"> ocasional</w:t>
      </w:r>
      <w:r>
        <w:rPr>
          <w:szCs w:val="24"/>
          <w:lang w:val="es-BO"/>
        </w:rPr>
        <w:t>mente</w:t>
      </w:r>
      <w:r w:rsidR="00FF6F33">
        <w:rPr>
          <w:szCs w:val="24"/>
          <w:lang w:val="es-BO"/>
        </w:rPr>
        <w:t xml:space="preserve">. Los comunarios están perdiendo el </w:t>
      </w:r>
      <w:r w:rsidR="001C087B">
        <w:rPr>
          <w:szCs w:val="24"/>
          <w:lang w:val="es-BO"/>
        </w:rPr>
        <w:t>hábito</w:t>
      </w:r>
      <w:r w:rsidR="00FF6F33">
        <w:rPr>
          <w:szCs w:val="24"/>
          <w:lang w:val="es-BO"/>
        </w:rPr>
        <w:t xml:space="preserve"> de consumo de este producto tan maravilloso y nutritivo</w:t>
      </w:r>
      <w:r w:rsidR="00923043">
        <w:rPr>
          <w:szCs w:val="24"/>
          <w:lang w:val="es-BO"/>
        </w:rPr>
        <w:t xml:space="preserve"> debido a la invasión</w:t>
      </w:r>
      <w:r w:rsidR="00C60957">
        <w:rPr>
          <w:szCs w:val="24"/>
          <w:lang w:val="es-BO"/>
        </w:rPr>
        <w:t xml:space="preserve"> de productos citadinos como el arroz, fideos y otros.</w:t>
      </w:r>
    </w:p>
    <w:p w14:paraId="197F00E1" w14:textId="77777777" w:rsidR="002E02F8" w:rsidRDefault="002E02F8" w:rsidP="002E02F8">
      <w:pPr>
        <w:spacing w:line="360" w:lineRule="auto"/>
        <w:ind w:left="284"/>
        <w:jc w:val="both"/>
        <w:rPr>
          <w:szCs w:val="24"/>
          <w:lang w:val="es-BO"/>
        </w:rPr>
      </w:pPr>
    </w:p>
    <w:p w14:paraId="38517C4C" w14:textId="77777777" w:rsidR="00FF6F33" w:rsidRDefault="00FF6F33" w:rsidP="00FF6F33">
      <w:pPr>
        <w:numPr>
          <w:ilvl w:val="0"/>
          <w:numId w:val="17"/>
        </w:numPr>
        <w:spacing w:line="360" w:lineRule="auto"/>
        <w:jc w:val="both"/>
        <w:rPr>
          <w:szCs w:val="24"/>
          <w:lang w:val="es-BO"/>
        </w:rPr>
      </w:pPr>
      <w:r>
        <w:rPr>
          <w:szCs w:val="24"/>
          <w:lang w:val="es-BO"/>
        </w:rPr>
        <w:t>El arroz y el pan esta desplazando fue</w:t>
      </w:r>
      <w:r w:rsidR="004B3530">
        <w:rPr>
          <w:szCs w:val="24"/>
          <w:lang w:val="es-BO"/>
        </w:rPr>
        <w:t xml:space="preserve">rtemente a la cañahua, esto porque los padres </w:t>
      </w:r>
      <w:r w:rsidR="00C60957">
        <w:rPr>
          <w:szCs w:val="24"/>
          <w:lang w:val="es-BO"/>
        </w:rPr>
        <w:t>de familia incentivan a los niños al cambio de hábitos</w:t>
      </w:r>
      <w:r w:rsidR="00C66C8E">
        <w:rPr>
          <w:szCs w:val="24"/>
          <w:lang w:val="es-BO"/>
        </w:rPr>
        <w:t xml:space="preserve"> de consumo </w:t>
      </w:r>
      <w:r w:rsidR="00923043">
        <w:rPr>
          <w:szCs w:val="24"/>
          <w:lang w:val="es-BO"/>
        </w:rPr>
        <w:t>a través de la compra</w:t>
      </w:r>
      <w:r w:rsidR="00C66C8E">
        <w:rPr>
          <w:szCs w:val="24"/>
          <w:lang w:val="es-BO"/>
        </w:rPr>
        <w:t xml:space="preserve"> de productos manufacturados en ferias rurales o también de la ciudad.</w:t>
      </w:r>
    </w:p>
    <w:p w14:paraId="291A512B" w14:textId="77777777" w:rsidR="004B3530" w:rsidRDefault="004B3530" w:rsidP="004B3530">
      <w:pPr>
        <w:spacing w:line="360" w:lineRule="auto"/>
        <w:jc w:val="both"/>
        <w:rPr>
          <w:szCs w:val="24"/>
          <w:lang w:val="es-BO"/>
        </w:rPr>
      </w:pPr>
    </w:p>
    <w:p w14:paraId="71A8A520" w14:textId="77777777" w:rsidR="00FF6F33" w:rsidRPr="00121002" w:rsidRDefault="00C66C8E" w:rsidP="00FF6F33">
      <w:pPr>
        <w:numPr>
          <w:ilvl w:val="0"/>
          <w:numId w:val="17"/>
        </w:numPr>
        <w:spacing w:line="360" w:lineRule="auto"/>
        <w:jc w:val="both"/>
        <w:rPr>
          <w:szCs w:val="24"/>
          <w:lang w:val="es-BO"/>
        </w:rPr>
      </w:pPr>
      <w:r>
        <w:rPr>
          <w:szCs w:val="24"/>
          <w:lang w:val="es-BO"/>
        </w:rPr>
        <w:t>En el aspecto productivo l</w:t>
      </w:r>
      <w:r w:rsidR="00FF6F33" w:rsidRPr="00121002">
        <w:rPr>
          <w:szCs w:val="24"/>
          <w:lang w:val="es-BO"/>
        </w:rPr>
        <w:t xml:space="preserve">os cultivos forrajeros también </w:t>
      </w:r>
      <w:r w:rsidR="001E3798" w:rsidRPr="00121002">
        <w:rPr>
          <w:szCs w:val="24"/>
          <w:lang w:val="es-BO"/>
        </w:rPr>
        <w:t>están</w:t>
      </w:r>
      <w:r w:rsidR="00FF6F33" w:rsidRPr="00121002">
        <w:rPr>
          <w:szCs w:val="24"/>
          <w:lang w:val="es-BO"/>
        </w:rPr>
        <w:t xml:space="preserve"> </w:t>
      </w:r>
      <w:r w:rsidR="001E3798" w:rsidRPr="00121002">
        <w:rPr>
          <w:szCs w:val="24"/>
          <w:lang w:val="es-BO"/>
        </w:rPr>
        <w:t>desplazando</w:t>
      </w:r>
      <w:r w:rsidR="00FF6F33" w:rsidRPr="00121002">
        <w:rPr>
          <w:szCs w:val="24"/>
          <w:lang w:val="es-BO"/>
        </w:rPr>
        <w:t xml:space="preserve"> a la cañahua</w:t>
      </w:r>
      <w:r w:rsidR="00923043">
        <w:rPr>
          <w:szCs w:val="24"/>
          <w:lang w:val="es-BO"/>
        </w:rPr>
        <w:t>,</w:t>
      </w:r>
      <w:r>
        <w:rPr>
          <w:szCs w:val="24"/>
          <w:lang w:val="es-BO"/>
        </w:rPr>
        <w:t xml:space="preserve"> </w:t>
      </w:r>
      <w:r w:rsidR="006E289A">
        <w:rPr>
          <w:szCs w:val="24"/>
          <w:lang w:val="es-BO"/>
        </w:rPr>
        <w:t xml:space="preserve">por ser un cultivo </w:t>
      </w:r>
      <w:r>
        <w:rPr>
          <w:szCs w:val="24"/>
          <w:lang w:val="es-BO"/>
        </w:rPr>
        <w:t>rustico no requiere de muchos cuidados, lo que implica su abandono, entonces se prioriza el cultivo de forrajes por la existencia de mayor numero de ganado vacuno (bueyes)</w:t>
      </w:r>
      <w:r w:rsidR="00150255">
        <w:rPr>
          <w:szCs w:val="24"/>
          <w:lang w:val="es-BO"/>
        </w:rPr>
        <w:t>. L</w:t>
      </w:r>
      <w:r w:rsidR="001E3798" w:rsidRPr="00121002">
        <w:rPr>
          <w:szCs w:val="24"/>
          <w:lang w:val="es-BO"/>
        </w:rPr>
        <w:t xml:space="preserve">a ganadería esta creciendo </w:t>
      </w:r>
      <w:r w:rsidR="00150255">
        <w:rPr>
          <w:szCs w:val="24"/>
          <w:lang w:val="es-BO"/>
        </w:rPr>
        <w:t xml:space="preserve">a pasos </w:t>
      </w:r>
      <w:r>
        <w:rPr>
          <w:szCs w:val="24"/>
          <w:lang w:val="es-BO"/>
        </w:rPr>
        <w:t>vertiginosos</w:t>
      </w:r>
      <w:r w:rsidR="00150255">
        <w:rPr>
          <w:szCs w:val="24"/>
          <w:lang w:val="es-BO"/>
        </w:rPr>
        <w:t xml:space="preserve"> esto por la facilidad de producción de forrajes y no tener riesgo </w:t>
      </w:r>
      <w:r>
        <w:rPr>
          <w:szCs w:val="24"/>
          <w:lang w:val="es-BO"/>
        </w:rPr>
        <w:t>climático o económico</w:t>
      </w:r>
      <w:r w:rsidR="00150255">
        <w:rPr>
          <w:szCs w:val="24"/>
          <w:lang w:val="es-BO"/>
        </w:rPr>
        <w:t xml:space="preserve"> tampoco de enfermedades</w:t>
      </w:r>
      <w:r>
        <w:rPr>
          <w:szCs w:val="24"/>
          <w:lang w:val="es-BO"/>
        </w:rPr>
        <w:t xml:space="preserve"> o plagas</w:t>
      </w:r>
      <w:r w:rsidR="00150255">
        <w:rPr>
          <w:szCs w:val="24"/>
          <w:lang w:val="es-BO"/>
        </w:rPr>
        <w:t xml:space="preserve"> por el clima frió que reina en la comunidad.</w:t>
      </w:r>
    </w:p>
    <w:p w14:paraId="6DD3B9E7" w14:textId="77777777" w:rsidR="002E02F8" w:rsidRDefault="002E02F8" w:rsidP="002E02F8">
      <w:pPr>
        <w:spacing w:line="360" w:lineRule="auto"/>
        <w:ind w:left="284"/>
        <w:jc w:val="both"/>
        <w:rPr>
          <w:szCs w:val="24"/>
          <w:lang w:val="es-BO"/>
        </w:rPr>
      </w:pPr>
    </w:p>
    <w:p w14:paraId="6E8FC7BB" w14:textId="77777777" w:rsidR="001E3798" w:rsidRPr="006E084F" w:rsidRDefault="001E3798" w:rsidP="00FF6F33">
      <w:pPr>
        <w:numPr>
          <w:ilvl w:val="0"/>
          <w:numId w:val="17"/>
        </w:numPr>
        <w:spacing w:line="360" w:lineRule="auto"/>
        <w:jc w:val="both"/>
        <w:rPr>
          <w:szCs w:val="24"/>
          <w:lang w:val="es-BO"/>
        </w:rPr>
      </w:pPr>
      <w:r w:rsidRPr="006E084F">
        <w:rPr>
          <w:szCs w:val="24"/>
          <w:lang w:val="es-BO"/>
        </w:rPr>
        <w:t xml:space="preserve">La cañahua tiene mayor valor económico que los </w:t>
      </w:r>
      <w:r w:rsidR="001C087B" w:rsidRPr="006E084F">
        <w:rPr>
          <w:szCs w:val="24"/>
          <w:lang w:val="es-BO"/>
        </w:rPr>
        <w:t>demás</w:t>
      </w:r>
      <w:r w:rsidRPr="006E084F">
        <w:rPr>
          <w:szCs w:val="24"/>
          <w:lang w:val="es-BO"/>
        </w:rPr>
        <w:t xml:space="preserve"> cultivos, el precio </w:t>
      </w:r>
      <w:r w:rsidR="001C087B" w:rsidRPr="006E084F">
        <w:rPr>
          <w:szCs w:val="24"/>
          <w:lang w:val="es-BO"/>
        </w:rPr>
        <w:t>subió</w:t>
      </w:r>
      <w:r w:rsidR="00C22CBC" w:rsidRPr="006E084F">
        <w:rPr>
          <w:szCs w:val="24"/>
          <w:lang w:val="es-BO"/>
        </w:rPr>
        <w:t xml:space="preserve"> desde 10Bs/@ que estaba</w:t>
      </w:r>
      <w:r w:rsidR="00923043">
        <w:rPr>
          <w:szCs w:val="24"/>
          <w:lang w:val="es-BO"/>
        </w:rPr>
        <w:t xml:space="preserve"> en el 2004</w:t>
      </w:r>
      <w:r w:rsidRPr="006E084F">
        <w:rPr>
          <w:szCs w:val="24"/>
          <w:lang w:val="es-BO"/>
        </w:rPr>
        <w:t>,</w:t>
      </w:r>
      <w:r w:rsidR="00C22CBC" w:rsidRPr="006E084F">
        <w:rPr>
          <w:szCs w:val="24"/>
          <w:lang w:val="es-BO"/>
        </w:rPr>
        <w:t xml:space="preserve"> por su revalorización en la producc</w:t>
      </w:r>
      <w:r w:rsidR="006E084F" w:rsidRPr="006E084F">
        <w:rPr>
          <w:szCs w:val="24"/>
          <w:lang w:val="es-BO"/>
        </w:rPr>
        <w:t>ión y el consumo ahora cuesta 30-35</w:t>
      </w:r>
      <w:r w:rsidR="00C22CBC" w:rsidRPr="006E084F">
        <w:rPr>
          <w:szCs w:val="24"/>
          <w:lang w:val="es-BO"/>
        </w:rPr>
        <w:t>Bs/@</w:t>
      </w:r>
      <w:r w:rsidRPr="006E084F">
        <w:rPr>
          <w:szCs w:val="24"/>
          <w:lang w:val="es-BO"/>
        </w:rPr>
        <w:t xml:space="preserve"> </w:t>
      </w:r>
      <w:r w:rsidR="00C66C8E" w:rsidRPr="006E084F">
        <w:rPr>
          <w:szCs w:val="24"/>
          <w:lang w:val="es-BO"/>
        </w:rPr>
        <w:t xml:space="preserve">en los meses </w:t>
      </w:r>
      <w:r w:rsidR="006E084F" w:rsidRPr="006E084F">
        <w:rPr>
          <w:szCs w:val="24"/>
          <w:lang w:val="es-BO"/>
        </w:rPr>
        <w:t xml:space="preserve">de julio </w:t>
      </w:r>
      <w:r w:rsidR="00C66C8E" w:rsidRPr="006E084F">
        <w:rPr>
          <w:szCs w:val="24"/>
          <w:lang w:val="es-BO"/>
        </w:rPr>
        <w:t>hasta diciembre</w:t>
      </w:r>
      <w:r w:rsidR="006E084F" w:rsidRPr="006E084F">
        <w:rPr>
          <w:szCs w:val="24"/>
          <w:lang w:val="es-BO"/>
        </w:rPr>
        <w:t xml:space="preserve"> con tendencia a subir en los meces diciembre hasta marzo llegando a 45 - 50Bs/@ </w:t>
      </w:r>
      <w:r w:rsidRPr="006E084F">
        <w:rPr>
          <w:szCs w:val="24"/>
          <w:lang w:val="es-BO"/>
        </w:rPr>
        <w:t xml:space="preserve">de grano bruto, </w:t>
      </w:r>
      <w:r w:rsidR="00C22CBC" w:rsidRPr="006E084F">
        <w:rPr>
          <w:szCs w:val="24"/>
          <w:lang w:val="es-BO"/>
        </w:rPr>
        <w:t xml:space="preserve">lo cual implica mayores ingresos para las familias, </w:t>
      </w:r>
      <w:r w:rsidRPr="006E084F">
        <w:rPr>
          <w:szCs w:val="24"/>
          <w:lang w:val="es-BO"/>
        </w:rPr>
        <w:t xml:space="preserve">es por eso que los productores prefieren vender </w:t>
      </w:r>
      <w:r w:rsidR="00C22CBC" w:rsidRPr="006E084F">
        <w:rPr>
          <w:szCs w:val="24"/>
          <w:lang w:val="es-BO"/>
        </w:rPr>
        <w:t xml:space="preserve">antes </w:t>
      </w:r>
      <w:r w:rsidRPr="006E084F">
        <w:rPr>
          <w:szCs w:val="24"/>
          <w:lang w:val="es-BO"/>
        </w:rPr>
        <w:t>que consumir.</w:t>
      </w:r>
    </w:p>
    <w:p w14:paraId="1CEE31AB" w14:textId="77777777" w:rsidR="002E02F8" w:rsidRDefault="002E02F8" w:rsidP="002E02F8">
      <w:pPr>
        <w:spacing w:line="360" w:lineRule="auto"/>
        <w:ind w:left="284"/>
        <w:jc w:val="both"/>
        <w:rPr>
          <w:szCs w:val="24"/>
          <w:lang w:val="es-BO"/>
        </w:rPr>
      </w:pPr>
    </w:p>
    <w:p w14:paraId="78F433C6" w14:textId="77777777" w:rsidR="001E3798" w:rsidRDefault="00C22CBC" w:rsidP="00FF6F33">
      <w:pPr>
        <w:numPr>
          <w:ilvl w:val="0"/>
          <w:numId w:val="17"/>
        </w:numPr>
        <w:spacing w:line="360" w:lineRule="auto"/>
        <w:jc w:val="both"/>
        <w:rPr>
          <w:szCs w:val="24"/>
          <w:lang w:val="es-BO"/>
        </w:rPr>
      </w:pPr>
      <w:r>
        <w:rPr>
          <w:szCs w:val="24"/>
          <w:lang w:val="es-BO"/>
        </w:rPr>
        <w:t xml:space="preserve">Con la </w:t>
      </w:r>
      <w:r w:rsidR="00121002">
        <w:rPr>
          <w:szCs w:val="24"/>
          <w:lang w:val="es-BO"/>
        </w:rPr>
        <w:t>implementación</w:t>
      </w:r>
      <w:r>
        <w:rPr>
          <w:szCs w:val="24"/>
          <w:lang w:val="es-BO"/>
        </w:rPr>
        <w:t xml:space="preserve"> del proyecto cañahua en</w:t>
      </w:r>
      <w:r w:rsidR="001E3798">
        <w:rPr>
          <w:szCs w:val="24"/>
          <w:lang w:val="es-BO"/>
        </w:rPr>
        <w:t xml:space="preserve"> la comunidad de </w:t>
      </w:r>
      <w:r>
        <w:rPr>
          <w:szCs w:val="24"/>
          <w:lang w:val="es-BO"/>
        </w:rPr>
        <w:t>Lacolaconi,</w:t>
      </w:r>
      <w:r w:rsidR="001E3798">
        <w:rPr>
          <w:szCs w:val="24"/>
          <w:lang w:val="es-BO"/>
        </w:rPr>
        <w:t xml:space="preserve"> incentivo mas al comercio de la cañahua el cual afecto </w:t>
      </w:r>
      <w:r>
        <w:rPr>
          <w:szCs w:val="24"/>
          <w:lang w:val="es-BO"/>
        </w:rPr>
        <w:t xml:space="preserve">también </w:t>
      </w:r>
      <w:r w:rsidR="001E3798">
        <w:rPr>
          <w:szCs w:val="24"/>
          <w:lang w:val="es-BO"/>
        </w:rPr>
        <w:t>en el c</w:t>
      </w:r>
      <w:r>
        <w:rPr>
          <w:szCs w:val="24"/>
          <w:lang w:val="es-BO"/>
        </w:rPr>
        <w:t xml:space="preserve">onsumo familiar del producto, </w:t>
      </w:r>
      <w:r w:rsidR="006E084F">
        <w:rPr>
          <w:szCs w:val="24"/>
          <w:lang w:val="es-BO"/>
        </w:rPr>
        <w:t xml:space="preserve">los productores </w:t>
      </w:r>
      <w:r>
        <w:rPr>
          <w:szCs w:val="24"/>
          <w:lang w:val="es-BO"/>
        </w:rPr>
        <w:t>venden la</w:t>
      </w:r>
      <w:r w:rsidR="001E3798">
        <w:rPr>
          <w:szCs w:val="24"/>
          <w:lang w:val="es-BO"/>
        </w:rPr>
        <w:t xml:space="preserve"> cañahua y compran arroz </w:t>
      </w:r>
      <w:r w:rsidR="006E084F">
        <w:rPr>
          <w:szCs w:val="24"/>
          <w:lang w:val="es-BO"/>
        </w:rPr>
        <w:t xml:space="preserve">o fideo </w:t>
      </w:r>
      <w:r w:rsidR="001E3798">
        <w:rPr>
          <w:szCs w:val="24"/>
          <w:lang w:val="es-BO"/>
        </w:rPr>
        <w:t xml:space="preserve">que no tiene comparación con la cañahua en su composición </w:t>
      </w:r>
      <w:r w:rsidR="006E084F">
        <w:rPr>
          <w:szCs w:val="24"/>
          <w:lang w:val="es-BO"/>
        </w:rPr>
        <w:t>proteica,</w:t>
      </w:r>
      <w:r w:rsidR="00095D0B">
        <w:rPr>
          <w:szCs w:val="24"/>
          <w:lang w:val="es-BO"/>
        </w:rPr>
        <w:t xml:space="preserve"> con esto </w:t>
      </w:r>
      <w:r w:rsidR="00923043">
        <w:rPr>
          <w:szCs w:val="24"/>
          <w:lang w:val="es-BO"/>
        </w:rPr>
        <w:t xml:space="preserve">se </w:t>
      </w:r>
      <w:r w:rsidR="00095D0B">
        <w:rPr>
          <w:szCs w:val="24"/>
          <w:lang w:val="es-BO"/>
        </w:rPr>
        <w:t>po</w:t>
      </w:r>
      <w:r>
        <w:rPr>
          <w:szCs w:val="24"/>
          <w:lang w:val="es-BO"/>
        </w:rPr>
        <w:t>ne</w:t>
      </w:r>
      <w:r w:rsidR="001E3798">
        <w:rPr>
          <w:szCs w:val="24"/>
          <w:lang w:val="es-BO"/>
        </w:rPr>
        <w:t xml:space="preserve"> </w:t>
      </w:r>
      <w:r w:rsidR="00923043">
        <w:rPr>
          <w:szCs w:val="24"/>
          <w:lang w:val="es-BO"/>
        </w:rPr>
        <w:t xml:space="preserve">mas </w:t>
      </w:r>
      <w:r w:rsidR="001E3798">
        <w:rPr>
          <w:szCs w:val="24"/>
          <w:lang w:val="es-BO"/>
        </w:rPr>
        <w:t xml:space="preserve">en riesgo la seguridad </w:t>
      </w:r>
      <w:r w:rsidR="001C087B">
        <w:rPr>
          <w:szCs w:val="24"/>
          <w:lang w:val="es-BO"/>
        </w:rPr>
        <w:t>alimentaría</w:t>
      </w:r>
      <w:r w:rsidR="001E3798">
        <w:rPr>
          <w:szCs w:val="24"/>
          <w:lang w:val="es-BO"/>
        </w:rPr>
        <w:t xml:space="preserve"> de los comunarios y</w:t>
      </w:r>
      <w:r w:rsidR="00261C86">
        <w:rPr>
          <w:szCs w:val="24"/>
          <w:lang w:val="es-BO"/>
        </w:rPr>
        <w:t xml:space="preserve"> se provoca</w:t>
      </w:r>
      <w:r w:rsidR="001E3798">
        <w:rPr>
          <w:szCs w:val="24"/>
          <w:lang w:val="es-BO"/>
        </w:rPr>
        <w:t xml:space="preserve"> desnutrición en los niños a futuro si esto no se </w:t>
      </w:r>
      <w:r w:rsidR="001C087B">
        <w:rPr>
          <w:szCs w:val="24"/>
          <w:lang w:val="es-BO"/>
        </w:rPr>
        <w:t>controla</w:t>
      </w:r>
      <w:r w:rsidR="00261C86">
        <w:rPr>
          <w:szCs w:val="24"/>
          <w:lang w:val="es-BO"/>
        </w:rPr>
        <w:t xml:space="preserve"> o se hace algo al respecto.</w:t>
      </w:r>
    </w:p>
    <w:p w14:paraId="4B733E25" w14:textId="77777777" w:rsidR="002E02F8" w:rsidRDefault="002E02F8" w:rsidP="002E02F8">
      <w:pPr>
        <w:spacing w:line="360" w:lineRule="auto"/>
        <w:ind w:left="284"/>
        <w:jc w:val="both"/>
        <w:rPr>
          <w:szCs w:val="24"/>
          <w:lang w:val="es-BO"/>
        </w:rPr>
      </w:pPr>
    </w:p>
    <w:p w14:paraId="1F23FE2A" w14:textId="77777777" w:rsidR="001E3798" w:rsidRDefault="006E084F" w:rsidP="00FF6F33">
      <w:pPr>
        <w:numPr>
          <w:ilvl w:val="0"/>
          <w:numId w:val="17"/>
        </w:numPr>
        <w:spacing w:line="360" w:lineRule="auto"/>
        <w:jc w:val="both"/>
        <w:rPr>
          <w:szCs w:val="24"/>
          <w:lang w:val="es-BO"/>
        </w:rPr>
      </w:pPr>
      <w:r>
        <w:rPr>
          <w:szCs w:val="24"/>
          <w:lang w:val="es-BO"/>
        </w:rPr>
        <w:t>Las personas</w:t>
      </w:r>
      <w:r w:rsidR="00C22CBC">
        <w:rPr>
          <w:szCs w:val="24"/>
          <w:lang w:val="es-BO"/>
        </w:rPr>
        <w:t xml:space="preserve"> que se dedican</w:t>
      </w:r>
      <w:r w:rsidR="002E02F8">
        <w:rPr>
          <w:szCs w:val="24"/>
          <w:lang w:val="es-BO"/>
        </w:rPr>
        <w:t xml:space="preserve"> al acopio </w:t>
      </w:r>
      <w:r w:rsidR="00C22CBC">
        <w:rPr>
          <w:szCs w:val="24"/>
          <w:lang w:val="es-BO"/>
        </w:rPr>
        <w:t xml:space="preserve">de la cañahua </w:t>
      </w:r>
      <w:r w:rsidR="002E02F8">
        <w:rPr>
          <w:szCs w:val="24"/>
          <w:lang w:val="es-BO"/>
        </w:rPr>
        <w:t xml:space="preserve">crecieron en </w:t>
      </w:r>
      <w:r w:rsidR="00634087">
        <w:rPr>
          <w:szCs w:val="24"/>
          <w:lang w:val="es-BO"/>
        </w:rPr>
        <w:t>número</w:t>
      </w:r>
      <w:r w:rsidR="002E02F8">
        <w:rPr>
          <w:szCs w:val="24"/>
          <w:lang w:val="es-BO"/>
        </w:rPr>
        <w:t xml:space="preserve"> en </w:t>
      </w:r>
      <w:r>
        <w:rPr>
          <w:szCs w:val="24"/>
          <w:lang w:val="es-BO"/>
        </w:rPr>
        <w:t>esto</w:t>
      </w:r>
      <w:r w:rsidR="00C22CBC">
        <w:rPr>
          <w:szCs w:val="24"/>
          <w:lang w:val="es-BO"/>
        </w:rPr>
        <w:t>s últimos</w:t>
      </w:r>
      <w:r w:rsidR="002E02F8">
        <w:rPr>
          <w:szCs w:val="24"/>
          <w:lang w:val="es-BO"/>
        </w:rPr>
        <w:t xml:space="preserve"> año que </w:t>
      </w:r>
      <w:r w:rsidR="001C087B">
        <w:rPr>
          <w:szCs w:val="24"/>
          <w:lang w:val="es-BO"/>
        </w:rPr>
        <w:t>alcanzan</w:t>
      </w:r>
      <w:r w:rsidR="00A45984">
        <w:rPr>
          <w:szCs w:val="24"/>
          <w:lang w:val="es-BO"/>
        </w:rPr>
        <w:t xml:space="preserve"> al 50</w:t>
      </w:r>
      <w:r w:rsidR="002E02F8">
        <w:rPr>
          <w:szCs w:val="24"/>
          <w:lang w:val="es-BO"/>
        </w:rPr>
        <w:t xml:space="preserve">% de la comunidad el cual es un </w:t>
      </w:r>
      <w:r w:rsidR="00634087">
        <w:rPr>
          <w:szCs w:val="24"/>
          <w:lang w:val="es-BO"/>
        </w:rPr>
        <w:t>número</w:t>
      </w:r>
      <w:r w:rsidR="002E02F8">
        <w:rPr>
          <w:szCs w:val="24"/>
          <w:lang w:val="es-BO"/>
        </w:rPr>
        <w:t xml:space="preserve"> muy elevado para tan </w:t>
      </w:r>
      <w:r>
        <w:rPr>
          <w:szCs w:val="24"/>
          <w:lang w:val="es-BO"/>
        </w:rPr>
        <w:t>poca producción en la comunidad, esto se</w:t>
      </w:r>
      <w:r w:rsidR="004F5F6C">
        <w:rPr>
          <w:szCs w:val="24"/>
          <w:lang w:val="es-BO"/>
        </w:rPr>
        <w:t xml:space="preserve"> debe a la demanda que existe por</w:t>
      </w:r>
      <w:r>
        <w:rPr>
          <w:szCs w:val="24"/>
          <w:lang w:val="es-BO"/>
        </w:rPr>
        <w:t xml:space="preserve"> la cañahua</w:t>
      </w:r>
      <w:r w:rsidR="004F5F6C">
        <w:rPr>
          <w:szCs w:val="24"/>
          <w:lang w:val="es-BO"/>
        </w:rPr>
        <w:t xml:space="preserve"> (grano bruto o procesado) en mercados</w:t>
      </w:r>
      <w:r w:rsidR="00923043">
        <w:rPr>
          <w:szCs w:val="24"/>
          <w:lang w:val="es-BO"/>
        </w:rPr>
        <w:t xml:space="preserve"> locales como Caracollo, Oruro y</w:t>
      </w:r>
      <w:r w:rsidR="004F5F6C">
        <w:rPr>
          <w:szCs w:val="24"/>
          <w:lang w:val="es-BO"/>
        </w:rPr>
        <w:t xml:space="preserve"> Cochabamba.</w:t>
      </w:r>
    </w:p>
    <w:p w14:paraId="42DA5A3D" w14:textId="77777777" w:rsidR="002E02F8" w:rsidRDefault="002E02F8" w:rsidP="002E02F8">
      <w:pPr>
        <w:spacing w:line="360" w:lineRule="auto"/>
        <w:ind w:left="284"/>
        <w:jc w:val="both"/>
        <w:rPr>
          <w:szCs w:val="24"/>
          <w:lang w:val="es-BO"/>
        </w:rPr>
      </w:pPr>
    </w:p>
    <w:p w14:paraId="4DC4ACDA" w14:textId="77777777" w:rsidR="002E02F8" w:rsidRDefault="002E02F8" w:rsidP="00FF6F33">
      <w:pPr>
        <w:numPr>
          <w:ilvl w:val="0"/>
          <w:numId w:val="17"/>
        </w:numPr>
        <w:spacing w:line="360" w:lineRule="auto"/>
        <w:jc w:val="both"/>
        <w:rPr>
          <w:szCs w:val="24"/>
          <w:lang w:val="es-BO"/>
        </w:rPr>
      </w:pPr>
      <w:r>
        <w:rPr>
          <w:szCs w:val="24"/>
          <w:lang w:val="es-BO"/>
        </w:rPr>
        <w:t xml:space="preserve">La economía de los comunarios de esta comunidad esta sentada principalmente en tres pilares que son la agricultura, ganadería y el comercio de la </w:t>
      </w:r>
      <w:r w:rsidR="005F2272">
        <w:rPr>
          <w:szCs w:val="24"/>
          <w:lang w:val="es-BO"/>
        </w:rPr>
        <w:t>cañahua, en esta comunidad un 50</w:t>
      </w:r>
      <w:r>
        <w:rPr>
          <w:szCs w:val="24"/>
          <w:lang w:val="es-BO"/>
        </w:rPr>
        <w:t>% de los comunarios activos que siembran cañahua se dedican al acopio, transformación y comercialización de la cañahua los demás la producción que tienen lo destinan al consumo familiar, venta a acopiadores y otro porcentaje a la venta directa en forma de tostado a las feri</w:t>
      </w:r>
      <w:r w:rsidR="00C22CBC">
        <w:rPr>
          <w:szCs w:val="24"/>
          <w:lang w:val="es-BO"/>
        </w:rPr>
        <w:t>as  principalmente de Caracollo y Oruro.</w:t>
      </w:r>
    </w:p>
    <w:p w14:paraId="0D28071B" w14:textId="77777777" w:rsidR="006E289A" w:rsidRDefault="006E289A" w:rsidP="006E289A">
      <w:pPr>
        <w:spacing w:line="360" w:lineRule="auto"/>
        <w:jc w:val="both"/>
        <w:rPr>
          <w:szCs w:val="24"/>
          <w:lang w:val="es-BO"/>
        </w:rPr>
      </w:pPr>
    </w:p>
    <w:p w14:paraId="53A55D77" w14:textId="77777777" w:rsidR="006E289A" w:rsidRDefault="006E289A" w:rsidP="00FF6F33">
      <w:pPr>
        <w:numPr>
          <w:ilvl w:val="0"/>
          <w:numId w:val="17"/>
        </w:numPr>
        <w:spacing w:line="360" w:lineRule="auto"/>
        <w:jc w:val="both"/>
        <w:rPr>
          <w:szCs w:val="24"/>
          <w:lang w:val="es-BO"/>
        </w:rPr>
      </w:pPr>
      <w:r>
        <w:rPr>
          <w:szCs w:val="24"/>
          <w:lang w:val="es-BO"/>
        </w:rPr>
        <w:t>El método de transformación mejorada es uno de los métodos mas adecuados para la transformación comercial de la cañahua ya que es el que mas ventajas ofrece en términos de ganancias, por cada arroba procesada y vendida hay una entrada neta de 53Bs que no tiene comparación con el método tradicional que ofrece una entrada neta de 2.8Bs por cada arroba procesada.</w:t>
      </w:r>
    </w:p>
    <w:p w14:paraId="09FF8316" w14:textId="77777777" w:rsidR="002E02F8" w:rsidRDefault="002E02F8" w:rsidP="002E02F8">
      <w:pPr>
        <w:spacing w:line="360" w:lineRule="auto"/>
        <w:ind w:left="284"/>
        <w:jc w:val="both"/>
        <w:rPr>
          <w:szCs w:val="24"/>
          <w:lang w:val="es-BO"/>
        </w:rPr>
      </w:pPr>
    </w:p>
    <w:p w14:paraId="2A54A934" w14:textId="77777777" w:rsidR="002E02F8" w:rsidRDefault="00095D0B" w:rsidP="002E02F8">
      <w:pPr>
        <w:numPr>
          <w:ilvl w:val="0"/>
          <w:numId w:val="17"/>
        </w:numPr>
        <w:spacing w:line="360" w:lineRule="auto"/>
        <w:jc w:val="both"/>
        <w:rPr>
          <w:szCs w:val="24"/>
          <w:lang w:val="es-BO"/>
        </w:rPr>
      </w:pPr>
      <w:r>
        <w:rPr>
          <w:szCs w:val="24"/>
          <w:lang w:val="es-BO"/>
        </w:rPr>
        <w:t>P</w:t>
      </w:r>
      <w:r w:rsidR="002E02F8">
        <w:rPr>
          <w:szCs w:val="24"/>
          <w:lang w:val="es-BO"/>
        </w:rPr>
        <w:t xml:space="preserve">ara no tener problemas </w:t>
      </w:r>
      <w:r>
        <w:rPr>
          <w:szCs w:val="24"/>
          <w:lang w:val="es-BO"/>
        </w:rPr>
        <w:t xml:space="preserve">en el acopio, </w:t>
      </w:r>
      <w:r w:rsidR="004F5F6C">
        <w:rPr>
          <w:szCs w:val="24"/>
          <w:lang w:val="es-BO"/>
        </w:rPr>
        <w:t xml:space="preserve">los acopiadores </w:t>
      </w:r>
      <w:r>
        <w:rPr>
          <w:szCs w:val="24"/>
          <w:lang w:val="es-BO"/>
        </w:rPr>
        <w:t xml:space="preserve">usan la estrategia de </w:t>
      </w:r>
      <w:r w:rsidR="004F5F6C">
        <w:rPr>
          <w:szCs w:val="24"/>
          <w:lang w:val="es-BO"/>
        </w:rPr>
        <w:t xml:space="preserve">acordar precios </w:t>
      </w:r>
      <w:r w:rsidR="002E02F8">
        <w:rPr>
          <w:szCs w:val="24"/>
          <w:lang w:val="es-BO"/>
        </w:rPr>
        <w:t xml:space="preserve">para comprar el grano de </w:t>
      </w:r>
      <w:r w:rsidR="004F5F6C">
        <w:rPr>
          <w:szCs w:val="24"/>
          <w:lang w:val="es-BO"/>
        </w:rPr>
        <w:t xml:space="preserve">los </w:t>
      </w:r>
      <w:r>
        <w:rPr>
          <w:szCs w:val="24"/>
          <w:lang w:val="es-BO"/>
        </w:rPr>
        <w:t xml:space="preserve"> productores </w:t>
      </w:r>
      <w:r w:rsidR="004F5F6C">
        <w:rPr>
          <w:szCs w:val="24"/>
          <w:lang w:val="es-BO"/>
        </w:rPr>
        <w:t>en determinados lugares o plazas conocidas.</w:t>
      </w:r>
      <w:r>
        <w:rPr>
          <w:szCs w:val="24"/>
          <w:lang w:val="es-BO"/>
        </w:rPr>
        <w:t xml:space="preserve"> Pero aparecen</w:t>
      </w:r>
      <w:r w:rsidR="002E02F8">
        <w:rPr>
          <w:szCs w:val="24"/>
          <w:lang w:val="es-BO"/>
        </w:rPr>
        <w:t xml:space="preserve"> siempre</w:t>
      </w:r>
      <w:r>
        <w:rPr>
          <w:szCs w:val="24"/>
          <w:lang w:val="es-BO"/>
        </w:rPr>
        <w:t xml:space="preserve"> nuevos acopiadores</w:t>
      </w:r>
      <w:r w:rsidR="002E02F8">
        <w:rPr>
          <w:szCs w:val="24"/>
          <w:lang w:val="es-BO"/>
        </w:rPr>
        <w:t xml:space="preserve"> en la misma comunidad de Lacolaconi principalmente que sin conocer los acuerdos verbales de los demás </w:t>
      </w:r>
      <w:r w:rsidR="004F5F6C">
        <w:rPr>
          <w:szCs w:val="24"/>
          <w:lang w:val="es-BO"/>
        </w:rPr>
        <w:t xml:space="preserve">incurren en faltas </w:t>
      </w:r>
      <w:r w:rsidR="002E02F8">
        <w:rPr>
          <w:szCs w:val="24"/>
          <w:lang w:val="es-BO"/>
        </w:rPr>
        <w:t xml:space="preserve">aumentando el precio por comprar </w:t>
      </w:r>
      <w:r w:rsidR="004F5F6C">
        <w:rPr>
          <w:szCs w:val="24"/>
          <w:lang w:val="es-BO"/>
        </w:rPr>
        <w:t>ocasionando conflictos mercantiles.</w:t>
      </w:r>
    </w:p>
    <w:p w14:paraId="0CEBEAF0" w14:textId="77777777" w:rsidR="001C087B" w:rsidRDefault="001C087B" w:rsidP="004F5F6C">
      <w:pPr>
        <w:spacing w:line="360" w:lineRule="auto"/>
        <w:jc w:val="both"/>
        <w:rPr>
          <w:szCs w:val="24"/>
          <w:lang w:val="es-BO"/>
        </w:rPr>
      </w:pPr>
    </w:p>
    <w:p w14:paraId="51A0B1C2" w14:textId="77777777" w:rsidR="001C087B" w:rsidRDefault="00095D0B" w:rsidP="001C087B">
      <w:pPr>
        <w:numPr>
          <w:ilvl w:val="0"/>
          <w:numId w:val="17"/>
        </w:numPr>
        <w:spacing w:line="360" w:lineRule="auto"/>
        <w:jc w:val="both"/>
        <w:rPr>
          <w:szCs w:val="24"/>
          <w:lang w:val="es-BO"/>
        </w:rPr>
      </w:pPr>
      <w:r>
        <w:rPr>
          <w:szCs w:val="24"/>
          <w:lang w:val="es-BO"/>
        </w:rPr>
        <w:t xml:space="preserve">En lo que respecta a la innovación de </w:t>
      </w:r>
      <w:smartTag w:uri="urn:schemas-microsoft-com:office:smarttags" w:element="PersonName">
        <w:smartTagPr>
          <w:attr w:name="ProductID" w:val="la OP"/>
        </w:smartTagPr>
        <w:r>
          <w:rPr>
            <w:szCs w:val="24"/>
            <w:lang w:val="es-BO"/>
          </w:rPr>
          <w:t>la OP</w:t>
        </w:r>
      </w:smartTag>
      <w:r>
        <w:rPr>
          <w:szCs w:val="24"/>
          <w:lang w:val="es-BO"/>
        </w:rPr>
        <w:t xml:space="preserve"> c</w:t>
      </w:r>
      <w:r w:rsidR="002E02F8">
        <w:rPr>
          <w:szCs w:val="24"/>
          <w:lang w:val="es-BO"/>
        </w:rPr>
        <w:t xml:space="preserve">omo socios no están haciendo funcionar </w:t>
      </w:r>
      <w:r>
        <w:rPr>
          <w:szCs w:val="24"/>
          <w:lang w:val="es-BO"/>
        </w:rPr>
        <w:t xml:space="preserve">permanente </w:t>
      </w:r>
      <w:r w:rsidR="002E02F8">
        <w:rPr>
          <w:szCs w:val="24"/>
          <w:lang w:val="es-BO"/>
        </w:rPr>
        <w:t>los equipos qu</w:t>
      </w:r>
      <w:r>
        <w:rPr>
          <w:szCs w:val="24"/>
          <w:lang w:val="es-BO"/>
        </w:rPr>
        <w:t>e tiene</w:t>
      </w:r>
      <w:r w:rsidR="002E02F8">
        <w:rPr>
          <w:szCs w:val="24"/>
          <w:lang w:val="es-BO"/>
        </w:rPr>
        <w:t xml:space="preserve">, </w:t>
      </w:r>
      <w:r w:rsidR="004F5F6C">
        <w:rPr>
          <w:szCs w:val="24"/>
          <w:lang w:val="es-BO"/>
        </w:rPr>
        <w:t xml:space="preserve">debido a las diversas actividades que tienen en la agricultura, ganadería y artesanías. </w:t>
      </w:r>
    </w:p>
    <w:p w14:paraId="1CD03EA3" w14:textId="77777777" w:rsidR="004F5F6C" w:rsidRDefault="004F5F6C" w:rsidP="004F5F6C">
      <w:pPr>
        <w:spacing w:line="360" w:lineRule="auto"/>
        <w:jc w:val="both"/>
        <w:rPr>
          <w:szCs w:val="24"/>
          <w:lang w:val="es-BO"/>
        </w:rPr>
      </w:pPr>
    </w:p>
    <w:p w14:paraId="7BFFC0EA" w14:textId="77777777" w:rsidR="002E02F8" w:rsidRDefault="002E02F8" w:rsidP="00FF6F33">
      <w:pPr>
        <w:numPr>
          <w:ilvl w:val="0"/>
          <w:numId w:val="17"/>
        </w:numPr>
        <w:spacing w:line="360" w:lineRule="auto"/>
        <w:jc w:val="both"/>
        <w:rPr>
          <w:szCs w:val="24"/>
          <w:lang w:val="es-BO"/>
        </w:rPr>
      </w:pPr>
      <w:r>
        <w:rPr>
          <w:szCs w:val="24"/>
          <w:lang w:val="es-BO"/>
        </w:rPr>
        <w:t xml:space="preserve">Socialmente afecto muchísimo </w:t>
      </w:r>
      <w:r w:rsidR="00923043">
        <w:rPr>
          <w:szCs w:val="24"/>
          <w:lang w:val="es-BO"/>
        </w:rPr>
        <w:t xml:space="preserve">la crecida del numero de acopiadores de cañahua </w:t>
      </w:r>
      <w:r>
        <w:rPr>
          <w:szCs w:val="24"/>
          <w:lang w:val="es-BO"/>
        </w:rPr>
        <w:t xml:space="preserve">y dividió mas a la organización de productores, todos quieren ganar mas, la gente se volvió mas individualista no hay una comunicación, </w:t>
      </w:r>
      <w:r w:rsidR="00261C86">
        <w:rPr>
          <w:szCs w:val="24"/>
          <w:lang w:val="es-BO"/>
        </w:rPr>
        <w:t>otro aspecto que influyo fue también el parcelamiento de las tierras el cual aumento el</w:t>
      </w:r>
      <w:r w:rsidR="00923043">
        <w:rPr>
          <w:szCs w:val="24"/>
          <w:lang w:val="es-BO"/>
        </w:rPr>
        <w:t xml:space="preserve"> individualismo en la comunidad.</w:t>
      </w:r>
    </w:p>
    <w:p w14:paraId="1D98B8B6" w14:textId="77777777" w:rsidR="001D6E8A" w:rsidRPr="008A5BF5" w:rsidRDefault="008A5BF5" w:rsidP="008A5BF5">
      <w:pPr>
        <w:pStyle w:val="Ttulo1"/>
        <w:jc w:val="center"/>
      </w:pPr>
      <w:r>
        <w:rPr>
          <w:szCs w:val="24"/>
        </w:rPr>
        <w:br w:type="column"/>
      </w:r>
      <w:bookmarkStart w:id="329" w:name="_Toc152144743"/>
      <w:bookmarkStart w:id="330" w:name="_Toc165341553"/>
      <w:r w:rsidR="001D6E8A" w:rsidRPr="008A5BF5">
        <w:t>VI</w:t>
      </w:r>
      <w:r w:rsidR="00412EAE">
        <w:t>I</w:t>
      </w:r>
      <w:r w:rsidR="001D6E8A" w:rsidRPr="008A5BF5">
        <w:t>. RECOMENDACIONES</w:t>
      </w:r>
      <w:bookmarkEnd w:id="329"/>
      <w:bookmarkEnd w:id="330"/>
    </w:p>
    <w:p w14:paraId="06F2E095" w14:textId="77777777" w:rsidR="001D6E8A" w:rsidRDefault="001D6E8A" w:rsidP="007D20DF">
      <w:pPr>
        <w:spacing w:line="360" w:lineRule="auto"/>
        <w:rPr>
          <w:szCs w:val="24"/>
          <w:lang w:val="es-BO"/>
        </w:rPr>
      </w:pPr>
    </w:p>
    <w:p w14:paraId="2E9E6C07" w14:textId="77777777" w:rsidR="008D7E80" w:rsidRDefault="008D7E80" w:rsidP="008D7E80">
      <w:pPr>
        <w:spacing w:line="360" w:lineRule="auto"/>
        <w:jc w:val="both"/>
        <w:rPr>
          <w:szCs w:val="24"/>
          <w:lang w:val="es-BO"/>
        </w:rPr>
      </w:pPr>
      <w:r>
        <w:rPr>
          <w:szCs w:val="24"/>
          <w:lang w:val="es-BO"/>
        </w:rPr>
        <w:t xml:space="preserve">Se recomienda incentivar mas a los comunarios </w:t>
      </w:r>
      <w:r w:rsidR="00B929C4">
        <w:rPr>
          <w:szCs w:val="24"/>
          <w:lang w:val="es-BO"/>
        </w:rPr>
        <w:t>habitantes</w:t>
      </w:r>
      <w:r>
        <w:rPr>
          <w:szCs w:val="24"/>
          <w:lang w:val="es-BO"/>
        </w:rPr>
        <w:t xml:space="preserve"> de la comunidad de Lacolaconi al mayor consumo de la cañahua, co</w:t>
      </w:r>
      <w:r w:rsidR="00B929C4">
        <w:rPr>
          <w:szCs w:val="24"/>
          <w:lang w:val="es-BO"/>
        </w:rPr>
        <w:t>nc</w:t>
      </w:r>
      <w:r>
        <w:rPr>
          <w:szCs w:val="24"/>
          <w:lang w:val="es-BO"/>
        </w:rPr>
        <w:t xml:space="preserve">ientizar a la gente sobre el problema que </w:t>
      </w:r>
      <w:r w:rsidR="00B929C4">
        <w:rPr>
          <w:szCs w:val="24"/>
          <w:lang w:val="es-BO"/>
        </w:rPr>
        <w:t>tendrían</w:t>
      </w:r>
      <w:r>
        <w:rPr>
          <w:szCs w:val="24"/>
          <w:lang w:val="es-BO"/>
        </w:rPr>
        <w:t xml:space="preserve"> en su salud </w:t>
      </w:r>
      <w:r w:rsidR="00923043">
        <w:rPr>
          <w:szCs w:val="24"/>
          <w:lang w:val="es-BO"/>
        </w:rPr>
        <w:t>a</w:t>
      </w:r>
      <w:r w:rsidR="00AD5E9F">
        <w:rPr>
          <w:szCs w:val="24"/>
          <w:lang w:val="es-BO"/>
        </w:rPr>
        <w:t xml:space="preserve"> largo </w:t>
      </w:r>
      <w:r w:rsidR="00923043">
        <w:rPr>
          <w:szCs w:val="24"/>
          <w:lang w:val="es-BO"/>
        </w:rPr>
        <w:t xml:space="preserve">plazo </w:t>
      </w:r>
      <w:r w:rsidR="00AD5E9F">
        <w:rPr>
          <w:szCs w:val="24"/>
          <w:lang w:val="es-BO"/>
        </w:rPr>
        <w:t>si</w:t>
      </w:r>
      <w:r>
        <w:rPr>
          <w:szCs w:val="24"/>
          <w:lang w:val="es-BO"/>
        </w:rPr>
        <w:t xml:space="preserve"> descuidan su alimentación principalmente en los niños.</w:t>
      </w:r>
    </w:p>
    <w:p w14:paraId="0EA30F5B" w14:textId="77777777" w:rsidR="008D7E80" w:rsidRDefault="008D7E80" w:rsidP="008D7E80">
      <w:pPr>
        <w:spacing w:line="360" w:lineRule="auto"/>
        <w:jc w:val="both"/>
        <w:rPr>
          <w:szCs w:val="24"/>
          <w:lang w:val="es-BO"/>
        </w:rPr>
      </w:pPr>
    </w:p>
    <w:p w14:paraId="2090BC20" w14:textId="77777777" w:rsidR="008D7E80" w:rsidRDefault="008D7E80" w:rsidP="008D7E80">
      <w:pPr>
        <w:spacing w:line="360" w:lineRule="auto"/>
        <w:jc w:val="both"/>
        <w:rPr>
          <w:szCs w:val="24"/>
          <w:lang w:val="es-BO"/>
        </w:rPr>
      </w:pPr>
      <w:r>
        <w:rPr>
          <w:szCs w:val="24"/>
          <w:lang w:val="es-BO"/>
        </w:rPr>
        <w:t>Para asegurar el consumo constante de la cañahua por los niños se r</w:t>
      </w:r>
      <w:r w:rsidR="009B673A">
        <w:rPr>
          <w:szCs w:val="24"/>
          <w:lang w:val="es-BO"/>
        </w:rPr>
        <w:t>ecomienda agregar a la dieta de</w:t>
      </w:r>
      <w:r w:rsidR="00B929C4">
        <w:rPr>
          <w:szCs w:val="24"/>
          <w:lang w:val="es-BO"/>
        </w:rPr>
        <w:t xml:space="preserve"> </w:t>
      </w:r>
      <w:r>
        <w:rPr>
          <w:szCs w:val="24"/>
          <w:lang w:val="es-BO"/>
        </w:rPr>
        <w:t xml:space="preserve">desayuno escolar de los estudiantes </w:t>
      </w:r>
      <w:r w:rsidR="00923043">
        <w:rPr>
          <w:szCs w:val="24"/>
          <w:lang w:val="es-BO"/>
        </w:rPr>
        <w:t xml:space="preserve">de la escuela y el Wawa Uta </w:t>
      </w:r>
      <w:r w:rsidR="00923043">
        <w:rPr>
          <w:rStyle w:val="Refdenotaalpie"/>
          <w:szCs w:val="24"/>
          <w:lang w:val="es-BO"/>
        </w:rPr>
        <w:footnoteReference w:id="18"/>
      </w:r>
      <w:r w:rsidR="00923043">
        <w:rPr>
          <w:szCs w:val="24"/>
          <w:lang w:val="es-BO"/>
        </w:rPr>
        <w:t xml:space="preserve"> </w:t>
      </w:r>
      <w:r w:rsidR="0049490E">
        <w:rPr>
          <w:szCs w:val="24"/>
          <w:lang w:val="es-BO"/>
        </w:rPr>
        <w:t xml:space="preserve">de Lacolaconi, para que sea </w:t>
      </w:r>
      <w:r>
        <w:rPr>
          <w:szCs w:val="24"/>
          <w:lang w:val="es-BO"/>
        </w:rPr>
        <w:t>a base de cañahua y quinua principalmente.</w:t>
      </w:r>
    </w:p>
    <w:p w14:paraId="6B8DD597" w14:textId="77777777" w:rsidR="008D7E80" w:rsidRDefault="008D7E80" w:rsidP="008D7E80">
      <w:pPr>
        <w:spacing w:line="360" w:lineRule="auto"/>
        <w:jc w:val="both"/>
        <w:rPr>
          <w:szCs w:val="24"/>
          <w:lang w:val="es-BO"/>
        </w:rPr>
      </w:pPr>
    </w:p>
    <w:p w14:paraId="3B47E403" w14:textId="77777777" w:rsidR="00B929C4" w:rsidRDefault="008D7E80" w:rsidP="008D7E80">
      <w:pPr>
        <w:spacing w:line="360" w:lineRule="auto"/>
        <w:jc w:val="both"/>
        <w:rPr>
          <w:szCs w:val="24"/>
          <w:lang w:val="es-BO"/>
        </w:rPr>
      </w:pPr>
      <w:r>
        <w:rPr>
          <w:szCs w:val="24"/>
          <w:lang w:val="es-BO"/>
        </w:rPr>
        <w:t xml:space="preserve">Como en esta tesis se realizo un estudio de las innovaciones en el proceso de </w:t>
      </w:r>
      <w:r w:rsidR="00B929C4">
        <w:rPr>
          <w:szCs w:val="24"/>
          <w:lang w:val="es-BO"/>
        </w:rPr>
        <w:t>transformación y también de las deficiencias seria recomendado implementar tecnología en cada etapa del proceso de tra</w:t>
      </w:r>
      <w:r w:rsidR="00B623B2">
        <w:rPr>
          <w:szCs w:val="24"/>
          <w:lang w:val="es-BO"/>
        </w:rPr>
        <w:t>nsformación que tiene problemas, en los siguientes aspectos.</w:t>
      </w:r>
    </w:p>
    <w:p w14:paraId="50031F21" w14:textId="77777777" w:rsidR="00B929C4" w:rsidRDefault="00B929C4" w:rsidP="008D7E80">
      <w:pPr>
        <w:spacing w:line="360" w:lineRule="auto"/>
        <w:jc w:val="both"/>
        <w:rPr>
          <w:szCs w:val="24"/>
          <w:lang w:val="es-BO"/>
        </w:rPr>
      </w:pPr>
    </w:p>
    <w:p w14:paraId="22CE1F3D" w14:textId="77777777" w:rsidR="00B929C4" w:rsidRDefault="00B929C4" w:rsidP="00E73068">
      <w:pPr>
        <w:pStyle w:val="Ttulo2"/>
      </w:pPr>
      <w:bookmarkStart w:id="331" w:name="_Toc152144744"/>
      <w:bookmarkStart w:id="332" w:name="_Toc165341554"/>
      <w:r>
        <w:t>Lavado.</w:t>
      </w:r>
      <w:bookmarkEnd w:id="331"/>
      <w:bookmarkEnd w:id="332"/>
    </w:p>
    <w:p w14:paraId="5891305D" w14:textId="77777777" w:rsidR="00B929C4" w:rsidRDefault="00B929C4" w:rsidP="008D7E80">
      <w:pPr>
        <w:spacing w:line="360" w:lineRule="auto"/>
        <w:jc w:val="both"/>
        <w:rPr>
          <w:b/>
          <w:szCs w:val="24"/>
          <w:lang w:val="es-BO"/>
        </w:rPr>
      </w:pPr>
    </w:p>
    <w:p w14:paraId="54F94B62" w14:textId="77777777" w:rsidR="00B929C4" w:rsidRDefault="00B929C4" w:rsidP="008D7E80">
      <w:pPr>
        <w:spacing w:line="360" w:lineRule="auto"/>
        <w:jc w:val="both"/>
        <w:rPr>
          <w:szCs w:val="24"/>
          <w:lang w:val="es-BO"/>
        </w:rPr>
      </w:pPr>
      <w:r>
        <w:rPr>
          <w:szCs w:val="24"/>
          <w:lang w:val="es-BO"/>
        </w:rPr>
        <w:t xml:space="preserve">Implementar la instalación de agua potable en todas las viviendas para que </w:t>
      </w:r>
      <w:r w:rsidR="009B673A">
        <w:rPr>
          <w:szCs w:val="24"/>
          <w:lang w:val="es-BO"/>
        </w:rPr>
        <w:t>así</w:t>
      </w:r>
      <w:r>
        <w:rPr>
          <w:szCs w:val="24"/>
          <w:lang w:val="es-BO"/>
        </w:rPr>
        <w:t xml:space="preserve"> tengan agua disponible y realicen el lavado con agua limpia.</w:t>
      </w:r>
    </w:p>
    <w:p w14:paraId="7ACDC225" w14:textId="77777777" w:rsidR="00B929C4" w:rsidRDefault="00B929C4" w:rsidP="008D7E80">
      <w:pPr>
        <w:spacing w:line="360" w:lineRule="auto"/>
        <w:jc w:val="both"/>
        <w:rPr>
          <w:szCs w:val="24"/>
          <w:lang w:val="es-BO"/>
        </w:rPr>
      </w:pPr>
    </w:p>
    <w:p w14:paraId="429DF396" w14:textId="77777777" w:rsidR="00B929C4" w:rsidRDefault="00B929C4" w:rsidP="00E73068">
      <w:pPr>
        <w:pStyle w:val="Ttulo2"/>
      </w:pPr>
      <w:bookmarkStart w:id="333" w:name="_Toc152144745"/>
      <w:bookmarkStart w:id="334" w:name="_Toc165341555"/>
      <w:r>
        <w:t>Secado.</w:t>
      </w:r>
      <w:bookmarkEnd w:id="333"/>
      <w:bookmarkEnd w:id="334"/>
    </w:p>
    <w:p w14:paraId="40969BEE" w14:textId="77777777" w:rsidR="00B929C4" w:rsidRDefault="00B929C4" w:rsidP="008D7E80">
      <w:pPr>
        <w:spacing w:line="360" w:lineRule="auto"/>
        <w:jc w:val="both"/>
        <w:rPr>
          <w:b/>
          <w:szCs w:val="24"/>
          <w:lang w:val="es-BO"/>
        </w:rPr>
      </w:pPr>
    </w:p>
    <w:p w14:paraId="6CE8DC84" w14:textId="77777777" w:rsidR="008D7E80" w:rsidRDefault="00B929C4" w:rsidP="008D7E80">
      <w:pPr>
        <w:spacing w:line="360" w:lineRule="auto"/>
        <w:jc w:val="both"/>
        <w:rPr>
          <w:szCs w:val="24"/>
          <w:lang w:val="es-BO"/>
        </w:rPr>
      </w:pPr>
      <w:r>
        <w:rPr>
          <w:szCs w:val="24"/>
          <w:lang w:val="es-BO"/>
        </w:rPr>
        <w:t>Concientizar a la gente</w:t>
      </w:r>
      <w:r w:rsidR="008D7E80">
        <w:rPr>
          <w:szCs w:val="24"/>
          <w:lang w:val="es-BO"/>
        </w:rPr>
        <w:t xml:space="preserve"> </w:t>
      </w:r>
      <w:r>
        <w:rPr>
          <w:szCs w:val="24"/>
          <w:lang w:val="es-BO"/>
        </w:rPr>
        <w:t xml:space="preserve">mediante cursos de </w:t>
      </w:r>
      <w:r w:rsidR="00AD5E9F">
        <w:rPr>
          <w:szCs w:val="24"/>
          <w:lang w:val="es-BO"/>
        </w:rPr>
        <w:t>capacitación</w:t>
      </w:r>
      <w:r>
        <w:rPr>
          <w:szCs w:val="24"/>
          <w:lang w:val="es-BO"/>
        </w:rPr>
        <w:t xml:space="preserve"> para que tengan</w:t>
      </w:r>
      <w:r w:rsidR="00B623B2">
        <w:rPr>
          <w:szCs w:val="24"/>
          <w:lang w:val="es-BO"/>
        </w:rPr>
        <w:t xml:space="preserve"> cuidado en el secado porque realizan en lugares no adecuados</w:t>
      </w:r>
      <w:r>
        <w:rPr>
          <w:szCs w:val="24"/>
          <w:lang w:val="es-BO"/>
        </w:rPr>
        <w:t xml:space="preserve">, </w:t>
      </w:r>
      <w:r w:rsidR="00AD5E9F">
        <w:rPr>
          <w:szCs w:val="24"/>
          <w:lang w:val="es-BO"/>
        </w:rPr>
        <w:t>así</w:t>
      </w:r>
      <w:r>
        <w:rPr>
          <w:szCs w:val="24"/>
          <w:lang w:val="es-BO"/>
        </w:rPr>
        <w:t xml:space="preserve"> </w:t>
      </w:r>
      <w:r w:rsidR="00AD5E9F">
        <w:rPr>
          <w:szCs w:val="24"/>
          <w:lang w:val="es-BO"/>
        </w:rPr>
        <w:t>podrán</w:t>
      </w:r>
      <w:r>
        <w:rPr>
          <w:szCs w:val="24"/>
          <w:lang w:val="es-BO"/>
        </w:rPr>
        <w:t xml:space="preserve"> realizar el secado en lugares limpios y en horas de la mañana para no tener el problema del viento, si es posible realizar el secado en carpas solares.</w:t>
      </w:r>
    </w:p>
    <w:p w14:paraId="3C6092BD" w14:textId="77777777" w:rsidR="00B929C4" w:rsidRDefault="00B929C4" w:rsidP="008D7E80">
      <w:pPr>
        <w:spacing w:line="360" w:lineRule="auto"/>
        <w:jc w:val="both"/>
        <w:rPr>
          <w:szCs w:val="24"/>
          <w:lang w:val="es-BO"/>
        </w:rPr>
      </w:pPr>
    </w:p>
    <w:p w14:paraId="5FEA2DF5" w14:textId="77777777" w:rsidR="00B929C4" w:rsidRDefault="00B929C4" w:rsidP="00E73068">
      <w:pPr>
        <w:pStyle w:val="Ttulo2"/>
      </w:pPr>
      <w:bookmarkStart w:id="335" w:name="_Toc152144746"/>
      <w:bookmarkStart w:id="336" w:name="_Toc165341556"/>
      <w:r>
        <w:t>Tostado.</w:t>
      </w:r>
      <w:bookmarkEnd w:id="335"/>
      <w:bookmarkEnd w:id="336"/>
    </w:p>
    <w:p w14:paraId="35F1ECEA" w14:textId="77777777" w:rsidR="00B929C4" w:rsidRDefault="00B929C4" w:rsidP="008D7E80">
      <w:pPr>
        <w:spacing w:line="360" w:lineRule="auto"/>
        <w:jc w:val="both"/>
        <w:rPr>
          <w:b/>
          <w:szCs w:val="24"/>
          <w:lang w:val="es-BO"/>
        </w:rPr>
      </w:pPr>
    </w:p>
    <w:p w14:paraId="1D1AAFD7" w14:textId="77777777" w:rsidR="008B53AD" w:rsidRDefault="00B929C4" w:rsidP="008D7E80">
      <w:pPr>
        <w:spacing w:line="360" w:lineRule="auto"/>
        <w:jc w:val="both"/>
        <w:rPr>
          <w:szCs w:val="24"/>
          <w:lang w:val="es-BO"/>
        </w:rPr>
      </w:pPr>
      <w:r>
        <w:rPr>
          <w:szCs w:val="24"/>
          <w:lang w:val="es-BO"/>
        </w:rPr>
        <w:t xml:space="preserve">Para solucionar la perdida en la etapa del tostado se recomienda diseñar </w:t>
      </w:r>
      <w:r w:rsidR="00B623B2">
        <w:rPr>
          <w:szCs w:val="24"/>
          <w:lang w:val="es-BO"/>
        </w:rPr>
        <w:t>un tipo de jiki que solucione</w:t>
      </w:r>
      <w:r w:rsidR="008B53AD">
        <w:rPr>
          <w:szCs w:val="24"/>
          <w:lang w:val="es-BO"/>
        </w:rPr>
        <w:t xml:space="preserve"> </w:t>
      </w:r>
      <w:r w:rsidR="00AD5E9F">
        <w:rPr>
          <w:szCs w:val="24"/>
          <w:lang w:val="es-BO"/>
        </w:rPr>
        <w:t>estos</w:t>
      </w:r>
      <w:r w:rsidR="008B53AD">
        <w:rPr>
          <w:szCs w:val="24"/>
          <w:lang w:val="es-BO"/>
        </w:rPr>
        <w:t xml:space="preserve"> problemas, las paredes laterales </w:t>
      </w:r>
      <w:r w:rsidR="00AD5E9F">
        <w:rPr>
          <w:szCs w:val="24"/>
          <w:lang w:val="es-BO"/>
        </w:rPr>
        <w:t>más</w:t>
      </w:r>
      <w:r w:rsidR="008B53AD">
        <w:rPr>
          <w:szCs w:val="24"/>
          <w:lang w:val="es-BO"/>
        </w:rPr>
        <w:t xml:space="preserve"> altas, que se pueda tostar grandes volúmenes en poco tiempo y sea necesario de poca </w:t>
      </w:r>
      <w:r w:rsidR="00AD5E9F">
        <w:rPr>
          <w:szCs w:val="24"/>
          <w:lang w:val="es-BO"/>
        </w:rPr>
        <w:t>energía</w:t>
      </w:r>
      <w:r w:rsidR="008B53AD">
        <w:rPr>
          <w:szCs w:val="24"/>
          <w:lang w:val="es-BO"/>
        </w:rPr>
        <w:t xml:space="preserve">. </w:t>
      </w:r>
      <w:r w:rsidR="00261C86">
        <w:rPr>
          <w:szCs w:val="24"/>
          <w:lang w:val="es-BO"/>
        </w:rPr>
        <w:t xml:space="preserve">Utilizando ciertas </w:t>
      </w:r>
      <w:r w:rsidR="00A72F0B">
        <w:rPr>
          <w:szCs w:val="24"/>
          <w:lang w:val="es-BO"/>
        </w:rPr>
        <w:t>características</w:t>
      </w:r>
      <w:r w:rsidR="00261C86">
        <w:rPr>
          <w:szCs w:val="24"/>
          <w:lang w:val="es-BO"/>
        </w:rPr>
        <w:t xml:space="preserve"> que tienen las </w:t>
      </w:r>
      <w:r w:rsidR="00A72F0B">
        <w:rPr>
          <w:szCs w:val="24"/>
          <w:lang w:val="es-BO"/>
        </w:rPr>
        <w:t>pipo-queras</w:t>
      </w:r>
      <w:r w:rsidR="00261C86">
        <w:rPr>
          <w:szCs w:val="24"/>
          <w:lang w:val="es-BO"/>
        </w:rPr>
        <w:t xml:space="preserve"> que </w:t>
      </w:r>
      <w:r w:rsidR="00A72F0B">
        <w:rPr>
          <w:szCs w:val="24"/>
          <w:lang w:val="es-BO"/>
        </w:rPr>
        <w:t>usan</w:t>
      </w:r>
      <w:r w:rsidR="00261C86">
        <w:rPr>
          <w:szCs w:val="24"/>
          <w:lang w:val="es-BO"/>
        </w:rPr>
        <w:t xml:space="preserve"> en </w:t>
      </w:r>
      <w:smartTag w:uri="urn:schemas-microsoft-com:office:smarttags" w:element="PersonName">
        <w:smartTagPr>
          <w:attr w:name="ProductID" w:val="La Paz"/>
        </w:smartTagPr>
        <w:r w:rsidR="00261C86">
          <w:rPr>
            <w:szCs w:val="24"/>
            <w:lang w:val="es-BO"/>
          </w:rPr>
          <w:t>La Paz</w:t>
        </w:r>
      </w:smartTag>
      <w:r w:rsidR="00261C86">
        <w:rPr>
          <w:szCs w:val="24"/>
          <w:lang w:val="es-BO"/>
        </w:rPr>
        <w:t xml:space="preserve"> y Oruro.</w:t>
      </w:r>
    </w:p>
    <w:p w14:paraId="23D894FD" w14:textId="77777777" w:rsidR="00B929C4" w:rsidRDefault="008B53AD" w:rsidP="008D7E80">
      <w:pPr>
        <w:spacing w:line="360" w:lineRule="auto"/>
        <w:jc w:val="both"/>
        <w:rPr>
          <w:szCs w:val="24"/>
          <w:lang w:val="es-BO"/>
        </w:rPr>
      </w:pPr>
      <w:r>
        <w:rPr>
          <w:szCs w:val="24"/>
          <w:lang w:val="es-BO"/>
        </w:rPr>
        <w:t xml:space="preserve">Aumentar el </w:t>
      </w:r>
      <w:r w:rsidR="00AD5E9F">
        <w:rPr>
          <w:szCs w:val="24"/>
          <w:lang w:val="es-BO"/>
        </w:rPr>
        <w:t>área</w:t>
      </w:r>
      <w:r>
        <w:rPr>
          <w:szCs w:val="24"/>
          <w:lang w:val="es-BO"/>
        </w:rPr>
        <w:t xml:space="preserve"> de contacto de las hornillas </w:t>
      </w:r>
      <w:r w:rsidR="00A72F0B">
        <w:rPr>
          <w:szCs w:val="24"/>
          <w:lang w:val="es-BO"/>
        </w:rPr>
        <w:t xml:space="preserve">o graduar la salida del gas </w:t>
      </w:r>
      <w:r>
        <w:rPr>
          <w:szCs w:val="24"/>
          <w:lang w:val="es-BO"/>
        </w:rPr>
        <w:t xml:space="preserve">de las </w:t>
      </w:r>
      <w:r w:rsidR="00AD5E9F">
        <w:rPr>
          <w:szCs w:val="24"/>
          <w:lang w:val="es-BO"/>
        </w:rPr>
        <w:t>cocinas</w:t>
      </w:r>
      <w:r>
        <w:rPr>
          <w:szCs w:val="24"/>
          <w:lang w:val="es-BO"/>
        </w:rPr>
        <w:t xml:space="preserve"> para que haya un buen contacto con la base del perol </w:t>
      </w:r>
      <w:r w:rsidR="00AD5E9F">
        <w:rPr>
          <w:szCs w:val="24"/>
          <w:lang w:val="es-BO"/>
        </w:rPr>
        <w:t>así</w:t>
      </w:r>
      <w:r>
        <w:rPr>
          <w:szCs w:val="24"/>
          <w:lang w:val="es-BO"/>
        </w:rPr>
        <w:t xml:space="preserve"> el calentamiento será uniforme.</w:t>
      </w:r>
    </w:p>
    <w:p w14:paraId="46D86522" w14:textId="77777777" w:rsidR="008B53AD" w:rsidRDefault="008B53AD" w:rsidP="008D7E80">
      <w:pPr>
        <w:spacing w:line="360" w:lineRule="auto"/>
        <w:jc w:val="both"/>
        <w:rPr>
          <w:szCs w:val="24"/>
          <w:lang w:val="es-BO"/>
        </w:rPr>
      </w:pPr>
    </w:p>
    <w:p w14:paraId="76AC9E2B" w14:textId="77777777" w:rsidR="008B53AD" w:rsidRDefault="008B53AD" w:rsidP="00E73068">
      <w:pPr>
        <w:pStyle w:val="Ttulo2"/>
      </w:pPr>
      <w:bookmarkStart w:id="337" w:name="_Toc152144747"/>
      <w:bookmarkStart w:id="338" w:name="_Toc165341557"/>
      <w:r>
        <w:t>Molido.</w:t>
      </w:r>
      <w:bookmarkEnd w:id="337"/>
      <w:bookmarkEnd w:id="338"/>
    </w:p>
    <w:p w14:paraId="573CC923" w14:textId="77777777" w:rsidR="008B53AD" w:rsidRDefault="008B53AD" w:rsidP="008D7E80">
      <w:pPr>
        <w:spacing w:line="360" w:lineRule="auto"/>
        <w:jc w:val="both"/>
        <w:rPr>
          <w:b/>
          <w:szCs w:val="24"/>
          <w:lang w:val="es-BO"/>
        </w:rPr>
      </w:pPr>
    </w:p>
    <w:p w14:paraId="51FD24BF" w14:textId="77777777" w:rsidR="008B53AD" w:rsidRDefault="008B53AD" w:rsidP="008D7E80">
      <w:pPr>
        <w:spacing w:line="360" w:lineRule="auto"/>
        <w:jc w:val="both"/>
        <w:rPr>
          <w:szCs w:val="24"/>
          <w:lang w:val="es-BO"/>
        </w:rPr>
      </w:pPr>
      <w:r>
        <w:rPr>
          <w:szCs w:val="24"/>
          <w:lang w:val="es-BO"/>
        </w:rPr>
        <w:t>Reponer inmediatamente</w:t>
      </w:r>
      <w:r w:rsidR="00AD5E9F">
        <w:rPr>
          <w:szCs w:val="24"/>
          <w:lang w:val="es-BO"/>
        </w:rPr>
        <w:t xml:space="preserve"> el </w:t>
      </w:r>
      <w:r w:rsidR="0049490E">
        <w:rPr>
          <w:szCs w:val="24"/>
          <w:lang w:val="es-BO"/>
        </w:rPr>
        <w:t>motor</w:t>
      </w:r>
      <w:r w:rsidR="00A72F0B">
        <w:rPr>
          <w:szCs w:val="24"/>
          <w:lang w:val="es-BO"/>
        </w:rPr>
        <w:t xml:space="preserve"> y realizar una reparación general del </w:t>
      </w:r>
      <w:r w:rsidR="00AD5E9F">
        <w:rPr>
          <w:szCs w:val="24"/>
          <w:lang w:val="es-BO"/>
        </w:rPr>
        <w:t>molino</w:t>
      </w:r>
      <w:r w:rsidR="00A72F0B">
        <w:rPr>
          <w:szCs w:val="24"/>
          <w:lang w:val="es-BO"/>
        </w:rPr>
        <w:t xml:space="preserve"> de</w:t>
      </w:r>
      <w:r w:rsidR="00AD5E9F">
        <w:rPr>
          <w:szCs w:val="24"/>
          <w:lang w:val="es-BO"/>
        </w:rPr>
        <w:t xml:space="preserve"> la </w:t>
      </w:r>
      <w:r w:rsidR="0049490E">
        <w:rPr>
          <w:szCs w:val="24"/>
          <w:lang w:val="es-BO"/>
        </w:rPr>
        <w:t>organización de productores</w:t>
      </w:r>
      <w:r w:rsidR="00AD5E9F">
        <w:rPr>
          <w:szCs w:val="24"/>
          <w:lang w:val="es-BO"/>
        </w:rPr>
        <w:t xml:space="preserve"> para que no </w:t>
      </w:r>
      <w:r w:rsidR="004F5F6C">
        <w:rPr>
          <w:szCs w:val="24"/>
          <w:lang w:val="es-BO"/>
        </w:rPr>
        <w:t>h</w:t>
      </w:r>
      <w:r>
        <w:rPr>
          <w:szCs w:val="24"/>
          <w:lang w:val="es-BO"/>
        </w:rPr>
        <w:t xml:space="preserve">aya </w:t>
      </w:r>
      <w:r w:rsidR="00AD5E9F">
        <w:rPr>
          <w:szCs w:val="24"/>
          <w:lang w:val="es-BO"/>
        </w:rPr>
        <w:t>excusa</w:t>
      </w:r>
      <w:r>
        <w:rPr>
          <w:szCs w:val="24"/>
          <w:lang w:val="es-BO"/>
        </w:rPr>
        <w:t xml:space="preserve"> de parte de los</w:t>
      </w:r>
      <w:r w:rsidR="00A72F0B">
        <w:rPr>
          <w:szCs w:val="24"/>
          <w:lang w:val="es-BO"/>
        </w:rPr>
        <w:t xml:space="preserve"> socios y trabajen todos juntos y no tengan problemas en trasladarse a las ferias para realizar el molido y mejoren su economía familiar y calidad de vida.</w:t>
      </w:r>
    </w:p>
    <w:p w14:paraId="777795D7" w14:textId="77777777" w:rsidR="008B53AD" w:rsidRDefault="008B53AD" w:rsidP="008D7E80">
      <w:pPr>
        <w:spacing w:line="360" w:lineRule="auto"/>
        <w:jc w:val="both"/>
        <w:rPr>
          <w:szCs w:val="24"/>
          <w:lang w:val="es-BO"/>
        </w:rPr>
      </w:pPr>
    </w:p>
    <w:p w14:paraId="41BC4CDF" w14:textId="77777777" w:rsidR="008B53AD" w:rsidRDefault="008B53AD" w:rsidP="00E73068">
      <w:pPr>
        <w:pStyle w:val="Ttulo2"/>
      </w:pPr>
      <w:bookmarkStart w:id="339" w:name="_Toc152144748"/>
      <w:bookmarkStart w:id="340" w:name="_Toc165341558"/>
      <w:r>
        <w:t>Producto final.</w:t>
      </w:r>
      <w:bookmarkEnd w:id="339"/>
      <w:bookmarkEnd w:id="340"/>
    </w:p>
    <w:p w14:paraId="6FDDD2E9" w14:textId="77777777" w:rsidR="008B53AD" w:rsidRDefault="008B53AD" w:rsidP="008D7E80">
      <w:pPr>
        <w:spacing w:line="360" w:lineRule="auto"/>
        <w:jc w:val="both"/>
        <w:rPr>
          <w:b/>
          <w:szCs w:val="24"/>
          <w:lang w:val="es-BO"/>
        </w:rPr>
      </w:pPr>
    </w:p>
    <w:p w14:paraId="2BF134EC" w14:textId="77777777" w:rsidR="008B53AD" w:rsidRDefault="00AD5E9F" w:rsidP="008D7E80">
      <w:pPr>
        <w:spacing w:line="360" w:lineRule="auto"/>
        <w:jc w:val="both"/>
        <w:rPr>
          <w:szCs w:val="24"/>
          <w:lang w:val="es-BO"/>
        </w:rPr>
      </w:pPr>
      <w:r>
        <w:rPr>
          <w:szCs w:val="24"/>
          <w:lang w:val="es-BO"/>
        </w:rPr>
        <w:t xml:space="preserve">Buscar mercados </w:t>
      </w:r>
      <w:r w:rsidR="00A92ED2">
        <w:rPr>
          <w:szCs w:val="24"/>
          <w:lang w:val="es-BO"/>
        </w:rPr>
        <w:t>más</w:t>
      </w:r>
      <w:r>
        <w:rPr>
          <w:szCs w:val="24"/>
          <w:lang w:val="es-BO"/>
        </w:rPr>
        <w:t xml:space="preserve"> seguros para el producto</w:t>
      </w:r>
      <w:r w:rsidR="00A92ED2">
        <w:rPr>
          <w:szCs w:val="24"/>
          <w:lang w:val="es-BO"/>
        </w:rPr>
        <w:t>,</w:t>
      </w:r>
      <w:r>
        <w:rPr>
          <w:szCs w:val="24"/>
          <w:lang w:val="es-BO"/>
        </w:rPr>
        <w:t xml:space="preserve"> además incentivar a la transformación a muchos derivados a base de cañahua.</w:t>
      </w:r>
    </w:p>
    <w:p w14:paraId="5F881A5F" w14:textId="77777777" w:rsidR="00772EA2" w:rsidRDefault="00772EA2" w:rsidP="008D7E80">
      <w:pPr>
        <w:spacing w:line="360" w:lineRule="auto"/>
        <w:jc w:val="both"/>
        <w:rPr>
          <w:szCs w:val="24"/>
          <w:lang w:val="es-BO"/>
        </w:rPr>
      </w:pPr>
    </w:p>
    <w:p w14:paraId="0368AA26" w14:textId="77777777" w:rsidR="00AD5E9F" w:rsidRDefault="00772EA2" w:rsidP="008D7E80">
      <w:pPr>
        <w:spacing w:line="360" w:lineRule="auto"/>
        <w:jc w:val="both"/>
        <w:rPr>
          <w:szCs w:val="24"/>
          <w:lang w:val="es-BO"/>
        </w:rPr>
      </w:pPr>
      <w:r>
        <w:rPr>
          <w:szCs w:val="24"/>
          <w:lang w:val="es-BO"/>
        </w:rPr>
        <w:t>Incentivar al empleo del método mejorado de transformación de la cañahua en pito y no solamente en tostado, para así homogenizar el producto ya que brinda mas ventajas tanto en lo económico y practico.</w:t>
      </w:r>
    </w:p>
    <w:p w14:paraId="61541C0A" w14:textId="77777777" w:rsidR="00772EA2" w:rsidRDefault="00772EA2" w:rsidP="008D7E80">
      <w:pPr>
        <w:spacing w:line="360" w:lineRule="auto"/>
        <w:jc w:val="both"/>
        <w:rPr>
          <w:szCs w:val="24"/>
          <w:lang w:val="es-BO"/>
        </w:rPr>
      </w:pPr>
    </w:p>
    <w:p w14:paraId="72C49A39" w14:textId="77777777" w:rsidR="00AD5E9F" w:rsidRDefault="00AD5E9F" w:rsidP="008D7E80">
      <w:pPr>
        <w:spacing w:line="360" w:lineRule="auto"/>
        <w:jc w:val="both"/>
        <w:rPr>
          <w:szCs w:val="24"/>
          <w:lang w:val="es-BO"/>
        </w:rPr>
      </w:pPr>
      <w:r>
        <w:rPr>
          <w:szCs w:val="24"/>
          <w:lang w:val="es-BO"/>
        </w:rPr>
        <w:t>Fortalecer la organización de los socios para que así todos trabajen unidos eliminando las preferencias por algunos comunarios en la compra del producto.</w:t>
      </w:r>
    </w:p>
    <w:p w14:paraId="7B5D80CD" w14:textId="77777777" w:rsidR="00A92ED2" w:rsidRDefault="00A92ED2" w:rsidP="008D7E80">
      <w:pPr>
        <w:spacing w:line="360" w:lineRule="auto"/>
        <w:jc w:val="both"/>
        <w:rPr>
          <w:szCs w:val="24"/>
          <w:lang w:val="es-BO"/>
        </w:rPr>
      </w:pPr>
    </w:p>
    <w:p w14:paraId="4D2341AA" w14:textId="77777777" w:rsidR="00A92ED2" w:rsidRDefault="00A92ED2" w:rsidP="008D7E80">
      <w:pPr>
        <w:spacing w:line="360" w:lineRule="auto"/>
        <w:jc w:val="both"/>
        <w:rPr>
          <w:szCs w:val="24"/>
          <w:lang w:val="es-BO"/>
        </w:rPr>
      </w:pPr>
      <w:r>
        <w:rPr>
          <w:szCs w:val="24"/>
          <w:lang w:val="es-BO"/>
        </w:rPr>
        <w:t>Agilizar la obtención del registro sanitario para el pito de cañahua para así se pueda insertar el producto a los supermercados e incluso exportar al exterior como un producto novedoso y de buena calidad.</w:t>
      </w:r>
    </w:p>
    <w:p w14:paraId="5C9B0713" w14:textId="77777777" w:rsidR="00907298" w:rsidRPr="008A5BF5" w:rsidRDefault="008A5BF5" w:rsidP="008A5BF5">
      <w:pPr>
        <w:pStyle w:val="Ttulo1"/>
        <w:jc w:val="center"/>
      </w:pPr>
      <w:r>
        <w:br w:type="column"/>
      </w:r>
      <w:bookmarkStart w:id="341" w:name="_Toc152144749"/>
      <w:bookmarkStart w:id="342" w:name="_Toc165341559"/>
      <w:r w:rsidR="008C78FF" w:rsidRPr="008A5BF5">
        <w:t>VII</w:t>
      </w:r>
      <w:r w:rsidR="00412EAE">
        <w:t>I</w:t>
      </w:r>
      <w:r w:rsidR="00907298" w:rsidRPr="008A5BF5">
        <w:t>. BIBLIOGRAFIA.</w:t>
      </w:r>
      <w:bookmarkEnd w:id="341"/>
      <w:bookmarkEnd w:id="342"/>
    </w:p>
    <w:p w14:paraId="426B4875" w14:textId="77777777" w:rsidR="00036890" w:rsidRPr="007D20DF" w:rsidRDefault="00036890" w:rsidP="007D20DF">
      <w:pPr>
        <w:spacing w:line="360" w:lineRule="auto"/>
        <w:rPr>
          <w:szCs w:val="24"/>
        </w:rPr>
      </w:pPr>
    </w:p>
    <w:p w14:paraId="28C78134" w14:textId="77777777" w:rsidR="00907298" w:rsidRPr="007D20DF" w:rsidRDefault="00907298" w:rsidP="007D20DF">
      <w:pPr>
        <w:spacing w:line="360" w:lineRule="auto"/>
        <w:ind w:left="993" w:hanging="993"/>
        <w:jc w:val="both"/>
        <w:rPr>
          <w:szCs w:val="24"/>
        </w:rPr>
      </w:pPr>
      <w:r w:rsidRPr="007D20DF">
        <w:rPr>
          <w:b/>
          <w:szCs w:val="24"/>
        </w:rPr>
        <w:t xml:space="preserve">AGRUCO. </w:t>
      </w:r>
      <w:r w:rsidRPr="007D20DF">
        <w:rPr>
          <w:szCs w:val="24"/>
        </w:rPr>
        <w:t>2000. Diagnostico participativo y plan de uso del suelo en el Ayllu Majasaya Mujlli. 83p. (Documento inédito)</w:t>
      </w:r>
    </w:p>
    <w:p w14:paraId="08B4736C" w14:textId="77777777" w:rsidR="00907298" w:rsidRPr="007D20DF" w:rsidRDefault="00907298" w:rsidP="007D20DF">
      <w:pPr>
        <w:spacing w:line="360" w:lineRule="auto"/>
        <w:ind w:left="993" w:hanging="993"/>
        <w:jc w:val="both"/>
        <w:rPr>
          <w:szCs w:val="24"/>
        </w:rPr>
      </w:pPr>
    </w:p>
    <w:p w14:paraId="0DBCAD4F" w14:textId="77777777" w:rsidR="00907298" w:rsidRPr="007D20DF" w:rsidRDefault="00907298" w:rsidP="007D20DF">
      <w:pPr>
        <w:spacing w:line="360" w:lineRule="auto"/>
        <w:ind w:left="993" w:hanging="993"/>
        <w:jc w:val="both"/>
        <w:rPr>
          <w:szCs w:val="24"/>
        </w:rPr>
      </w:pPr>
      <w:r w:rsidRPr="007D20DF">
        <w:rPr>
          <w:b/>
          <w:szCs w:val="24"/>
        </w:rPr>
        <w:t xml:space="preserve">BECERRA Caroline, GARCIA Paola. </w:t>
      </w:r>
      <w:r w:rsidRPr="007D20DF">
        <w:rPr>
          <w:szCs w:val="24"/>
        </w:rPr>
        <w:t>2005. Estrategias para la comercialización de cañahua del Ayllu Majasaya Mujlli Provincia Tapacarí  UMSS – FCyT. 166p.</w:t>
      </w:r>
    </w:p>
    <w:p w14:paraId="1A517696" w14:textId="77777777" w:rsidR="00907298" w:rsidRPr="007D20DF" w:rsidRDefault="00907298" w:rsidP="007D20DF">
      <w:pPr>
        <w:spacing w:line="360" w:lineRule="auto"/>
        <w:ind w:left="993" w:hanging="993"/>
        <w:rPr>
          <w:b/>
          <w:color w:val="000000"/>
          <w:szCs w:val="24"/>
          <w:lang w:val="es-MX"/>
        </w:rPr>
      </w:pPr>
    </w:p>
    <w:p w14:paraId="423F0586" w14:textId="77777777" w:rsidR="00907298" w:rsidRPr="007D20DF" w:rsidRDefault="00907298" w:rsidP="007D20DF">
      <w:pPr>
        <w:spacing w:line="360" w:lineRule="auto"/>
        <w:ind w:left="993" w:hanging="993"/>
        <w:rPr>
          <w:color w:val="000000"/>
          <w:szCs w:val="24"/>
          <w:lang w:val="es-MX"/>
        </w:rPr>
      </w:pPr>
      <w:r w:rsidRPr="007D20DF">
        <w:rPr>
          <w:b/>
          <w:color w:val="000000"/>
          <w:szCs w:val="24"/>
          <w:lang w:val="es-MX"/>
        </w:rPr>
        <w:t>BRAVO, R. 1975.</w:t>
      </w:r>
      <w:r w:rsidRPr="007D20DF">
        <w:rPr>
          <w:color w:val="000000"/>
          <w:szCs w:val="24"/>
          <w:lang w:val="es-MX"/>
        </w:rPr>
        <w:t xml:space="preserve"> Análisis bibliográfico en quinua (</w:t>
      </w:r>
      <w:r w:rsidRPr="007D20DF">
        <w:rPr>
          <w:i/>
          <w:color w:val="000000"/>
          <w:szCs w:val="24"/>
          <w:lang w:val="es-MX"/>
        </w:rPr>
        <w:t>Chenopodium quinoa</w:t>
      </w:r>
      <w:r w:rsidRPr="007D20DF">
        <w:rPr>
          <w:color w:val="000000"/>
          <w:szCs w:val="24"/>
          <w:lang w:val="es-MX"/>
        </w:rPr>
        <w:t>), y cañahua (</w:t>
      </w:r>
      <w:r w:rsidRPr="007D20DF">
        <w:rPr>
          <w:i/>
          <w:color w:val="000000"/>
          <w:szCs w:val="24"/>
          <w:lang w:val="es-MX"/>
        </w:rPr>
        <w:t>Chenopodium pallidicaule</w:t>
      </w:r>
      <w:r w:rsidRPr="007D20DF">
        <w:rPr>
          <w:color w:val="000000"/>
          <w:szCs w:val="24"/>
          <w:lang w:val="es-MX"/>
        </w:rPr>
        <w:t>). Tesis. Puno-Perú. Universidad Técnica del Altiplano, Facultad de agronomía. 94 p.</w:t>
      </w:r>
    </w:p>
    <w:p w14:paraId="06C3C5E4" w14:textId="77777777" w:rsidR="00907298" w:rsidRPr="007D20DF" w:rsidRDefault="00907298" w:rsidP="007D20DF">
      <w:pPr>
        <w:spacing w:line="360" w:lineRule="auto"/>
        <w:jc w:val="both"/>
        <w:rPr>
          <w:b/>
          <w:szCs w:val="24"/>
        </w:rPr>
      </w:pPr>
    </w:p>
    <w:p w14:paraId="1F8B77FF" w14:textId="77777777" w:rsidR="00907298" w:rsidRPr="007D20DF" w:rsidRDefault="00907298" w:rsidP="007D20DF">
      <w:pPr>
        <w:spacing w:line="360" w:lineRule="auto"/>
        <w:ind w:left="993" w:hanging="993"/>
        <w:jc w:val="both"/>
        <w:rPr>
          <w:color w:val="000000"/>
          <w:szCs w:val="24"/>
        </w:rPr>
      </w:pPr>
      <w:r w:rsidRPr="007D20DF">
        <w:rPr>
          <w:b/>
          <w:color w:val="000000"/>
          <w:szCs w:val="24"/>
        </w:rPr>
        <w:t xml:space="preserve">CUBA, E. </w:t>
      </w:r>
      <w:r w:rsidRPr="007D20DF">
        <w:rPr>
          <w:color w:val="000000"/>
          <w:szCs w:val="24"/>
        </w:rPr>
        <w:t>2005. Proceso productivo del cultivo de la cañahua (</w:t>
      </w:r>
      <w:r w:rsidRPr="007D20DF">
        <w:rPr>
          <w:i/>
          <w:color w:val="000000"/>
          <w:szCs w:val="24"/>
        </w:rPr>
        <w:t>Chenopodium pallidicaule</w:t>
      </w:r>
      <w:r w:rsidRPr="007D20DF">
        <w:rPr>
          <w:color w:val="000000"/>
          <w:szCs w:val="24"/>
        </w:rPr>
        <w:t xml:space="preserve"> Aellen), en comunidades del Ayllu Majasaya Mujlli. Cochabamba. UMSS - FCAyP. 101p.</w:t>
      </w:r>
    </w:p>
    <w:p w14:paraId="44874602" w14:textId="77777777" w:rsidR="00907298" w:rsidRPr="007D20DF" w:rsidRDefault="00907298" w:rsidP="007D20DF">
      <w:pPr>
        <w:spacing w:line="360" w:lineRule="auto"/>
        <w:ind w:left="993" w:hanging="993"/>
        <w:jc w:val="both"/>
        <w:rPr>
          <w:szCs w:val="24"/>
        </w:rPr>
      </w:pPr>
    </w:p>
    <w:p w14:paraId="14958270" w14:textId="77777777" w:rsidR="00907298" w:rsidRPr="007D20DF" w:rsidRDefault="00907298" w:rsidP="007D20DF">
      <w:pPr>
        <w:spacing w:line="360" w:lineRule="auto"/>
        <w:ind w:left="993" w:hanging="993"/>
        <w:jc w:val="both"/>
        <w:rPr>
          <w:szCs w:val="24"/>
        </w:rPr>
      </w:pPr>
      <w:r w:rsidRPr="007D20DF">
        <w:rPr>
          <w:b/>
          <w:szCs w:val="24"/>
        </w:rPr>
        <w:t xml:space="preserve">DELGADO, F. TAPIA, N. </w:t>
      </w:r>
      <w:r w:rsidRPr="007D20DF">
        <w:rPr>
          <w:szCs w:val="24"/>
        </w:rPr>
        <w:t>1998. Serie Memoria. Nº 5. Políticas y estrategias de la investigación en agroecología y revalorización del saber local.</w:t>
      </w:r>
      <w:r w:rsidRPr="007D20DF">
        <w:rPr>
          <w:b/>
          <w:szCs w:val="24"/>
        </w:rPr>
        <w:t xml:space="preserve"> AGRUCO. </w:t>
      </w:r>
      <w:r w:rsidRPr="007D20DF">
        <w:rPr>
          <w:szCs w:val="24"/>
        </w:rPr>
        <w:t>Cochabamba. 30p.</w:t>
      </w:r>
    </w:p>
    <w:p w14:paraId="46B9AFA5" w14:textId="77777777" w:rsidR="00907298" w:rsidRPr="007D20DF" w:rsidRDefault="00907298" w:rsidP="007D20DF">
      <w:pPr>
        <w:spacing w:line="360" w:lineRule="auto"/>
        <w:ind w:left="993" w:hanging="993"/>
        <w:jc w:val="both"/>
        <w:rPr>
          <w:b/>
          <w:szCs w:val="24"/>
        </w:rPr>
      </w:pPr>
    </w:p>
    <w:p w14:paraId="5C94262E" w14:textId="77777777" w:rsidR="00907298" w:rsidRPr="00E73068" w:rsidRDefault="00907298" w:rsidP="00E73068">
      <w:pPr>
        <w:rPr>
          <w:szCs w:val="24"/>
        </w:rPr>
      </w:pPr>
      <w:r w:rsidRPr="00E73068">
        <w:rPr>
          <w:b/>
          <w:szCs w:val="24"/>
        </w:rPr>
        <w:t xml:space="preserve">FRIES, A; TAPIA, M. </w:t>
      </w:r>
      <w:r w:rsidRPr="00E73068">
        <w:rPr>
          <w:szCs w:val="24"/>
        </w:rPr>
        <w:t>s. f. Los cultivos andinos en el Perú. PISA. Santiago. 32p.</w:t>
      </w:r>
    </w:p>
    <w:p w14:paraId="3A89995D" w14:textId="77777777" w:rsidR="00907298" w:rsidRPr="007D20DF" w:rsidRDefault="00907298" w:rsidP="007D20DF">
      <w:pPr>
        <w:spacing w:line="360" w:lineRule="auto"/>
        <w:jc w:val="both"/>
        <w:rPr>
          <w:szCs w:val="24"/>
        </w:rPr>
      </w:pPr>
    </w:p>
    <w:p w14:paraId="4BCD58C8" w14:textId="77777777" w:rsidR="00907298" w:rsidRPr="007D20DF" w:rsidRDefault="00907298" w:rsidP="007D20DF">
      <w:pPr>
        <w:spacing w:line="360" w:lineRule="auto"/>
        <w:ind w:left="993" w:hanging="993"/>
        <w:jc w:val="both"/>
        <w:rPr>
          <w:szCs w:val="24"/>
        </w:rPr>
      </w:pPr>
      <w:r w:rsidRPr="007D20DF">
        <w:rPr>
          <w:b/>
          <w:szCs w:val="24"/>
        </w:rPr>
        <w:t xml:space="preserve">IBISCH, C. </w:t>
      </w:r>
      <w:r w:rsidRPr="007D20DF">
        <w:rPr>
          <w:szCs w:val="24"/>
        </w:rPr>
        <w:t xml:space="preserve">1996. Estudio de análisis para la comercialización de la planta alimenticia andina cañahua en el mercado europeo. </w:t>
      </w:r>
      <w:r w:rsidR="00B623B2">
        <w:rPr>
          <w:b/>
          <w:szCs w:val="24"/>
        </w:rPr>
        <w:t>PROS</w:t>
      </w:r>
      <w:r w:rsidRPr="007D20DF">
        <w:rPr>
          <w:b/>
          <w:szCs w:val="24"/>
        </w:rPr>
        <w:t>ANA (</w:t>
      </w:r>
      <w:r w:rsidRPr="007D20DF">
        <w:rPr>
          <w:szCs w:val="24"/>
        </w:rPr>
        <w:t>GTZ/Prefectura Cochabamba</w:t>
      </w:r>
      <w:r w:rsidRPr="007D20DF">
        <w:rPr>
          <w:b/>
          <w:szCs w:val="24"/>
        </w:rPr>
        <w:t>).</w:t>
      </w:r>
      <w:r w:rsidRPr="007D20DF">
        <w:rPr>
          <w:szCs w:val="24"/>
        </w:rPr>
        <w:t xml:space="preserve"> 47p.</w:t>
      </w:r>
    </w:p>
    <w:p w14:paraId="1FD3BBE3" w14:textId="77777777" w:rsidR="00907298" w:rsidRPr="007D20DF" w:rsidRDefault="00907298" w:rsidP="007D20DF">
      <w:pPr>
        <w:spacing w:line="360" w:lineRule="auto"/>
        <w:ind w:left="993" w:hanging="993"/>
        <w:jc w:val="both"/>
        <w:rPr>
          <w:szCs w:val="24"/>
        </w:rPr>
      </w:pPr>
    </w:p>
    <w:p w14:paraId="18DBB508" w14:textId="77777777" w:rsidR="00907298" w:rsidRPr="007D20DF" w:rsidRDefault="00907298" w:rsidP="007D20DF">
      <w:pPr>
        <w:spacing w:line="360" w:lineRule="auto"/>
        <w:ind w:left="993" w:hanging="993"/>
        <w:jc w:val="both"/>
        <w:rPr>
          <w:szCs w:val="24"/>
        </w:rPr>
      </w:pPr>
      <w:r w:rsidRPr="007D20DF">
        <w:rPr>
          <w:b/>
          <w:szCs w:val="24"/>
        </w:rPr>
        <w:t xml:space="preserve">LEON, JORGE, </w:t>
      </w:r>
      <w:r w:rsidRPr="007D20DF">
        <w:rPr>
          <w:szCs w:val="24"/>
        </w:rPr>
        <w:t>1964. Plantas alimenticias andinas. Instituto interamericano de ciencias agrícolas zona andina. Lima - Perú. 112p</w:t>
      </w:r>
    </w:p>
    <w:p w14:paraId="3FBCA4E9" w14:textId="77777777" w:rsidR="00DD54C9" w:rsidRDefault="00DD54C9" w:rsidP="00DD54C9">
      <w:pPr>
        <w:spacing w:line="360" w:lineRule="auto"/>
        <w:rPr>
          <w:szCs w:val="24"/>
          <w:lang w:val="es-BO" w:eastAsia="es-BO"/>
        </w:rPr>
      </w:pPr>
    </w:p>
    <w:p w14:paraId="430F508B" w14:textId="77777777" w:rsidR="00DD54C9" w:rsidRPr="00DD54C9" w:rsidRDefault="00DD54C9" w:rsidP="00DD54C9">
      <w:pPr>
        <w:spacing w:line="360" w:lineRule="auto"/>
        <w:rPr>
          <w:szCs w:val="24"/>
          <w:lang w:val="es-BO" w:eastAsia="es-BO"/>
        </w:rPr>
      </w:pPr>
      <w:r w:rsidRPr="00DD54C9">
        <w:rPr>
          <w:b/>
          <w:szCs w:val="24"/>
          <w:lang w:val="es-BO" w:eastAsia="es-BO"/>
        </w:rPr>
        <w:t>PAVÓN J. Y A. HIDALGO</w:t>
      </w:r>
      <w:r w:rsidRPr="00DD54C9">
        <w:rPr>
          <w:szCs w:val="24"/>
          <w:lang w:val="es-BO" w:eastAsia="es-BO"/>
        </w:rPr>
        <w:t xml:space="preserve"> (1997) Gestión e Innovación. Un enfoque estratégico</w:t>
      </w:r>
    </w:p>
    <w:p w14:paraId="3D91AC6D" w14:textId="77777777" w:rsidR="00907298" w:rsidRPr="007D20DF" w:rsidRDefault="00907298" w:rsidP="007D20DF">
      <w:pPr>
        <w:spacing w:line="360" w:lineRule="auto"/>
        <w:jc w:val="both"/>
        <w:rPr>
          <w:szCs w:val="24"/>
        </w:rPr>
      </w:pPr>
    </w:p>
    <w:p w14:paraId="1890B9D3" w14:textId="77777777" w:rsidR="00907298" w:rsidRDefault="00907298" w:rsidP="00DD54C9">
      <w:pPr>
        <w:spacing w:line="360" w:lineRule="auto"/>
        <w:rPr>
          <w:szCs w:val="24"/>
        </w:rPr>
      </w:pPr>
      <w:r w:rsidRPr="00DD54C9">
        <w:rPr>
          <w:b/>
          <w:szCs w:val="24"/>
        </w:rPr>
        <w:t xml:space="preserve">PONCE, D.-AGRUCO </w:t>
      </w:r>
      <w:r w:rsidRPr="00DD54C9">
        <w:rPr>
          <w:szCs w:val="24"/>
        </w:rPr>
        <w:t xml:space="preserve">Agricultura y Biodiversidad en la zona andina de Bolivia. Rev. "Medio ambiente y desarrollo". Memoria del seminario 12 - 13 diciembre de 2001 </w:t>
      </w:r>
      <w:smartTag w:uri="urn:schemas-microsoft-com:office:smarttags" w:element="PersonName">
        <w:smartTagPr>
          <w:attr w:name="ProductID" w:val="La Paz"/>
        </w:smartTagPr>
        <w:r w:rsidRPr="00DD54C9">
          <w:rPr>
            <w:szCs w:val="24"/>
          </w:rPr>
          <w:t>La Paz</w:t>
        </w:r>
      </w:smartTag>
      <w:r w:rsidRPr="00DD54C9">
        <w:rPr>
          <w:szCs w:val="24"/>
        </w:rPr>
        <w:t xml:space="preserve">  - Bolivia.</w:t>
      </w:r>
    </w:p>
    <w:p w14:paraId="0335A088" w14:textId="77777777" w:rsidR="00DD54C9" w:rsidRDefault="00DD54C9" w:rsidP="00DD54C9">
      <w:pPr>
        <w:spacing w:line="360" w:lineRule="auto"/>
        <w:rPr>
          <w:szCs w:val="24"/>
        </w:rPr>
      </w:pPr>
    </w:p>
    <w:p w14:paraId="3B5C42D2" w14:textId="77777777" w:rsidR="00DD54C9" w:rsidRPr="00DD54C9" w:rsidRDefault="00DD54C9" w:rsidP="00DD54C9">
      <w:pPr>
        <w:spacing w:line="360" w:lineRule="auto"/>
        <w:rPr>
          <w:szCs w:val="24"/>
          <w:lang w:val="es-BO" w:eastAsia="es-BO"/>
        </w:rPr>
      </w:pPr>
      <w:r w:rsidRPr="00DD54C9">
        <w:rPr>
          <w:b/>
          <w:szCs w:val="24"/>
          <w:lang w:val="es-BO" w:eastAsia="es-BO"/>
        </w:rPr>
        <w:t>PORTER, M</w:t>
      </w:r>
      <w:r w:rsidRPr="00DD54C9">
        <w:rPr>
          <w:szCs w:val="24"/>
          <w:lang w:val="es-BO" w:eastAsia="es-BO"/>
        </w:rPr>
        <w:t>. (1982) Estrategia Competitiva.</w:t>
      </w:r>
    </w:p>
    <w:p w14:paraId="5D7C3BB8" w14:textId="77777777" w:rsidR="00DD54C9" w:rsidRDefault="00DD54C9" w:rsidP="00DD54C9">
      <w:pPr>
        <w:spacing w:line="360" w:lineRule="auto"/>
        <w:rPr>
          <w:szCs w:val="24"/>
          <w:lang w:val="es-BO" w:eastAsia="es-BO"/>
        </w:rPr>
      </w:pPr>
    </w:p>
    <w:p w14:paraId="020BF2FD" w14:textId="77777777" w:rsidR="00DD54C9" w:rsidRPr="00DD54C9" w:rsidRDefault="00DD54C9" w:rsidP="00DD54C9">
      <w:pPr>
        <w:spacing w:line="360" w:lineRule="auto"/>
        <w:rPr>
          <w:szCs w:val="24"/>
          <w:lang w:val="es-BO" w:eastAsia="es-BO"/>
        </w:rPr>
      </w:pPr>
      <w:r w:rsidRPr="00DD54C9">
        <w:rPr>
          <w:b/>
          <w:szCs w:val="24"/>
          <w:lang w:val="es-BO" w:eastAsia="es-BO"/>
        </w:rPr>
        <w:t>ROBERTS, E</w:t>
      </w:r>
      <w:r w:rsidRPr="00DD54C9">
        <w:rPr>
          <w:szCs w:val="24"/>
          <w:lang w:val="es-BO" w:eastAsia="es-BO"/>
        </w:rPr>
        <w:t>. (1987) Gestión de la Innovación tecnológica</w:t>
      </w:r>
    </w:p>
    <w:p w14:paraId="1F759207" w14:textId="77777777" w:rsidR="00DD54C9" w:rsidRPr="00DD54C9" w:rsidRDefault="00DD54C9" w:rsidP="00DD54C9">
      <w:pPr>
        <w:spacing w:line="360" w:lineRule="auto"/>
        <w:ind w:left="993" w:hanging="993"/>
        <w:jc w:val="both"/>
        <w:rPr>
          <w:b/>
          <w:szCs w:val="24"/>
          <w:lang w:val="es-BO"/>
        </w:rPr>
      </w:pPr>
    </w:p>
    <w:p w14:paraId="7C6FE045" w14:textId="77777777" w:rsidR="00907298" w:rsidRPr="007D20DF" w:rsidRDefault="00907298" w:rsidP="007D20DF">
      <w:pPr>
        <w:spacing w:line="360" w:lineRule="auto"/>
        <w:ind w:left="993" w:hanging="993"/>
        <w:jc w:val="both"/>
        <w:rPr>
          <w:szCs w:val="24"/>
        </w:rPr>
      </w:pPr>
      <w:r w:rsidRPr="007D20DF">
        <w:rPr>
          <w:b/>
          <w:szCs w:val="24"/>
        </w:rPr>
        <w:t xml:space="preserve">RODRIGUEZ, F. </w:t>
      </w:r>
      <w:r w:rsidRPr="007D20DF">
        <w:rPr>
          <w:szCs w:val="24"/>
        </w:rPr>
        <w:t>1994 Diagnostico de la producción de quinua, cañahua, millmi y Tarwi en la provincia de Tapacarí de las comunidades de Japo - Puna y tres Cruces - Cabecera de Valle. Cochabamba. UMSS - FCAyP. 140p.</w:t>
      </w:r>
    </w:p>
    <w:p w14:paraId="6AFBC414" w14:textId="77777777" w:rsidR="00907298" w:rsidRPr="007D20DF" w:rsidRDefault="00907298" w:rsidP="007D20DF">
      <w:pPr>
        <w:spacing w:line="360" w:lineRule="auto"/>
        <w:ind w:left="993" w:hanging="993"/>
        <w:jc w:val="both"/>
        <w:rPr>
          <w:szCs w:val="24"/>
        </w:rPr>
      </w:pPr>
    </w:p>
    <w:p w14:paraId="579E2DC6" w14:textId="77777777" w:rsidR="00907298" w:rsidRPr="007D20DF" w:rsidRDefault="00907298" w:rsidP="007D20DF">
      <w:pPr>
        <w:spacing w:line="360" w:lineRule="auto"/>
        <w:ind w:left="993" w:hanging="993"/>
        <w:jc w:val="both"/>
        <w:rPr>
          <w:szCs w:val="24"/>
        </w:rPr>
      </w:pPr>
      <w:r w:rsidRPr="007D20DF">
        <w:rPr>
          <w:b/>
          <w:szCs w:val="24"/>
        </w:rPr>
        <w:t xml:space="preserve">SARAVIA, G. </w:t>
      </w:r>
      <w:r w:rsidRPr="007D20DF">
        <w:rPr>
          <w:szCs w:val="24"/>
        </w:rPr>
        <w:t xml:space="preserve">s. f. Ficha de revalorización. Nº 9 Cultivo de la cañahua. </w:t>
      </w:r>
      <w:r w:rsidRPr="007D20DF">
        <w:rPr>
          <w:b/>
          <w:szCs w:val="24"/>
        </w:rPr>
        <w:t xml:space="preserve">AGRUCO. </w:t>
      </w:r>
      <w:r w:rsidRPr="007D20DF">
        <w:rPr>
          <w:szCs w:val="24"/>
        </w:rPr>
        <w:t>Cochabamba. 12p.</w:t>
      </w:r>
    </w:p>
    <w:p w14:paraId="6A4EDE2B" w14:textId="77777777" w:rsidR="00907298" w:rsidRPr="007D20DF" w:rsidRDefault="00907298" w:rsidP="007D20DF">
      <w:pPr>
        <w:spacing w:line="360" w:lineRule="auto"/>
        <w:jc w:val="both"/>
        <w:rPr>
          <w:b/>
          <w:szCs w:val="24"/>
        </w:rPr>
      </w:pPr>
    </w:p>
    <w:p w14:paraId="6EADFE45" w14:textId="77777777" w:rsidR="00907298" w:rsidRPr="007D20DF" w:rsidRDefault="00907298" w:rsidP="007D20DF">
      <w:pPr>
        <w:spacing w:line="360" w:lineRule="auto"/>
        <w:ind w:left="993" w:hanging="993"/>
        <w:jc w:val="both"/>
        <w:rPr>
          <w:szCs w:val="24"/>
        </w:rPr>
      </w:pPr>
      <w:r w:rsidRPr="007D20DF">
        <w:rPr>
          <w:b/>
          <w:szCs w:val="24"/>
        </w:rPr>
        <w:t xml:space="preserve">TAPIA, M. </w:t>
      </w:r>
      <w:r w:rsidRPr="007D20DF">
        <w:rPr>
          <w:szCs w:val="24"/>
        </w:rPr>
        <w:t xml:space="preserve">1979. La quinua y la cañahua; cultivos andinos. </w:t>
      </w:r>
      <w:r w:rsidRPr="007D20DF">
        <w:rPr>
          <w:b/>
          <w:szCs w:val="24"/>
        </w:rPr>
        <w:t xml:space="preserve">CIID-CANADA. </w:t>
      </w:r>
      <w:r w:rsidRPr="007D20DF">
        <w:rPr>
          <w:szCs w:val="24"/>
        </w:rPr>
        <w:t>Bogota, 628p.</w:t>
      </w:r>
    </w:p>
    <w:p w14:paraId="2400976D" w14:textId="77777777" w:rsidR="00907298" w:rsidRPr="007D20DF" w:rsidRDefault="00907298" w:rsidP="007D20DF">
      <w:pPr>
        <w:spacing w:line="360" w:lineRule="auto"/>
        <w:jc w:val="both"/>
        <w:rPr>
          <w:szCs w:val="24"/>
        </w:rPr>
      </w:pPr>
    </w:p>
    <w:p w14:paraId="45BDFBE7" w14:textId="77777777" w:rsidR="00907298" w:rsidRPr="007D20DF" w:rsidRDefault="00907298" w:rsidP="007D20DF">
      <w:pPr>
        <w:spacing w:line="360" w:lineRule="auto"/>
        <w:ind w:left="993" w:hanging="993"/>
        <w:jc w:val="both"/>
        <w:rPr>
          <w:b/>
          <w:szCs w:val="24"/>
        </w:rPr>
      </w:pPr>
      <w:r w:rsidRPr="007D20DF">
        <w:rPr>
          <w:b/>
          <w:szCs w:val="24"/>
        </w:rPr>
        <w:t xml:space="preserve">TAPIA, M. </w:t>
      </w:r>
      <w:r w:rsidRPr="007D20DF">
        <w:rPr>
          <w:szCs w:val="24"/>
        </w:rPr>
        <w:t xml:space="preserve">1990.Cultivos </w:t>
      </w:r>
      <w:r w:rsidR="00F1620E" w:rsidRPr="007D20DF">
        <w:rPr>
          <w:szCs w:val="24"/>
        </w:rPr>
        <w:t>sub.</w:t>
      </w:r>
      <w:r w:rsidRPr="007D20DF">
        <w:rPr>
          <w:szCs w:val="24"/>
        </w:rPr>
        <w:t xml:space="preserve">-explotados y su aporte a la alimentación en: los cultivos marginales. </w:t>
      </w:r>
      <w:r w:rsidRPr="007D20DF">
        <w:rPr>
          <w:b/>
          <w:szCs w:val="24"/>
        </w:rPr>
        <w:t>FAO. ROMA.</w:t>
      </w:r>
      <w:r w:rsidRPr="007D20DF">
        <w:rPr>
          <w:szCs w:val="24"/>
        </w:rPr>
        <w:t xml:space="preserve"> 250p.</w:t>
      </w:r>
    </w:p>
    <w:p w14:paraId="24759573" w14:textId="77777777" w:rsidR="00907298" w:rsidRPr="007D20DF" w:rsidRDefault="00907298" w:rsidP="007D20DF">
      <w:pPr>
        <w:spacing w:line="360" w:lineRule="auto"/>
        <w:jc w:val="both"/>
        <w:rPr>
          <w:b/>
          <w:szCs w:val="24"/>
        </w:rPr>
      </w:pPr>
    </w:p>
    <w:p w14:paraId="4DF33006" w14:textId="77777777" w:rsidR="00907298" w:rsidRPr="007D20DF" w:rsidRDefault="00907298" w:rsidP="007D20DF">
      <w:pPr>
        <w:spacing w:line="360" w:lineRule="auto"/>
        <w:ind w:left="993" w:hanging="993"/>
        <w:jc w:val="both"/>
        <w:rPr>
          <w:szCs w:val="24"/>
        </w:rPr>
      </w:pPr>
      <w:r w:rsidRPr="007D20DF">
        <w:rPr>
          <w:b/>
          <w:szCs w:val="24"/>
        </w:rPr>
        <w:t xml:space="preserve">TAPIA, N. </w:t>
      </w:r>
      <w:r w:rsidRPr="007D20DF">
        <w:rPr>
          <w:szCs w:val="24"/>
        </w:rPr>
        <w:t>2002</w:t>
      </w:r>
      <w:r w:rsidRPr="007D20DF">
        <w:rPr>
          <w:b/>
          <w:szCs w:val="24"/>
        </w:rPr>
        <w:t xml:space="preserve">. </w:t>
      </w:r>
      <w:r w:rsidRPr="007D20DF">
        <w:rPr>
          <w:szCs w:val="24"/>
        </w:rPr>
        <w:t xml:space="preserve">Agroecología y agricultura campesina sostenible en Los Andes bolivianos: en le caso del Ayllu Majasaya Mujlli. Cochabamba, Bolivia. PLURAL, </w:t>
      </w:r>
      <w:smartTag w:uri="urn:schemas-microsoft-com:office:smarttags" w:element="PersonName">
        <w:smartTagPr>
          <w:attr w:name="ProductID" w:val="La Paz."/>
        </w:smartTagPr>
        <w:r w:rsidRPr="007D20DF">
          <w:rPr>
            <w:szCs w:val="24"/>
          </w:rPr>
          <w:t>La Paz.</w:t>
        </w:r>
      </w:smartTag>
      <w:r w:rsidRPr="007D20DF">
        <w:rPr>
          <w:szCs w:val="24"/>
        </w:rPr>
        <w:t xml:space="preserve"> 373p.</w:t>
      </w:r>
    </w:p>
    <w:p w14:paraId="05862874" w14:textId="77777777" w:rsidR="00907298" w:rsidRPr="007D20DF" w:rsidRDefault="00907298" w:rsidP="007D20DF">
      <w:pPr>
        <w:spacing w:line="360" w:lineRule="auto"/>
        <w:ind w:left="993" w:hanging="993"/>
        <w:jc w:val="both"/>
        <w:rPr>
          <w:szCs w:val="24"/>
        </w:rPr>
      </w:pPr>
    </w:p>
    <w:p w14:paraId="06CAAE8E" w14:textId="77777777" w:rsidR="00907298" w:rsidRPr="007D20DF" w:rsidRDefault="00907298" w:rsidP="007D20DF">
      <w:pPr>
        <w:spacing w:line="360" w:lineRule="auto"/>
        <w:ind w:left="993" w:hanging="993"/>
        <w:rPr>
          <w:color w:val="000000"/>
          <w:szCs w:val="24"/>
          <w:lang w:val="es-MX"/>
        </w:rPr>
      </w:pPr>
      <w:r w:rsidRPr="007D20DF">
        <w:rPr>
          <w:b/>
          <w:color w:val="000000"/>
          <w:szCs w:val="24"/>
          <w:lang w:val="es-MX"/>
        </w:rPr>
        <w:t>VALLENAS y CARPIO 1974.</w:t>
      </w:r>
      <w:r w:rsidRPr="007D20DF">
        <w:rPr>
          <w:color w:val="000000"/>
          <w:szCs w:val="24"/>
          <w:lang w:val="es-MX"/>
        </w:rPr>
        <w:t xml:space="preserve"> Cañahua y su cultivo. Puno-Perú. Ministerio de agricultura. Zona agraria XII, </w:t>
      </w:r>
      <w:r w:rsidR="00F1620E" w:rsidRPr="007D20DF">
        <w:rPr>
          <w:color w:val="000000"/>
          <w:szCs w:val="24"/>
          <w:lang w:val="es-MX"/>
        </w:rPr>
        <w:t>boletín</w:t>
      </w:r>
      <w:r w:rsidRPr="007D20DF">
        <w:rPr>
          <w:color w:val="000000"/>
          <w:szCs w:val="24"/>
          <w:lang w:val="es-MX"/>
        </w:rPr>
        <w:t xml:space="preserve"> N° 26. 34 p.</w:t>
      </w:r>
    </w:p>
    <w:p w14:paraId="28972AD8" w14:textId="77777777" w:rsidR="008A5BF5" w:rsidRPr="007D20DF" w:rsidRDefault="008A5BF5" w:rsidP="007D20DF">
      <w:pPr>
        <w:spacing w:line="360" w:lineRule="auto"/>
        <w:jc w:val="both"/>
        <w:rPr>
          <w:b/>
          <w:szCs w:val="24"/>
        </w:rPr>
      </w:pPr>
    </w:p>
    <w:p w14:paraId="4A536F38" w14:textId="77777777" w:rsidR="00907298" w:rsidRPr="007D20DF" w:rsidRDefault="00907298" w:rsidP="007D20DF">
      <w:pPr>
        <w:spacing w:line="360" w:lineRule="auto"/>
        <w:jc w:val="both"/>
        <w:rPr>
          <w:b/>
          <w:szCs w:val="24"/>
        </w:rPr>
      </w:pPr>
      <w:r w:rsidRPr="007D20DF">
        <w:rPr>
          <w:b/>
          <w:szCs w:val="24"/>
        </w:rPr>
        <w:t xml:space="preserve">VIETMEYER, N. </w:t>
      </w:r>
      <w:r w:rsidRPr="007D20DF">
        <w:rPr>
          <w:szCs w:val="24"/>
        </w:rPr>
        <w:t xml:space="preserve">1984. Los cultivos olvidados de los Incas. </w:t>
      </w:r>
      <w:r w:rsidRPr="007D20DF">
        <w:rPr>
          <w:b/>
          <w:szCs w:val="24"/>
        </w:rPr>
        <w:t>CERES ROMA: FAO</w:t>
      </w:r>
    </w:p>
    <w:p w14:paraId="7DDE8D82" w14:textId="77777777" w:rsidR="00565C4D" w:rsidRPr="004B2122" w:rsidRDefault="00907298" w:rsidP="004B2122">
      <w:pPr>
        <w:spacing w:line="360" w:lineRule="auto"/>
        <w:ind w:left="993"/>
        <w:jc w:val="both"/>
        <w:rPr>
          <w:szCs w:val="24"/>
          <w:lang w:val="pt-BR"/>
        </w:rPr>
      </w:pPr>
      <w:r w:rsidRPr="007D20DF">
        <w:rPr>
          <w:b/>
        </w:rPr>
        <w:t xml:space="preserve"> </w:t>
      </w:r>
      <w:r w:rsidRPr="004B2122">
        <w:rPr>
          <w:lang w:val="pt-BR"/>
        </w:rPr>
        <w:t>37 - 40p.</w:t>
      </w:r>
    </w:p>
    <w:p w14:paraId="5DE7B015" w14:textId="77777777" w:rsidR="007C644F" w:rsidRPr="004B2122" w:rsidRDefault="007C644F" w:rsidP="004B2122">
      <w:pPr>
        <w:pStyle w:val="Ttulo1"/>
        <w:rPr>
          <w:color w:val="FFFFFF"/>
          <w:szCs w:val="24"/>
          <w:lang w:val="pt-BR"/>
        </w:rPr>
      </w:pPr>
      <w:r w:rsidRPr="004B2122">
        <w:rPr>
          <w:lang w:val="pt-BR"/>
        </w:rPr>
        <w:br w:type="column"/>
      </w:r>
      <w:bookmarkStart w:id="343" w:name="_Toc165341560"/>
      <w:r w:rsidR="004B2122" w:rsidRPr="004B2122">
        <w:rPr>
          <w:color w:val="FFFFFF"/>
          <w:szCs w:val="24"/>
          <w:lang w:val="pt-BR"/>
        </w:rPr>
        <w:t>IIX. ANEXOS</w:t>
      </w:r>
      <w:bookmarkEnd w:id="343"/>
    </w:p>
    <w:p w14:paraId="1C5AF936" w14:textId="260AAB60" w:rsidR="007C644F" w:rsidRPr="004B2122" w:rsidRDefault="0026675E" w:rsidP="007D20DF">
      <w:pPr>
        <w:spacing w:line="360" w:lineRule="auto"/>
        <w:rPr>
          <w:lang w:val="pt-BR"/>
        </w:rPr>
      </w:pPr>
      <w:r>
        <w:rPr>
          <w:noProof/>
        </w:rPr>
        <mc:AlternateContent>
          <mc:Choice Requires="wps">
            <w:drawing>
              <wp:anchor distT="0" distB="0" distL="114300" distR="114300" simplePos="0" relativeHeight="251654656" behindDoc="0" locked="0" layoutInCell="1" allowOverlap="1" wp14:anchorId="5C4FDBF9" wp14:editId="3B75820B">
                <wp:simplePos x="0" y="0"/>
                <wp:positionH relativeFrom="column">
                  <wp:posOffset>-59690</wp:posOffset>
                </wp:positionH>
                <wp:positionV relativeFrom="paragraph">
                  <wp:posOffset>2421890</wp:posOffset>
                </wp:positionV>
                <wp:extent cx="5549265" cy="1723390"/>
                <wp:effectExtent l="0" t="983615" r="0" b="979170"/>
                <wp:wrapNone/>
                <wp:docPr id="2075400537" name="WordArt 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318166">
                          <a:off x="0" y="0"/>
                          <a:ext cx="5549265" cy="172339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34CD8E7" w14:textId="77777777" w:rsidR="0026675E" w:rsidRDefault="0026675E" w:rsidP="0026675E">
                            <w:pPr>
                              <w:jc w:val="center"/>
                              <w:rPr>
                                <w:b/>
                                <w:bCs/>
                                <w:i/>
                                <w:iCs/>
                                <w:shadow/>
                                <w:color w:val="0000FF"/>
                                <w:spacing w:val="160"/>
                                <w:sz w:val="80"/>
                                <w:szCs w:val="80"/>
                                <w14:shadow w14:blurRad="0" w14:dist="45847" w14:dir="3378596" w14:sx="100000" w14:sy="100000" w14:kx="0" w14:ky="0" w14:algn="ctr">
                                  <w14:srgbClr w14:val="4D4D4D">
                                    <w14:alpha w14:val="20000"/>
                                  </w14:srgbClr>
                                </w14:shadow>
                                <w14:textFill>
                                  <w14:gradFill>
                                    <w14:gsLst>
                                      <w14:gs w14:pos="0">
                                        <w14:srgbClr w14:val="0000FF"/>
                                      </w14:gs>
                                      <w14:gs w14:pos="50000">
                                        <w14:srgbClr w14:val="AAAAAA"/>
                                      </w14:gs>
                                      <w14:gs w14:pos="100000">
                                        <w14:srgbClr w14:val="0000FF"/>
                                      </w14:gs>
                                    </w14:gsLst>
                                    <w14:lin w14:ang="0" w14:scaled="1"/>
                                  </w14:gradFill>
                                </w14:textFill>
                              </w:rPr>
                            </w:pPr>
                            <w:r>
                              <w:rPr>
                                <w:b/>
                                <w:bCs/>
                                <w:i/>
                                <w:iCs/>
                                <w:shadow/>
                                <w:color w:val="0000FF"/>
                                <w:spacing w:val="160"/>
                                <w:sz w:val="80"/>
                                <w:szCs w:val="80"/>
                                <w14:shadow w14:blurRad="0" w14:dist="45847" w14:dir="3378596" w14:sx="100000" w14:sy="100000" w14:kx="0" w14:ky="0" w14:algn="ctr">
                                  <w14:srgbClr w14:val="4D4D4D">
                                    <w14:alpha w14:val="20000"/>
                                  </w14:srgbClr>
                                </w14:shadow>
                                <w14:textFill>
                                  <w14:gradFill>
                                    <w14:gsLst>
                                      <w14:gs w14:pos="0">
                                        <w14:srgbClr w14:val="0000FF"/>
                                      </w14:gs>
                                      <w14:gs w14:pos="50000">
                                        <w14:srgbClr w14:val="AAAAAA"/>
                                      </w14:gs>
                                      <w14:gs w14:pos="100000">
                                        <w14:srgbClr w14:val="0000FF"/>
                                      </w14:gs>
                                    </w14:gsLst>
                                    <w14:lin w14:ang="0" w14:scaled="1"/>
                                  </w14:gradFill>
                                </w14:textFill>
                              </w:rPr>
                              <w:t>ANEXOS</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C4FDBF9" id="WordArt 182" o:spid="_x0000_s1059" type="#_x0000_t202" style="position:absolute;margin-left:-4.7pt;margin-top:190.7pt;width:436.95pt;height:135.7pt;rotation:-1439789fd;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" filled="f" stroked="f">
                <v:stroke joinstyle="round"/>
                <o:lock v:ext="edit" shapetype="t"/>
                <v:textbox style="mso-fit-shape-to-text:t">
                  <w:txbxContent>
                    <w:p w14:paraId="034CD8E7" w14:textId="77777777" w:rsidR="0026675E" w:rsidRDefault="0026675E" w:rsidP="0026675E">
                      <w:pPr>
                        <w:jc w:val="center"/>
                        <w:rPr>
                          <w:b/>
                          <w:bCs/>
                          <w:i/>
                          <w:iCs/>
                          <w:shadow/>
                          <w:color w:val="0000FF"/>
                          <w:spacing w:val="160"/>
                          <w:sz w:val="80"/>
                          <w:szCs w:val="80"/>
                          <w14:shadow w14:blurRad="0" w14:dist="45847" w14:dir="3378596" w14:sx="100000" w14:sy="100000" w14:kx="0" w14:ky="0" w14:algn="ctr">
                            <w14:srgbClr w14:val="4D4D4D">
                              <w14:alpha w14:val="20000"/>
                            </w14:srgbClr>
                          </w14:shadow>
                          <w14:textFill>
                            <w14:gradFill>
                              <w14:gsLst>
                                <w14:gs w14:pos="0">
                                  <w14:srgbClr w14:val="0000FF"/>
                                </w14:gs>
                                <w14:gs w14:pos="50000">
                                  <w14:srgbClr w14:val="AAAAAA"/>
                                </w14:gs>
                                <w14:gs w14:pos="100000">
                                  <w14:srgbClr w14:val="0000FF"/>
                                </w14:gs>
                              </w14:gsLst>
                              <w14:lin w14:ang="0" w14:scaled="1"/>
                            </w14:gradFill>
                          </w14:textFill>
                        </w:rPr>
                      </w:pPr>
                      <w:r>
                        <w:rPr>
                          <w:b/>
                          <w:bCs/>
                          <w:i/>
                          <w:iCs/>
                          <w:shadow/>
                          <w:color w:val="0000FF"/>
                          <w:spacing w:val="160"/>
                          <w:sz w:val="80"/>
                          <w:szCs w:val="80"/>
                          <w14:shadow w14:blurRad="0" w14:dist="45847" w14:dir="3378596" w14:sx="100000" w14:sy="100000" w14:kx="0" w14:ky="0" w14:algn="ctr">
                            <w14:srgbClr w14:val="4D4D4D">
                              <w14:alpha w14:val="20000"/>
                            </w14:srgbClr>
                          </w14:shadow>
                          <w14:textFill>
                            <w14:gradFill>
                              <w14:gsLst>
                                <w14:gs w14:pos="0">
                                  <w14:srgbClr w14:val="0000FF"/>
                                </w14:gs>
                                <w14:gs w14:pos="50000">
                                  <w14:srgbClr w14:val="AAAAAA"/>
                                </w14:gs>
                                <w14:gs w14:pos="100000">
                                  <w14:srgbClr w14:val="0000FF"/>
                                </w14:gs>
                              </w14:gsLst>
                              <w14:lin w14:ang="0" w14:scaled="1"/>
                            </w14:gradFill>
                          </w14:textFill>
                        </w:rPr>
                        <w:t>ANEXOS</w:t>
                      </w:r>
                    </w:p>
                  </w:txbxContent>
                </v:textbox>
              </v:shape>
            </w:pict>
          </mc:Fallback>
        </mc:AlternateContent>
      </w:r>
    </w:p>
    <w:p w14:paraId="69174F73" w14:textId="77777777" w:rsidR="007C644F" w:rsidRPr="004B2122" w:rsidRDefault="007C644F" w:rsidP="007C644F">
      <w:pPr>
        <w:rPr>
          <w:lang w:val="pt-BR"/>
        </w:rPr>
      </w:pPr>
    </w:p>
    <w:p w14:paraId="3E4FEFE1" w14:textId="77777777" w:rsidR="007C644F" w:rsidRPr="004B2122" w:rsidRDefault="007C644F" w:rsidP="007C644F">
      <w:pPr>
        <w:rPr>
          <w:lang w:val="pt-BR"/>
        </w:rPr>
      </w:pPr>
    </w:p>
    <w:p w14:paraId="1BB2634E" w14:textId="77777777" w:rsidR="007C644F" w:rsidRPr="004B2122" w:rsidRDefault="007C644F" w:rsidP="007C644F">
      <w:pPr>
        <w:rPr>
          <w:lang w:val="pt-BR"/>
        </w:rPr>
      </w:pPr>
    </w:p>
    <w:p w14:paraId="259875A3" w14:textId="77777777" w:rsidR="007C644F" w:rsidRPr="004B2122" w:rsidRDefault="007C644F" w:rsidP="007C644F">
      <w:pPr>
        <w:rPr>
          <w:lang w:val="pt-BR"/>
        </w:rPr>
      </w:pPr>
    </w:p>
    <w:p w14:paraId="64E5C0EF" w14:textId="77777777" w:rsidR="007C644F" w:rsidRPr="004B2122" w:rsidRDefault="007C644F" w:rsidP="007C644F">
      <w:pPr>
        <w:rPr>
          <w:lang w:val="pt-BR"/>
        </w:rPr>
      </w:pPr>
    </w:p>
    <w:p w14:paraId="5D277F0B" w14:textId="77777777" w:rsidR="007C644F" w:rsidRPr="004B2122" w:rsidRDefault="007C644F" w:rsidP="007C644F">
      <w:pPr>
        <w:rPr>
          <w:lang w:val="pt-BR"/>
        </w:rPr>
      </w:pPr>
    </w:p>
    <w:p w14:paraId="4F41AA41" w14:textId="77777777" w:rsidR="007C644F" w:rsidRPr="004B2122" w:rsidRDefault="007C644F" w:rsidP="007C644F">
      <w:pPr>
        <w:rPr>
          <w:lang w:val="pt-BR"/>
        </w:rPr>
      </w:pPr>
    </w:p>
    <w:p w14:paraId="252D509D" w14:textId="77777777" w:rsidR="007C644F" w:rsidRPr="004B2122" w:rsidRDefault="007C644F" w:rsidP="007C644F">
      <w:pPr>
        <w:rPr>
          <w:lang w:val="pt-BR"/>
        </w:rPr>
      </w:pPr>
    </w:p>
    <w:p w14:paraId="567A5812" w14:textId="77777777" w:rsidR="007C644F" w:rsidRPr="004B2122" w:rsidRDefault="007C644F" w:rsidP="007C644F">
      <w:pPr>
        <w:rPr>
          <w:lang w:val="pt-BR"/>
        </w:rPr>
      </w:pPr>
    </w:p>
    <w:p w14:paraId="2E919DDB" w14:textId="77777777" w:rsidR="007C644F" w:rsidRPr="004B2122" w:rsidRDefault="007C644F" w:rsidP="007C644F">
      <w:pPr>
        <w:rPr>
          <w:lang w:val="pt-BR"/>
        </w:rPr>
      </w:pPr>
    </w:p>
    <w:p w14:paraId="2361A2F1" w14:textId="77777777" w:rsidR="007C644F" w:rsidRPr="004B2122" w:rsidRDefault="007C644F" w:rsidP="007C644F">
      <w:pPr>
        <w:rPr>
          <w:lang w:val="pt-BR"/>
        </w:rPr>
      </w:pPr>
    </w:p>
    <w:p w14:paraId="73B4BCDB" w14:textId="77777777" w:rsidR="007C644F" w:rsidRPr="004B2122" w:rsidRDefault="007C644F" w:rsidP="007C644F">
      <w:pPr>
        <w:rPr>
          <w:lang w:val="pt-BR"/>
        </w:rPr>
      </w:pPr>
    </w:p>
    <w:p w14:paraId="77BE1E6F" w14:textId="77777777" w:rsidR="007C644F" w:rsidRPr="004B2122" w:rsidRDefault="007C644F" w:rsidP="007C644F">
      <w:pPr>
        <w:rPr>
          <w:lang w:val="pt-BR"/>
        </w:rPr>
      </w:pPr>
    </w:p>
    <w:p w14:paraId="53A27259" w14:textId="77777777" w:rsidR="007C644F" w:rsidRPr="004B2122" w:rsidRDefault="007C644F" w:rsidP="007C644F">
      <w:pPr>
        <w:rPr>
          <w:lang w:val="pt-BR"/>
        </w:rPr>
      </w:pPr>
    </w:p>
    <w:p w14:paraId="1A099B13" w14:textId="77777777" w:rsidR="007C644F" w:rsidRPr="004B2122" w:rsidRDefault="007C644F" w:rsidP="007C644F">
      <w:pPr>
        <w:rPr>
          <w:lang w:val="pt-BR"/>
        </w:rPr>
      </w:pPr>
    </w:p>
    <w:p w14:paraId="7D8EDA1A" w14:textId="77777777" w:rsidR="007C644F" w:rsidRPr="004B2122" w:rsidRDefault="007C644F" w:rsidP="007C644F">
      <w:pPr>
        <w:rPr>
          <w:lang w:val="pt-BR"/>
        </w:rPr>
      </w:pPr>
    </w:p>
    <w:p w14:paraId="6C520C1B" w14:textId="77777777" w:rsidR="007C644F" w:rsidRPr="004B2122" w:rsidRDefault="007C644F" w:rsidP="007C644F">
      <w:pPr>
        <w:rPr>
          <w:lang w:val="pt-BR"/>
        </w:rPr>
      </w:pPr>
    </w:p>
    <w:p w14:paraId="22A760F8" w14:textId="77777777" w:rsidR="007C644F" w:rsidRPr="004B2122" w:rsidRDefault="007C644F" w:rsidP="007C644F">
      <w:pPr>
        <w:rPr>
          <w:lang w:val="pt-BR"/>
        </w:rPr>
      </w:pPr>
    </w:p>
    <w:p w14:paraId="0A3FD8FF" w14:textId="77777777" w:rsidR="007C644F" w:rsidRPr="004B2122" w:rsidRDefault="007C644F" w:rsidP="007C644F">
      <w:pPr>
        <w:rPr>
          <w:lang w:val="pt-BR"/>
        </w:rPr>
      </w:pPr>
    </w:p>
    <w:p w14:paraId="4E746C61" w14:textId="77777777" w:rsidR="007C644F" w:rsidRPr="004B2122" w:rsidRDefault="007C644F" w:rsidP="007C644F">
      <w:pPr>
        <w:rPr>
          <w:lang w:val="pt-BR"/>
        </w:rPr>
      </w:pPr>
    </w:p>
    <w:p w14:paraId="636E927D" w14:textId="77777777" w:rsidR="007C644F" w:rsidRPr="004B2122" w:rsidRDefault="007C644F" w:rsidP="007C644F">
      <w:pPr>
        <w:rPr>
          <w:lang w:val="pt-BR"/>
        </w:rPr>
      </w:pPr>
    </w:p>
    <w:p w14:paraId="23F6A9AB" w14:textId="77777777" w:rsidR="007C644F" w:rsidRPr="004B2122" w:rsidRDefault="007C644F" w:rsidP="007C644F">
      <w:pPr>
        <w:rPr>
          <w:lang w:val="pt-BR"/>
        </w:rPr>
      </w:pPr>
    </w:p>
    <w:p w14:paraId="48D7B9F2" w14:textId="77777777" w:rsidR="007C644F" w:rsidRPr="004B2122" w:rsidRDefault="007C644F" w:rsidP="007C644F">
      <w:pPr>
        <w:rPr>
          <w:lang w:val="pt-BR"/>
        </w:rPr>
      </w:pPr>
    </w:p>
    <w:p w14:paraId="170554EE" w14:textId="77777777" w:rsidR="007C644F" w:rsidRPr="004B2122" w:rsidRDefault="007C644F" w:rsidP="007C644F">
      <w:pPr>
        <w:rPr>
          <w:lang w:val="pt-BR"/>
        </w:rPr>
      </w:pPr>
    </w:p>
    <w:p w14:paraId="4297E409" w14:textId="77777777" w:rsidR="007C644F" w:rsidRPr="004B2122" w:rsidRDefault="007C644F" w:rsidP="007C644F">
      <w:pPr>
        <w:rPr>
          <w:lang w:val="pt-BR"/>
        </w:rPr>
      </w:pPr>
    </w:p>
    <w:p w14:paraId="5814023D" w14:textId="77777777" w:rsidR="007C644F" w:rsidRPr="004B2122" w:rsidRDefault="007C644F" w:rsidP="007C644F">
      <w:pPr>
        <w:rPr>
          <w:lang w:val="pt-BR"/>
        </w:rPr>
      </w:pPr>
    </w:p>
    <w:p w14:paraId="12A6B741" w14:textId="77777777" w:rsidR="007C644F" w:rsidRPr="004B2122" w:rsidRDefault="007C644F" w:rsidP="007C644F">
      <w:pPr>
        <w:rPr>
          <w:lang w:val="pt-BR"/>
        </w:rPr>
      </w:pPr>
    </w:p>
    <w:p w14:paraId="20D0EAF8" w14:textId="77777777" w:rsidR="007C644F" w:rsidRPr="004B2122" w:rsidRDefault="007C644F" w:rsidP="007C644F">
      <w:pPr>
        <w:rPr>
          <w:lang w:val="pt-BR"/>
        </w:rPr>
      </w:pPr>
    </w:p>
    <w:p w14:paraId="09D2E1F9" w14:textId="77777777" w:rsidR="007C644F" w:rsidRPr="004B2122" w:rsidRDefault="007C644F" w:rsidP="007C644F">
      <w:pPr>
        <w:rPr>
          <w:lang w:val="pt-BR"/>
        </w:rPr>
      </w:pPr>
    </w:p>
    <w:p w14:paraId="7A33B192" w14:textId="77777777" w:rsidR="00907298" w:rsidRPr="004B2122" w:rsidRDefault="00907298" w:rsidP="007C644F">
      <w:pPr>
        <w:rPr>
          <w:lang w:val="pt-BR"/>
        </w:rPr>
      </w:pPr>
    </w:p>
    <w:p w14:paraId="2C301D02" w14:textId="77777777" w:rsidR="007C644F" w:rsidRPr="004B2122" w:rsidRDefault="007C644F" w:rsidP="007C644F">
      <w:pPr>
        <w:rPr>
          <w:lang w:val="pt-BR"/>
        </w:rPr>
      </w:pPr>
    </w:p>
    <w:p w14:paraId="4CD5B004" w14:textId="77777777" w:rsidR="007C644F" w:rsidRPr="004B2122" w:rsidRDefault="007C644F" w:rsidP="007C644F">
      <w:pPr>
        <w:rPr>
          <w:lang w:val="pt-BR"/>
        </w:rPr>
      </w:pPr>
    </w:p>
    <w:p w14:paraId="3CCE5E92" w14:textId="77777777" w:rsidR="009D73FC" w:rsidRDefault="009D73FC" w:rsidP="008D1050">
      <w:pPr>
        <w:jc w:val="center"/>
        <w:rPr>
          <w:b/>
          <w:sz w:val="28"/>
          <w:szCs w:val="28"/>
          <w:lang w:val="pt-BR"/>
        </w:rPr>
        <w:sectPr w:rsidR="009D73FC" w:rsidSect="005A7E2F">
          <w:pgSz w:w="12242" w:h="15842" w:code="1"/>
          <w:pgMar w:top="1247" w:right="1418" w:bottom="1418" w:left="1985" w:header="567" w:footer="567" w:gutter="0"/>
          <w:pgNumType w:fmt="numberInDash" w:start="1"/>
          <w:cols w:space="720"/>
          <w:docGrid w:linePitch="272"/>
        </w:sectPr>
      </w:pPr>
    </w:p>
    <w:p w14:paraId="540EEE11" w14:textId="77777777" w:rsidR="008D1050" w:rsidRPr="00E7243C" w:rsidRDefault="008D1050" w:rsidP="008D1050">
      <w:pPr>
        <w:jc w:val="center"/>
        <w:rPr>
          <w:b/>
          <w:sz w:val="28"/>
          <w:szCs w:val="28"/>
          <w:lang w:val="pt-BR"/>
        </w:rPr>
      </w:pPr>
      <w:r w:rsidRPr="00E7243C">
        <w:rPr>
          <w:b/>
          <w:sz w:val="28"/>
          <w:szCs w:val="28"/>
          <w:lang w:val="pt-BR"/>
        </w:rPr>
        <w:t>ENTREVISTA SEMI ESTRUCTURADA  Nº 1</w:t>
      </w:r>
    </w:p>
    <w:p w14:paraId="5BCFD2A6" w14:textId="77777777" w:rsidR="008D1050" w:rsidRPr="00E7243C" w:rsidRDefault="008D1050" w:rsidP="008D1050">
      <w:pPr>
        <w:jc w:val="both"/>
        <w:rPr>
          <w:b/>
          <w:lang w:val="pt-BR"/>
        </w:rPr>
      </w:pPr>
    </w:p>
    <w:p w14:paraId="4ED1074A" w14:textId="77777777" w:rsidR="008D1050" w:rsidRPr="00E7243C" w:rsidRDefault="008D1050" w:rsidP="008D1050">
      <w:pPr>
        <w:jc w:val="both"/>
        <w:rPr>
          <w:b/>
          <w:lang w:val="pt-BR"/>
        </w:rPr>
      </w:pPr>
    </w:p>
    <w:p w14:paraId="44118BAE" w14:textId="77777777" w:rsidR="008D1050" w:rsidRPr="00F525F1" w:rsidRDefault="008D1050" w:rsidP="008D1050">
      <w:pPr>
        <w:jc w:val="both"/>
      </w:pPr>
      <w:r w:rsidRPr="00F525F1">
        <w:t>Día ........Mes...........Año............</w:t>
      </w:r>
      <w:r>
        <w:t>Nº  entrevistado...........</w:t>
      </w:r>
    </w:p>
    <w:p w14:paraId="70287E54" w14:textId="77777777" w:rsidR="008D1050" w:rsidRPr="00F525F1" w:rsidRDefault="008D1050" w:rsidP="008D1050">
      <w:pPr>
        <w:jc w:val="both"/>
      </w:pPr>
      <w:r w:rsidRPr="00F525F1">
        <w:t>Comunidad.........................................................................................................................</w:t>
      </w:r>
    </w:p>
    <w:p w14:paraId="5C8360D6" w14:textId="77777777" w:rsidR="008D1050" w:rsidRPr="00F525F1" w:rsidRDefault="008D1050" w:rsidP="008D1050">
      <w:pPr>
        <w:jc w:val="both"/>
      </w:pPr>
      <w:r w:rsidRPr="00F525F1">
        <w:t>Comunario..........................................................................................................................</w:t>
      </w:r>
    </w:p>
    <w:p w14:paraId="3726E98E" w14:textId="77777777" w:rsidR="008D1050" w:rsidRPr="00F525F1" w:rsidRDefault="008D1050" w:rsidP="008D1050">
      <w:pPr>
        <w:jc w:val="both"/>
      </w:pPr>
      <w:r w:rsidRPr="00F525F1">
        <w:t>Edad..............................Estado civil...........................Nº hijos.........................................</w:t>
      </w:r>
    </w:p>
    <w:p w14:paraId="6ADAB111" w14:textId="77777777" w:rsidR="008D1050" w:rsidRDefault="008D1050" w:rsidP="008D1050">
      <w:pPr>
        <w:jc w:val="both"/>
        <w:rPr>
          <w:b/>
        </w:rPr>
      </w:pPr>
    </w:p>
    <w:p w14:paraId="62C7DA20" w14:textId="77777777" w:rsidR="008D1050" w:rsidRPr="009D6235" w:rsidRDefault="00A14267" w:rsidP="008D1050">
      <w:pPr>
        <w:jc w:val="both"/>
        <w:rPr>
          <w:b/>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2807EEB2" w14:textId="77777777" w:rsidR="008D1050" w:rsidRPr="00F92F5D" w:rsidRDefault="008D1050" w:rsidP="00F92F5D">
      <w:pPr>
        <w:rPr>
          <w:b/>
        </w:rPr>
      </w:pPr>
    </w:p>
    <w:p w14:paraId="535CD9CF" w14:textId="77777777" w:rsidR="008D1050" w:rsidRPr="00F92F5D" w:rsidRDefault="008D1050" w:rsidP="00F92F5D">
      <w:pPr>
        <w:rPr>
          <w:b/>
        </w:rPr>
      </w:pPr>
      <w:r w:rsidRPr="00F92F5D">
        <w:rPr>
          <w:b/>
        </w:rPr>
        <w:t xml:space="preserve">PREGUNTAS REALIZADAS A LOS SOSIOS DE </w:t>
      </w:r>
      <w:smartTag w:uri="urn:schemas-microsoft-com:office:smarttags" w:element="PersonName">
        <w:smartTagPr>
          <w:attr w:name="ProductID" w:val="LA OP DE"/>
        </w:smartTagPr>
        <w:r w:rsidRPr="00F92F5D">
          <w:rPr>
            <w:b/>
          </w:rPr>
          <w:t>LA OP DE</w:t>
        </w:r>
      </w:smartTag>
      <w:r w:rsidRPr="00F92F5D">
        <w:rPr>
          <w:b/>
        </w:rPr>
        <w:t xml:space="preserve"> CAÑAHUA:</w:t>
      </w:r>
    </w:p>
    <w:p w14:paraId="2C1CCE6A" w14:textId="77777777" w:rsidR="008D1050" w:rsidRPr="00F92F5D" w:rsidRDefault="008D1050" w:rsidP="00F92F5D">
      <w:pPr>
        <w:rPr>
          <w:b/>
        </w:rPr>
      </w:pPr>
    </w:p>
    <w:p w14:paraId="682787C8" w14:textId="77777777" w:rsidR="008D1050" w:rsidRDefault="008D1050" w:rsidP="008D1050">
      <w:pPr>
        <w:jc w:val="both"/>
        <w:rPr>
          <w:b/>
        </w:rPr>
      </w:pPr>
      <w:r w:rsidRPr="00AF5F67">
        <w:rPr>
          <w:b/>
        </w:rPr>
        <w:t>Criterios técnicos de valoración.</w:t>
      </w:r>
    </w:p>
    <w:p w14:paraId="4F90E43D" w14:textId="77777777" w:rsidR="008D1050" w:rsidRDefault="008D1050" w:rsidP="008D1050">
      <w:pPr>
        <w:jc w:val="both"/>
      </w:pPr>
    </w:p>
    <w:p w14:paraId="0490D72C" w14:textId="77777777" w:rsidR="008D1050" w:rsidRPr="008D1050" w:rsidRDefault="008D1050" w:rsidP="008D1050">
      <w:pPr>
        <w:numPr>
          <w:ilvl w:val="0"/>
          <w:numId w:val="19"/>
        </w:numPr>
        <w:jc w:val="both"/>
        <w:rPr>
          <w:szCs w:val="24"/>
        </w:rPr>
      </w:pPr>
      <w:r w:rsidRPr="008D1050">
        <w:rPr>
          <w:szCs w:val="24"/>
        </w:rPr>
        <w:t xml:space="preserve">Usted es socio de </w:t>
      </w:r>
      <w:smartTag w:uri="urn:schemas-microsoft-com:office:smarttags" w:element="PersonName">
        <w:smartTagPr>
          <w:attr w:name="ProductID" w:val="la OP"/>
        </w:smartTagPr>
        <w:r w:rsidRPr="008D1050">
          <w:rPr>
            <w:szCs w:val="24"/>
          </w:rPr>
          <w:t>la OP</w:t>
        </w:r>
      </w:smartTag>
      <w:r w:rsidRPr="008D1050">
        <w:rPr>
          <w:szCs w:val="24"/>
        </w:rPr>
        <w:t xml:space="preserve"> ....si.....n</w:t>
      </w:r>
      <w:r w:rsidR="000D5E6D">
        <w:rPr>
          <w:szCs w:val="24"/>
        </w:rPr>
        <w:t>o......... porque.</w:t>
      </w:r>
      <w:r w:rsidRPr="008D1050">
        <w:rPr>
          <w:szCs w:val="24"/>
        </w:rPr>
        <w:t>..........................................</w:t>
      </w:r>
      <w:r w:rsidR="000D5E6D">
        <w:rPr>
          <w:szCs w:val="24"/>
        </w:rPr>
        <w:t xml:space="preserve"> </w:t>
      </w:r>
      <w:r w:rsidRPr="008D1050">
        <w:rPr>
          <w:szCs w:val="24"/>
        </w:rPr>
        <w:t>............................................................................................................................................................................................................................................................................................</w:t>
      </w:r>
      <w:r w:rsidR="000D5E6D">
        <w:rPr>
          <w:szCs w:val="24"/>
        </w:rPr>
        <w:t>........................................................................................................................</w:t>
      </w:r>
    </w:p>
    <w:p w14:paraId="439B72C0" w14:textId="77777777" w:rsidR="008D1050" w:rsidRPr="008D1050" w:rsidRDefault="008D1050" w:rsidP="008D1050">
      <w:pPr>
        <w:ind w:left="360"/>
        <w:jc w:val="both"/>
        <w:rPr>
          <w:szCs w:val="24"/>
        </w:rPr>
      </w:pPr>
    </w:p>
    <w:p w14:paraId="3D8DF954" w14:textId="77777777" w:rsidR="008D1050" w:rsidRPr="008D1050" w:rsidRDefault="008D1050" w:rsidP="008D1050">
      <w:pPr>
        <w:numPr>
          <w:ilvl w:val="0"/>
          <w:numId w:val="19"/>
        </w:numPr>
        <w:jc w:val="both"/>
        <w:rPr>
          <w:szCs w:val="24"/>
        </w:rPr>
      </w:pPr>
      <w:r w:rsidRPr="008D1050">
        <w:rPr>
          <w:szCs w:val="24"/>
        </w:rPr>
        <w:t xml:space="preserve">La transformación de la cañahua en </w:t>
      </w:r>
      <w:smartTag w:uri="urn:schemas-microsoft-com:office:smarttags" w:element="PersonName">
        <w:smartTagPr>
          <w:attr w:name="ProductID" w:val="la OP"/>
        </w:smartTagPr>
        <w:r w:rsidRPr="008D1050">
          <w:rPr>
            <w:szCs w:val="24"/>
          </w:rPr>
          <w:t>la OP</w:t>
        </w:r>
      </w:smartTag>
      <w:r w:rsidRPr="008D1050">
        <w:rPr>
          <w:szCs w:val="24"/>
        </w:rPr>
        <w:t xml:space="preserve"> como creen que es.</w:t>
      </w:r>
    </w:p>
    <w:p w14:paraId="0AA2F398" w14:textId="77777777" w:rsidR="008D1050" w:rsidRPr="008D1050" w:rsidRDefault="008D1050" w:rsidP="008D1050">
      <w:pPr>
        <w:ind w:firstLine="360"/>
        <w:jc w:val="both"/>
        <w:rPr>
          <w:szCs w:val="24"/>
        </w:rPr>
      </w:pPr>
      <w:r w:rsidRPr="008D1050">
        <w:rPr>
          <w:szCs w:val="24"/>
        </w:rPr>
        <w:t>Buena....</w:t>
      </w:r>
      <w:r w:rsidR="000D5E6D">
        <w:rPr>
          <w:szCs w:val="24"/>
        </w:rPr>
        <w:t>....Mala..........Regular..........</w:t>
      </w:r>
    </w:p>
    <w:p w14:paraId="2867CD29" w14:textId="77777777" w:rsidR="008D1050" w:rsidRPr="008D1050" w:rsidRDefault="000D5E6D" w:rsidP="008D1050">
      <w:pPr>
        <w:ind w:left="360"/>
        <w:jc w:val="both"/>
        <w:rPr>
          <w:szCs w:val="24"/>
        </w:rPr>
      </w:pPr>
      <w:r>
        <w:rPr>
          <w:szCs w:val="24"/>
        </w:rPr>
        <w:t>Porque.........</w:t>
      </w:r>
      <w:r w:rsidR="008D1050" w:rsidRPr="008D1050">
        <w:rPr>
          <w:szCs w:val="24"/>
        </w:rPr>
        <w:t>..............................................................................................................................................................................................................................................................................................................................</w:t>
      </w:r>
      <w:r>
        <w:rPr>
          <w:szCs w:val="24"/>
        </w:rPr>
        <w:t>.................................................................................</w:t>
      </w:r>
    </w:p>
    <w:p w14:paraId="3136678D" w14:textId="77777777" w:rsidR="008D1050" w:rsidRPr="008D1050" w:rsidRDefault="008D1050" w:rsidP="008D1050">
      <w:pPr>
        <w:jc w:val="both"/>
        <w:rPr>
          <w:szCs w:val="24"/>
        </w:rPr>
      </w:pPr>
    </w:p>
    <w:p w14:paraId="0F2F54E8" w14:textId="77777777" w:rsidR="008D1050" w:rsidRPr="008D1050" w:rsidRDefault="008D1050" w:rsidP="008D1050">
      <w:pPr>
        <w:numPr>
          <w:ilvl w:val="0"/>
          <w:numId w:val="19"/>
        </w:numPr>
        <w:jc w:val="both"/>
        <w:rPr>
          <w:szCs w:val="24"/>
        </w:rPr>
      </w:pPr>
      <w:r w:rsidRPr="008D1050">
        <w:rPr>
          <w:szCs w:val="24"/>
        </w:rPr>
        <w:t>En estos momentos la practican esa tecnología.........si........no.......porque .......... ....... ......................................................................................................................................................................................................................................................................................................................................................</w:t>
      </w:r>
      <w:r w:rsidR="000D5E6D">
        <w:rPr>
          <w:szCs w:val="24"/>
        </w:rPr>
        <w:t>......................................................................................................................................................................................................</w:t>
      </w:r>
    </w:p>
    <w:p w14:paraId="25D9031A" w14:textId="77777777" w:rsidR="008D1050" w:rsidRPr="008D1050" w:rsidRDefault="008D1050" w:rsidP="008D1050">
      <w:pPr>
        <w:jc w:val="both"/>
        <w:rPr>
          <w:szCs w:val="24"/>
        </w:rPr>
      </w:pPr>
    </w:p>
    <w:p w14:paraId="1158C67A" w14:textId="77777777" w:rsidR="008D1050" w:rsidRPr="008D1050" w:rsidRDefault="008D1050" w:rsidP="008D1050">
      <w:pPr>
        <w:numPr>
          <w:ilvl w:val="0"/>
          <w:numId w:val="19"/>
        </w:numPr>
        <w:jc w:val="both"/>
        <w:rPr>
          <w:szCs w:val="24"/>
        </w:rPr>
      </w:pPr>
      <w:r w:rsidRPr="008D1050">
        <w:rPr>
          <w:szCs w:val="24"/>
        </w:rPr>
        <w:t xml:space="preserve">La organización en </w:t>
      </w:r>
      <w:smartTag w:uri="urn:schemas-microsoft-com:office:smarttags" w:element="PersonName">
        <w:smartTagPr>
          <w:attr w:name="ProductID" w:val="la OP"/>
        </w:smartTagPr>
        <w:r w:rsidRPr="008D1050">
          <w:rPr>
            <w:szCs w:val="24"/>
          </w:rPr>
          <w:t>la OP</w:t>
        </w:r>
      </w:smartTag>
      <w:r w:rsidRPr="008D1050">
        <w:rPr>
          <w:szCs w:val="24"/>
        </w:rPr>
        <w:t xml:space="preserve"> como esta funcionado......</w:t>
      </w:r>
      <w:r w:rsidR="000D5E6D">
        <w:rPr>
          <w:szCs w:val="24"/>
        </w:rPr>
        <w:t xml:space="preserve"> </w:t>
      </w:r>
      <w:r w:rsidRPr="008D1050">
        <w:rPr>
          <w:szCs w:val="24"/>
        </w:rPr>
        <w:t>.mala.....buena........regular..porque .....................................................................................................................................................................................................................................................................................................................................</w:t>
      </w:r>
      <w:r w:rsidR="000D5E6D">
        <w:rPr>
          <w:szCs w:val="24"/>
        </w:rPr>
        <w:t>...............................................................................</w:t>
      </w:r>
    </w:p>
    <w:p w14:paraId="15C2FB7B" w14:textId="77777777" w:rsidR="008D1050" w:rsidRPr="008D1050" w:rsidRDefault="008D1050" w:rsidP="008D1050">
      <w:pPr>
        <w:jc w:val="both"/>
        <w:rPr>
          <w:szCs w:val="24"/>
        </w:rPr>
      </w:pPr>
    </w:p>
    <w:p w14:paraId="74366A42" w14:textId="77777777" w:rsidR="008D1050" w:rsidRPr="008D1050" w:rsidRDefault="008D1050" w:rsidP="008D1050">
      <w:pPr>
        <w:numPr>
          <w:ilvl w:val="0"/>
          <w:numId w:val="19"/>
        </w:numPr>
        <w:jc w:val="both"/>
        <w:rPr>
          <w:szCs w:val="24"/>
        </w:rPr>
      </w:pPr>
      <w:r w:rsidRPr="008D1050">
        <w:rPr>
          <w:szCs w:val="24"/>
        </w:rPr>
        <w:t xml:space="preserve">Como  esta la relación entre los socios de </w:t>
      </w:r>
      <w:smartTag w:uri="urn:schemas-microsoft-com:office:smarttags" w:element="PersonName">
        <w:smartTagPr>
          <w:attr w:name="ProductID" w:val="la OP.."/>
        </w:smartTagPr>
        <w:r w:rsidRPr="008D1050">
          <w:rPr>
            <w:szCs w:val="24"/>
          </w:rPr>
          <w:t>la OP..</w:t>
        </w:r>
      </w:smartTag>
      <w:r w:rsidRPr="008D1050">
        <w:rPr>
          <w:szCs w:val="24"/>
        </w:rPr>
        <w:t>..Buena.....mala .....regular...porque..  .... ... .....................................................................................................................................................................................................................................................................................................................................</w:t>
      </w:r>
      <w:r w:rsidR="000D5E6D">
        <w:rPr>
          <w:szCs w:val="24"/>
        </w:rPr>
        <w:t>..............................................................................</w:t>
      </w:r>
    </w:p>
    <w:p w14:paraId="6697583D" w14:textId="77777777" w:rsidR="008D1050" w:rsidRPr="008D1050" w:rsidRDefault="008D1050" w:rsidP="008D1050">
      <w:pPr>
        <w:jc w:val="both"/>
        <w:rPr>
          <w:szCs w:val="24"/>
        </w:rPr>
      </w:pPr>
    </w:p>
    <w:p w14:paraId="57211C83" w14:textId="77777777" w:rsidR="008D1050" w:rsidRPr="008D1050" w:rsidRDefault="008D1050" w:rsidP="008D1050">
      <w:pPr>
        <w:numPr>
          <w:ilvl w:val="0"/>
          <w:numId w:val="19"/>
        </w:numPr>
        <w:jc w:val="both"/>
        <w:rPr>
          <w:szCs w:val="24"/>
        </w:rPr>
      </w:pPr>
      <w:r w:rsidRPr="008D1050">
        <w:rPr>
          <w:szCs w:val="24"/>
        </w:rPr>
        <w:t xml:space="preserve">Cree que la tecnología de transformaciones </w:t>
      </w:r>
      <w:smartTag w:uri="urn:schemas-microsoft-com:office:smarttags" w:element="PersonName">
        <w:smartTagPr>
          <w:attr w:name="ProductID" w:val="la OP"/>
        </w:smartTagPr>
        <w:r w:rsidRPr="008D1050">
          <w:rPr>
            <w:szCs w:val="24"/>
          </w:rPr>
          <w:t>la OP</w:t>
        </w:r>
      </w:smartTag>
      <w:r w:rsidRPr="008D1050">
        <w:rPr>
          <w:szCs w:val="24"/>
        </w:rPr>
        <w:t xml:space="preserve"> es    cara....barata......porque ...... ................................................................................................................................................................................................................................................................................................................................</w:t>
      </w:r>
      <w:r w:rsidR="000D5E6D">
        <w:rPr>
          <w:szCs w:val="24"/>
        </w:rPr>
        <w:t>....................................................................................</w:t>
      </w:r>
    </w:p>
    <w:p w14:paraId="2C4FAD33" w14:textId="77777777" w:rsidR="008D1050" w:rsidRPr="008D1050" w:rsidRDefault="008D1050" w:rsidP="008D1050">
      <w:pPr>
        <w:jc w:val="both"/>
        <w:rPr>
          <w:szCs w:val="24"/>
        </w:rPr>
      </w:pPr>
    </w:p>
    <w:p w14:paraId="07B44EAE" w14:textId="77777777" w:rsidR="008D1050" w:rsidRPr="008D1050" w:rsidRDefault="008D1050" w:rsidP="008D1050">
      <w:pPr>
        <w:numPr>
          <w:ilvl w:val="0"/>
          <w:numId w:val="19"/>
        </w:numPr>
        <w:jc w:val="both"/>
        <w:rPr>
          <w:szCs w:val="24"/>
        </w:rPr>
      </w:pPr>
      <w:r w:rsidRPr="008D1050">
        <w:rPr>
          <w:szCs w:val="24"/>
        </w:rPr>
        <w:t>Estaría usted en condiciones de comprarse una cocina garrafa, bateas para que mejore la calidad del pito y tarde menos tiempo para dicho proceso. ...si....no.....porque... ....... ...... ......... ......................................................................................................................................................................................................................................................................................................................................</w:t>
      </w:r>
      <w:r w:rsidR="000D5E6D">
        <w:rPr>
          <w:szCs w:val="24"/>
        </w:rPr>
        <w:t>..............................................................................</w:t>
      </w:r>
    </w:p>
    <w:p w14:paraId="2B3B11D3" w14:textId="77777777" w:rsidR="008D1050" w:rsidRPr="008D1050" w:rsidRDefault="008D1050" w:rsidP="008D1050">
      <w:pPr>
        <w:jc w:val="both"/>
        <w:rPr>
          <w:szCs w:val="24"/>
        </w:rPr>
      </w:pPr>
    </w:p>
    <w:p w14:paraId="1427905D" w14:textId="77777777" w:rsidR="008D1050" w:rsidRPr="008D1050" w:rsidRDefault="008D1050" w:rsidP="008D1050">
      <w:pPr>
        <w:numPr>
          <w:ilvl w:val="0"/>
          <w:numId w:val="19"/>
        </w:numPr>
        <w:jc w:val="both"/>
        <w:rPr>
          <w:szCs w:val="24"/>
        </w:rPr>
      </w:pPr>
      <w:r w:rsidRPr="008D1050">
        <w:rPr>
          <w:szCs w:val="24"/>
        </w:rPr>
        <w:t>Cuando transforma y vende su cañahua cree usted que gana  ...si...no..mucho... poco....nada........ .cuanto............................................................................................................................................................................................................................................................................................................................................................................................................................................................................................</w:t>
      </w:r>
      <w:r w:rsidR="000D5E6D">
        <w:rPr>
          <w:szCs w:val="24"/>
        </w:rPr>
        <w:t>...................................................</w:t>
      </w:r>
    </w:p>
    <w:p w14:paraId="4CDA08EA" w14:textId="77777777" w:rsidR="008D1050" w:rsidRDefault="008D1050" w:rsidP="008D1050">
      <w:pPr>
        <w:jc w:val="both"/>
        <w:rPr>
          <w:sz w:val="20"/>
        </w:rPr>
      </w:pPr>
    </w:p>
    <w:p w14:paraId="6394DDA2" w14:textId="77777777" w:rsidR="00F7503D" w:rsidRDefault="00F7503D" w:rsidP="008D1050">
      <w:pPr>
        <w:jc w:val="both"/>
        <w:rPr>
          <w:sz w:val="20"/>
        </w:rPr>
      </w:pPr>
    </w:p>
    <w:p w14:paraId="61078DE1" w14:textId="77777777" w:rsidR="00F7503D" w:rsidRPr="00F7503D" w:rsidRDefault="008D1050" w:rsidP="008D1050">
      <w:pPr>
        <w:jc w:val="both"/>
        <w:rPr>
          <w:b/>
          <w:sz w:val="28"/>
          <w:szCs w:val="28"/>
        </w:rPr>
      </w:pPr>
      <w:r w:rsidRPr="00F7503D">
        <w:rPr>
          <w:b/>
          <w:sz w:val="28"/>
          <w:szCs w:val="28"/>
        </w:rPr>
        <w:t>Observaciones.</w:t>
      </w:r>
    </w:p>
    <w:p w14:paraId="79DADE81" w14:textId="77777777" w:rsidR="00F7503D" w:rsidRDefault="00F7503D" w:rsidP="008D1050">
      <w:pPr>
        <w:jc w:val="both"/>
        <w:rPr>
          <w:b/>
        </w:rPr>
      </w:pPr>
    </w:p>
    <w:p w14:paraId="5C96FF09" w14:textId="77777777" w:rsidR="00F7503D" w:rsidRDefault="00F7503D" w:rsidP="008D1050">
      <w:pPr>
        <w:jc w:val="both"/>
        <w:rPr>
          <w:b/>
        </w:rPr>
      </w:pPr>
    </w:p>
    <w:p w14:paraId="27C2E5FF" w14:textId="77777777" w:rsidR="008D1050" w:rsidRPr="00CE22CC" w:rsidRDefault="008D1050" w:rsidP="008D1050">
      <w:pPr>
        <w:jc w:val="both"/>
      </w:pPr>
      <w:r>
        <w:t>.........................................................................................................................................................................................................................................................................................................................................................................................................................................................................................................................................................................</w:t>
      </w:r>
      <w:r w:rsidR="000D5E6D">
        <w:t>.........</w:t>
      </w:r>
      <w:r w:rsidR="00F7503D">
        <w:t>............................................................................................................................................................................................................................................................................................................................................................................................................................................................................................................................................................................................................................................................................................................................................................................................................................................................................................................................................</w:t>
      </w:r>
    </w:p>
    <w:p w14:paraId="7AFE266C" w14:textId="77777777" w:rsidR="006708FF" w:rsidRPr="00F92F5D" w:rsidRDefault="00F92F5D" w:rsidP="006708FF">
      <w:pPr>
        <w:jc w:val="center"/>
      </w:pPr>
      <w:r>
        <w:br w:type="column"/>
      </w:r>
      <w:r w:rsidR="006708FF">
        <w:rPr>
          <w:b/>
          <w:sz w:val="28"/>
          <w:szCs w:val="28"/>
        </w:rPr>
        <w:t xml:space="preserve">ENTREVISTA SEMI ESTRUCTURADA SOBRE </w:t>
      </w:r>
      <w:smartTag w:uri="urn:schemas-microsoft-com:office:smarttags" w:element="PersonName">
        <w:smartTagPr>
          <w:attr w:name="ProductID" w:val="LA TRANSFORMACIￓN DE"/>
        </w:smartTagPr>
        <w:r w:rsidR="006708FF">
          <w:rPr>
            <w:b/>
            <w:sz w:val="28"/>
            <w:szCs w:val="28"/>
          </w:rPr>
          <w:t>LA TRANSFORMACIÓN DE</w:t>
        </w:r>
      </w:smartTag>
      <w:r w:rsidR="006708FF">
        <w:rPr>
          <w:b/>
          <w:sz w:val="28"/>
          <w:szCs w:val="28"/>
        </w:rPr>
        <w:t xml:space="preserve"> </w:t>
      </w:r>
      <w:smartTag w:uri="urn:schemas-microsoft-com:office:smarttags" w:element="PersonName">
        <w:smartTagPr>
          <w:attr w:name="ProductID" w:val="LA CA￑AHUA"/>
        </w:smartTagPr>
        <w:r w:rsidR="006708FF">
          <w:rPr>
            <w:b/>
            <w:sz w:val="28"/>
            <w:szCs w:val="28"/>
          </w:rPr>
          <w:t>LA CAÑAHUA</w:t>
        </w:r>
      </w:smartTag>
    </w:p>
    <w:p w14:paraId="031505AF" w14:textId="77777777" w:rsidR="006708FF" w:rsidRDefault="006708FF" w:rsidP="006708FF">
      <w:pPr>
        <w:jc w:val="both"/>
        <w:rPr>
          <w:sz w:val="18"/>
          <w:szCs w:val="18"/>
        </w:rPr>
      </w:pPr>
    </w:p>
    <w:p w14:paraId="5887B535" w14:textId="77777777" w:rsidR="006708FF" w:rsidRPr="00E05347" w:rsidRDefault="006708FF" w:rsidP="006708FF">
      <w:pPr>
        <w:jc w:val="both"/>
        <w:rPr>
          <w:b/>
          <w:szCs w:val="24"/>
        </w:rPr>
      </w:pPr>
      <w:r w:rsidRPr="00E05347">
        <w:rPr>
          <w:b/>
          <w:szCs w:val="24"/>
        </w:rPr>
        <w:t>Objetivo 2</w:t>
      </w:r>
    </w:p>
    <w:p w14:paraId="693F99A8" w14:textId="77777777" w:rsidR="006708FF" w:rsidRPr="00F525F1" w:rsidRDefault="006708FF" w:rsidP="006708FF">
      <w:pPr>
        <w:spacing w:line="360" w:lineRule="auto"/>
        <w:jc w:val="both"/>
      </w:pPr>
      <w:r w:rsidRPr="00F525F1">
        <w:t>Día ........Mes...........Año............</w:t>
      </w:r>
      <w:r>
        <w:t>Nº  entrevistado...........</w:t>
      </w:r>
    </w:p>
    <w:p w14:paraId="47F6A5FC" w14:textId="77777777" w:rsidR="006708FF" w:rsidRPr="00F525F1" w:rsidRDefault="006708FF" w:rsidP="006708FF">
      <w:pPr>
        <w:spacing w:line="360" w:lineRule="auto"/>
        <w:jc w:val="both"/>
      </w:pPr>
      <w:r w:rsidRPr="00F525F1">
        <w:t>Comunidad</w:t>
      </w:r>
      <w:r>
        <w:t xml:space="preserve"> de origen </w:t>
      </w:r>
      <w:r w:rsidRPr="00F525F1">
        <w:t>.........................................................................................</w:t>
      </w:r>
      <w:r>
        <w:t>......................</w:t>
      </w:r>
    </w:p>
    <w:p w14:paraId="5C4A9A39" w14:textId="77777777" w:rsidR="006708FF" w:rsidRPr="00F525F1" w:rsidRDefault="006708FF" w:rsidP="006708FF">
      <w:pPr>
        <w:spacing w:line="360" w:lineRule="auto"/>
        <w:jc w:val="both"/>
      </w:pPr>
      <w:r w:rsidRPr="00F525F1">
        <w:t>Comunario..........................................................................................................................</w:t>
      </w:r>
      <w:r>
        <w:t>.......</w:t>
      </w:r>
    </w:p>
    <w:p w14:paraId="350B6934" w14:textId="77777777" w:rsidR="006708FF" w:rsidRPr="00F525F1" w:rsidRDefault="006708FF" w:rsidP="006708FF">
      <w:pPr>
        <w:spacing w:line="360" w:lineRule="auto"/>
        <w:jc w:val="both"/>
      </w:pPr>
      <w:r w:rsidRPr="00F525F1">
        <w:t>Edad..............................Estado civil...........................Nº hijos.........................................</w:t>
      </w:r>
    </w:p>
    <w:p w14:paraId="11CFCA55" w14:textId="77777777" w:rsidR="006708FF" w:rsidRDefault="006708FF" w:rsidP="006708FF">
      <w:pPr>
        <w:jc w:val="both"/>
        <w:rPr>
          <w:rStyle w:val="TtuloCar"/>
        </w:rPr>
      </w:pPr>
    </w:p>
    <w:p w14:paraId="6B91DB92" w14:textId="77777777" w:rsidR="006708FF" w:rsidRPr="009D6235" w:rsidRDefault="00A14267" w:rsidP="006708FF">
      <w:pPr>
        <w:jc w:val="both"/>
        <w:rPr>
          <w:b/>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55A14ED3" w14:textId="77777777" w:rsidR="006708FF" w:rsidRDefault="006708FF" w:rsidP="006708FF">
      <w:pPr>
        <w:jc w:val="both"/>
      </w:pPr>
    </w:p>
    <w:p w14:paraId="2859C5F4" w14:textId="77777777" w:rsidR="006708FF" w:rsidRDefault="006708FF" w:rsidP="006708FF">
      <w:pPr>
        <w:numPr>
          <w:ilvl w:val="0"/>
          <w:numId w:val="21"/>
        </w:numPr>
        <w:jc w:val="both"/>
      </w:pPr>
      <w:r>
        <w:t>Que cantidad de cañahua destina a la transformación................................................... ......................................................................................................................................</w:t>
      </w:r>
    </w:p>
    <w:p w14:paraId="170BD831" w14:textId="77777777" w:rsidR="006708FF" w:rsidRDefault="006708FF" w:rsidP="006708FF">
      <w:pPr>
        <w:numPr>
          <w:ilvl w:val="0"/>
          <w:numId w:val="21"/>
        </w:numPr>
        <w:jc w:val="both"/>
      </w:pPr>
      <w:r>
        <w:t>Como se realiza el lavado de la cañahua. Describir..................................................... ....................................................................................................................................... ...................................................................................................................................... ..........................................................................................................................................................................................................................................................................................................................................................................................................................................................................................................................................................................................................................................................................................................................................................................................................................................</w:t>
      </w:r>
    </w:p>
    <w:p w14:paraId="3C718C45" w14:textId="77777777" w:rsidR="006708FF" w:rsidRDefault="006708FF" w:rsidP="006708FF">
      <w:pPr>
        <w:numPr>
          <w:ilvl w:val="0"/>
          <w:numId w:val="21"/>
        </w:numPr>
        <w:jc w:val="both"/>
      </w:pPr>
      <w:r>
        <w:t xml:space="preserve">Como se realiza el secado de la cañahua. </w:t>
      </w:r>
      <w:r w:rsidR="0046013E">
        <w:t>Describir</w:t>
      </w:r>
      <w:r>
        <w:t>...................................................... .................................................................................................................................................................................................................................................................................................................................................................................................................................................................................................................................................................................................................................................................................................................................................................................................................................................................................................................................................................................</w:t>
      </w:r>
    </w:p>
    <w:p w14:paraId="6B1EFCF2" w14:textId="77777777" w:rsidR="006708FF" w:rsidRDefault="0046013E" w:rsidP="006708FF">
      <w:pPr>
        <w:numPr>
          <w:ilvl w:val="0"/>
          <w:numId w:val="21"/>
        </w:numPr>
        <w:jc w:val="both"/>
      </w:pPr>
      <w:r>
        <w:t>Como realiza el tostado de la cañahua. Describir......................................................... ......................................................................................................................................................................................................................................................................................................................................................................................................................................................................................................................................................................................................................................................................................................................................................................................................................................................................................................................................................................................................................................................................................................................................................................................................................................................................................................................................................................................................</w:t>
      </w:r>
    </w:p>
    <w:p w14:paraId="1EDAAD80" w14:textId="77777777" w:rsidR="0046013E" w:rsidRDefault="0046013E" w:rsidP="006708FF">
      <w:pPr>
        <w:numPr>
          <w:ilvl w:val="0"/>
          <w:numId w:val="21"/>
        </w:numPr>
        <w:jc w:val="both"/>
      </w:pPr>
      <w:r>
        <w:t>Problemas y dificultades que se tiene en el proceso del tostado de la cañahua............ .....................................................................................................................................................................................................................................................................................................................................................................................................................</w:t>
      </w:r>
    </w:p>
    <w:p w14:paraId="463EDC65" w14:textId="77777777" w:rsidR="0046013E" w:rsidRDefault="0046013E" w:rsidP="006708FF">
      <w:pPr>
        <w:numPr>
          <w:ilvl w:val="0"/>
          <w:numId w:val="21"/>
        </w:numPr>
        <w:jc w:val="both"/>
      </w:pPr>
      <w:r>
        <w:t>Como podríamos solucionar estos problemas (criterios campesinos). ........................ .....................................................................................................................................................................................................................................................................................................................................................................................................................</w:t>
      </w:r>
    </w:p>
    <w:p w14:paraId="7499E0CF" w14:textId="77777777" w:rsidR="0046013E" w:rsidRDefault="0046013E" w:rsidP="006708FF">
      <w:pPr>
        <w:numPr>
          <w:ilvl w:val="0"/>
          <w:numId w:val="21"/>
        </w:numPr>
        <w:jc w:val="both"/>
      </w:pPr>
      <w:r>
        <w:t>Quien lo realiza el tostado de la cañahua y porque?..................................................... ..............................................................................................................................................................................................................................................................................</w:t>
      </w:r>
    </w:p>
    <w:p w14:paraId="4E526866" w14:textId="77777777" w:rsidR="0046013E" w:rsidRDefault="0046013E" w:rsidP="006708FF">
      <w:pPr>
        <w:numPr>
          <w:ilvl w:val="0"/>
          <w:numId w:val="21"/>
        </w:numPr>
        <w:jc w:val="both"/>
      </w:pPr>
      <w:r>
        <w:t>Cuanto tiempo tardan en tostar una arroba de grano de cañahua.................................. .......................................................................................................................................</w:t>
      </w:r>
    </w:p>
    <w:p w14:paraId="4A7BECFE" w14:textId="77777777" w:rsidR="0046013E" w:rsidRDefault="0046013E" w:rsidP="006708FF">
      <w:pPr>
        <w:numPr>
          <w:ilvl w:val="0"/>
          <w:numId w:val="21"/>
        </w:numPr>
        <w:jc w:val="both"/>
      </w:pPr>
      <w:r>
        <w:t>Cuanto del tostado se convierte en pito.........................................................................</w:t>
      </w:r>
    </w:p>
    <w:p w14:paraId="0F3FA13F" w14:textId="77777777" w:rsidR="0046013E" w:rsidRDefault="0046013E" w:rsidP="006708FF">
      <w:pPr>
        <w:numPr>
          <w:ilvl w:val="0"/>
          <w:numId w:val="21"/>
        </w:numPr>
        <w:jc w:val="both"/>
      </w:pPr>
      <w:r>
        <w:t xml:space="preserve">cuanto tiempo tardan en moler una arroba de </w:t>
      </w:r>
      <w:r w:rsidR="00836E1E">
        <w:t xml:space="preserve">tostado de </w:t>
      </w:r>
      <w:r>
        <w:t>cañahua en molino de</w:t>
      </w:r>
      <w:r w:rsidR="00836E1E">
        <w:t xml:space="preserve"> piedra</w:t>
      </w:r>
      <w:r>
        <w:t>.......................................................................................................................................</w:t>
      </w:r>
      <w:r w:rsidR="00836E1E">
        <w:t>.............................................................................................................................</w:t>
      </w:r>
    </w:p>
    <w:p w14:paraId="1719A09E" w14:textId="77777777" w:rsidR="0046013E" w:rsidRDefault="00836E1E" w:rsidP="006708FF">
      <w:pPr>
        <w:numPr>
          <w:ilvl w:val="0"/>
          <w:numId w:val="21"/>
        </w:numPr>
        <w:jc w:val="both"/>
      </w:pPr>
      <w:r>
        <w:t>Cuanto tardan en moler una arroba de tostado de cañahua el molino de motor........... .......................................................................................................................................</w:t>
      </w:r>
    </w:p>
    <w:p w14:paraId="4D337FC0" w14:textId="77777777" w:rsidR="00836E1E" w:rsidRDefault="00E05347" w:rsidP="006708FF">
      <w:pPr>
        <w:numPr>
          <w:ilvl w:val="0"/>
          <w:numId w:val="21"/>
        </w:numPr>
        <w:jc w:val="both"/>
      </w:pPr>
      <w:r>
        <w:t>En cual de los molinos usted prefiere moler el tostado de cañahua.............................. ..............................................................................................................................................................................................................................................................................</w:t>
      </w:r>
    </w:p>
    <w:p w14:paraId="4BB8C4FD" w14:textId="77777777" w:rsidR="00E05347" w:rsidRDefault="00E05347" w:rsidP="006708FF">
      <w:pPr>
        <w:numPr>
          <w:ilvl w:val="0"/>
          <w:numId w:val="21"/>
        </w:numPr>
        <w:jc w:val="both"/>
      </w:pPr>
      <w:r>
        <w:t>Cuando muele usted el tostado en molino de piedra que miembro de la familia lo realiza. Y porque........................................................................................................... .....................................................................................................................................................................................................................................................................................................................................................................................................................</w:t>
      </w:r>
    </w:p>
    <w:p w14:paraId="0A69E864" w14:textId="77777777" w:rsidR="00E05347" w:rsidRDefault="00E05347" w:rsidP="006708FF">
      <w:pPr>
        <w:numPr>
          <w:ilvl w:val="0"/>
          <w:numId w:val="21"/>
        </w:numPr>
        <w:jc w:val="both"/>
      </w:pPr>
      <w:r>
        <w:t>Existe alguna diferencia en el tostado y todo el proceso de elaboración del pito para el consumo y la venta o comercialización. Porque....................................................... ............................................................................................................................................................................................................................................................................................................................................................................................................................................................................................................................................................</w:t>
      </w:r>
    </w:p>
    <w:p w14:paraId="1C050CF0" w14:textId="77777777" w:rsidR="00E05347" w:rsidRDefault="00E05347" w:rsidP="00E05347">
      <w:pPr>
        <w:jc w:val="both"/>
      </w:pPr>
    </w:p>
    <w:p w14:paraId="08CE070B" w14:textId="77777777" w:rsidR="00E05347" w:rsidRPr="00E05347" w:rsidRDefault="00E05347" w:rsidP="00E05347">
      <w:pPr>
        <w:jc w:val="both"/>
        <w:rPr>
          <w:b/>
          <w:sz w:val="28"/>
          <w:szCs w:val="28"/>
        </w:rPr>
      </w:pPr>
      <w:r w:rsidRPr="00E05347">
        <w:rPr>
          <w:b/>
          <w:sz w:val="28"/>
          <w:szCs w:val="28"/>
        </w:rPr>
        <w:t>Observaciones.</w:t>
      </w:r>
    </w:p>
    <w:p w14:paraId="62F0D8C8" w14:textId="77777777" w:rsidR="00E05347" w:rsidRDefault="00E05347" w:rsidP="00E05347">
      <w:pPr>
        <w:jc w:val="both"/>
      </w:pPr>
    </w:p>
    <w:p w14:paraId="4CB95BCE" w14:textId="77777777" w:rsidR="006708FF" w:rsidRDefault="00E05347" w:rsidP="00E05347">
      <w:pPr>
        <w:jc w:val="both"/>
      </w:pPr>
      <w:r>
        <w:t>...........................................................................................................................................................................................................................................................................................................................................................................................................................................................................................................................................................................................................................................................................................................................................................................................................................................................................................................................................................................................................................................................................................................................................................................................................................................................................................................................................................................</w:t>
      </w:r>
    </w:p>
    <w:p w14:paraId="7E03BDEE" w14:textId="77777777" w:rsidR="00E05347" w:rsidRPr="005961C8" w:rsidRDefault="006708FF" w:rsidP="006708FF">
      <w:pPr>
        <w:jc w:val="center"/>
        <w:rPr>
          <w:b/>
        </w:rPr>
      </w:pPr>
      <w:r>
        <w:br w:type="column"/>
      </w:r>
      <w:r w:rsidR="005961C8" w:rsidRPr="005961C8">
        <w:rPr>
          <w:b/>
        </w:rPr>
        <w:t xml:space="preserve">ENCUESTA </w:t>
      </w:r>
      <w:r w:rsidR="0049490E">
        <w:rPr>
          <w:b/>
        </w:rPr>
        <w:t>SOBRE LA COMERCIALIZACION COMPRA</w:t>
      </w:r>
      <w:r w:rsidR="005961C8" w:rsidRPr="005961C8">
        <w:rPr>
          <w:b/>
        </w:rPr>
        <w:t xml:space="preserve">-VENTA-ACOPIO DE </w:t>
      </w:r>
      <w:smartTag w:uri="urn:schemas-microsoft-com:office:smarttags" w:element="PersonName">
        <w:smartTagPr>
          <w:attr w:name="ProductID" w:val="LA CA￑AHUA EN"/>
        </w:smartTagPr>
        <w:r w:rsidR="005961C8" w:rsidRPr="005961C8">
          <w:rPr>
            <w:b/>
          </w:rPr>
          <w:t>LA CAÑAHUA EN</w:t>
        </w:r>
      </w:smartTag>
      <w:r w:rsidR="005961C8" w:rsidRPr="005961C8">
        <w:rPr>
          <w:b/>
        </w:rPr>
        <w:t xml:space="preserve"> </w:t>
      </w:r>
      <w:smartTag w:uri="urn:schemas-microsoft-com:office:smarttags" w:element="PersonName">
        <w:smartTagPr>
          <w:attr w:name="ProductID" w:val="LA COMUNIDAD DE"/>
        </w:smartTagPr>
        <w:r w:rsidR="005961C8" w:rsidRPr="005961C8">
          <w:rPr>
            <w:b/>
          </w:rPr>
          <w:t>LA COMUNIDAD DE</w:t>
        </w:r>
      </w:smartTag>
      <w:r w:rsidR="005961C8" w:rsidRPr="005961C8">
        <w:rPr>
          <w:b/>
        </w:rPr>
        <w:t xml:space="preserve"> Lacolaconi</w:t>
      </w:r>
    </w:p>
    <w:p w14:paraId="709A5A54" w14:textId="77777777" w:rsidR="005961C8" w:rsidRDefault="005961C8" w:rsidP="006708FF">
      <w:pPr>
        <w:jc w:val="center"/>
      </w:pPr>
    </w:p>
    <w:p w14:paraId="6C8846EB" w14:textId="77777777" w:rsidR="005961C8" w:rsidRPr="008D1050" w:rsidRDefault="005961C8" w:rsidP="005961C8">
      <w:pPr>
        <w:jc w:val="both"/>
        <w:rPr>
          <w:b/>
          <w:sz w:val="22"/>
          <w:szCs w:val="22"/>
        </w:rPr>
      </w:pPr>
      <w:r w:rsidRPr="008D1050">
        <w:rPr>
          <w:b/>
          <w:sz w:val="22"/>
          <w:szCs w:val="22"/>
        </w:rPr>
        <w:t>Objetivo 3</w:t>
      </w:r>
    </w:p>
    <w:p w14:paraId="43158FB2" w14:textId="77777777" w:rsidR="005961C8" w:rsidRPr="00F525F1" w:rsidRDefault="005961C8" w:rsidP="005961C8">
      <w:pPr>
        <w:spacing w:line="360" w:lineRule="auto"/>
        <w:jc w:val="both"/>
      </w:pPr>
      <w:r w:rsidRPr="00F525F1">
        <w:t>Día ........Mes...........Año............</w:t>
      </w:r>
      <w:r>
        <w:t>Nº  entrevistado...........</w:t>
      </w:r>
    </w:p>
    <w:p w14:paraId="2D366FEA" w14:textId="77777777" w:rsidR="005961C8" w:rsidRPr="00F525F1" w:rsidRDefault="005961C8" w:rsidP="005961C8">
      <w:pPr>
        <w:spacing w:line="360" w:lineRule="auto"/>
        <w:jc w:val="both"/>
      </w:pPr>
      <w:r w:rsidRPr="00F525F1">
        <w:t>Comunidad</w:t>
      </w:r>
      <w:r>
        <w:t xml:space="preserve"> de origen </w:t>
      </w:r>
      <w:r w:rsidRPr="00F525F1">
        <w:t>.........................................................................................</w:t>
      </w:r>
      <w:r>
        <w:t>......................</w:t>
      </w:r>
    </w:p>
    <w:p w14:paraId="1C702C17" w14:textId="77777777" w:rsidR="005961C8" w:rsidRPr="00F525F1" w:rsidRDefault="005961C8" w:rsidP="005961C8">
      <w:pPr>
        <w:spacing w:line="360" w:lineRule="auto"/>
        <w:jc w:val="both"/>
      </w:pPr>
      <w:r w:rsidRPr="00F525F1">
        <w:t>Comunario..........................................................................................................................</w:t>
      </w:r>
      <w:r>
        <w:t>.......</w:t>
      </w:r>
    </w:p>
    <w:p w14:paraId="16583E28" w14:textId="77777777" w:rsidR="005961C8" w:rsidRPr="00F525F1" w:rsidRDefault="005961C8" w:rsidP="005961C8">
      <w:pPr>
        <w:spacing w:line="360" w:lineRule="auto"/>
        <w:jc w:val="both"/>
      </w:pPr>
      <w:r w:rsidRPr="00F525F1">
        <w:t>Edad..............................Estado civil...........................Nº hijos.........................................</w:t>
      </w:r>
    </w:p>
    <w:p w14:paraId="5255492A" w14:textId="77777777" w:rsidR="005961C8" w:rsidRDefault="005961C8" w:rsidP="005961C8">
      <w:pPr>
        <w:jc w:val="both"/>
        <w:rPr>
          <w:rStyle w:val="TtuloCar"/>
        </w:rPr>
      </w:pPr>
    </w:p>
    <w:p w14:paraId="2CE4B8C9" w14:textId="77777777" w:rsidR="005961C8" w:rsidRPr="009D6235" w:rsidRDefault="00A14267" w:rsidP="005961C8">
      <w:pPr>
        <w:jc w:val="both"/>
        <w:rPr>
          <w:b/>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5D91B968" w14:textId="77777777" w:rsidR="005961C8" w:rsidRDefault="005961C8" w:rsidP="005961C8">
      <w:pPr>
        <w:jc w:val="both"/>
      </w:pPr>
    </w:p>
    <w:p w14:paraId="3A82A213" w14:textId="77777777" w:rsidR="004562E0" w:rsidRDefault="004562E0" w:rsidP="004562E0">
      <w:pPr>
        <w:numPr>
          <w:ilvl w:val="0"/>
          <w:numId w:val="22"/>
        </w:numPr>
        <w:jc w:val="both"/>
      </w:pPr>
      <w:r>
        <w:t>Actualmente cuanto cuesta una arroba de cañahua.........Grano crudo......................... Grano lavado..........................................Grano tostado................................................ Pito...........................................................</w:t>
      </w:r>
    </w:p>
    <w:p w14:paraId="40907DD5" w14:textId="77777777" w:rsidR="004562E0" w:rsidRDefault="004562E0" w:rsidP="004562E0">
      <w:pPr>
        <w:numPr>
          <w:ilvl w:val="0"/>
          <w:numId w:val="22"/>
        </w:numPr>
        <w:jc w:val="both"/>
      </w:pPr>
      <w:r>
        <w:t>En que formas usted prefiere vender la cañahua en las ferias....................................... .....................................................................................................................................................................................................................................................................................................................................................................................................................</w:t>
      </w:r>
    </w:p>
    <w:p w14:paraId="0238206F" w14:textId="77777777" w:rsidR="004562E0" w:rsidRDefault="004562E0" w:rsidP="004562E0">
      <w:pPr>
        <w:numPr>
          <w:ilvl w:val="0"/>
          <w:numId w:val="22"/>
        </w:numPr>
        <w:jc w:val="both"/>
      </w:pPr>
      <w:r>
        <w:t>En que ferias realiza la compra de cañahua para la transformación............................. ....................................................................................................................................................................................................................................................................................................................................................................................................................</w:t>
      </w:r>
    </w:p>
    <w:p w14:paraId="3E4103D0" w14:textId="77777777" w:rsidR="004562E0" w:rsidRDefault="004562E0" w:rsidP="004562E0">
      <w:pPr>
        <w:numPr>
          <w:ilvl w:val="0"/>
          <w:numId w:val="22"/>
        </w:numPr>
        <w:jc w:val="both"/>
      </w:pPr>
      <w:r>
        <w:t>Cada cuanto tiempo usted acude a las ferias para realiza el acopio o compra y venta del grano de cañahua..................................................................................................... .......................................................................................................................................</w:t>
      </w:r>
    </w:p>
    <w:p w14:paraId="5F3C12F6" w14:textId="77777777" w:rsidR="004562E0" w:rsidRDefault="004562E0" w:rsidP="004562E0">
      <w:pPr>
        <w:numPr>
          <w:ilvl w:val="0"/>
          <w:numId w:val="22"/>
        </w:numPr>
        <w:jc w:val="both"/>
      </w:pPr>
      <w:r>
        <w:t>De que comunidades fuera del ayllu traen mas cañahua para la venta y comercialización y en que formas................................................................................. ....................................................................................................................................................................................................................................................................................................................................................................................................................</w:t>
      </w:r>
    </w:p>
    <w:p w14:paraId="1EB05464" w14:textId="77777777" w:rsidR="004562E0" w:rsidRDefault="004562E0" w:rsidP="004562E0">
      <w:pPr>
        <w:numPr>
          <w:ilvl w:val="0"/>
          <w:numId w:val="22"/>
        </w:numPr>
        <w:jc w:val="both"/>
      </w:pPr>
      <w:r>
        <w:t>Quienes compran mayor cantidad de cañahua en las ferias, de departamentos vienen mas compradoras........................................................................................................... .....................................................................................................................................................................................................................................................................................................................................................................................................................</w:t>
      </w:r>
    </w:p>
    <w:p w14:paraId="6DA23ED1" w14:textId="77777777" w:rsidR="004562E0" w:rsidRDefault="00A65080" w:rsidP="004562E0">
      <w:pPr>
        <w:numPr>
          <w:ilvl w:val="0"/>
          <w:numId w:val="22"/>
        </w:numPr>
        <w:jc w:val="both"/>
      </w:pPr>
      <w:r>
        <w:t>Cual es la forma mas común de pago o transacción por el tostado de la cañahua........ ..................................................................................................................................................................................................................................................................................................................................................................................................................................................................................................................................................................................................................................................................................................</w:t>
      </w:r>
    </w:p>
    <w:p w14:paraId="0450C480" w14:textId="77777777" w:rsidR="00A65080" w:rsidRDefault="00A65080" w:rsidP="004562E0">
      <w:pPr>
        <w:numPr>
          <w:ilvl w:val="0"/>
          <w:numId w:val="22"/>
        </w:numPr>
        <w:jc w:val="both"/>
      </w:pPr>
      <w:r>
        <w:t>Como era la demanda de la cañahua hace cinco años atrás y como es ahora............... ............................................................................................................................................................................................................................................................................................................................................................................................................................................................................................................................................................</w:t>
      </w:r>
    </w:p>
    <w:p w14:paraId="298F1D9F" w14:textId="77777777" w:rsidR="00A65080" w:rsidRDefault="00A65080" w:rsidP="004562E0">
      <w:pPr>
        <w:numPr>
          <w:ilvl w:val="0"/>
          <w:numId w:val="22"/>
        </w:numPr>
        <w:jc w:val="both"/>
      </w:pPr>
      <w:r>
        <w:t>El dinero que obtiene de la venta de cañahua a que lo destina y en que porcentajes para cada caso................................................................................................................ ............................................................................................................................................................................................................................................................................................................................................................................................................................................................................................................................................................</w:t>
      </w:r>
    </w:p>
    <w:p w14:paraId="72701C4C" w14:textId="77777777" w:rsidR="00A65080" w:rsidRDefault="00A65080" w:rsidP="004562E0">
      <w:pPr>
        <w:numPr>
          <w:ilvl w:val="0"/>
          <w:numId w:val="22"/>
        </w:numPr>
        <w:jc w:val="both"/>
      </w:pPr>
      <w:r>
        <w:t>Según usted en que influye la subida de los precios de la cañahua en el mercado local............................................................................................................................... ............................................................................................................................................................................................................................................................................................................................................................................................................................................................................................................................................................</w:t>
      </w:r>
    </w:p>
    <w:p w14:paraId="51FA9103" w14:textId="77777777" w:rsidR="00A65080" w:rsidRDefault="00A65080" w:rsidP="004562E0">
      <w:pPr>
        <w:numPr>
          <w:ilvl w:val="0"/>
          <w:numId w:val="22"/>
        </w:numPr>
        <w:jc w:val="both"/>
      </w:pPr>
      <w:r>
        <w:t>Como influye en los precios de la compra y venta de la cañahua el aumento  de los que se dedican al acopio en la comunidad.................................................................... ..................................................................................................................................................................................................................................................................................................................................................................................................................................................................................................................................................................................................................................................................................................</w:t>
      </w:r>
    </w:p>
    <w:p w14:paraId="1499EE3E" w14:textId="77777777" w:rsidR="00A65080" w:rsidRDefault="00A65080" w:rsidP="00A65080">
      <w:pPr>
        <w:jc w:val="both"/>
      </w:pPr>
    </w:p>
    <w:p w14:paraId="7055854E" w14:textId="77777777" w:rsidR="00A65080" w:rsidRDefault="00A65080" w:rsidP="00A65080">
      <w:pPr>
        <w:jc w:val="both"/>
      </w:pPr>
    </w:p>
    <w:p w14:paraId="1BE7F7CD" w14:textId="77777777" w:rsidR="00A65080" w:rsidRPr="00F7503D" w:rsidRDefault="00A65080" w:rsidP="00A65080">
      <w:pPr>
        <w:jc w:val="both"/>
        <w:rPr>
          <w:b/>
          <w:sz w:val="28"/>
          <w:szCs w:val="28"/>
        </w:rPr>
      </w:pPr>
      <w:r w:rsidRPr="00F7503D">
        <w:rPr>
          <w:b/>
          <w:sz w:val="28"/>
          <w:szCs w:val="28"/>
        </w:rPr>
        <w:t>Observaciones.</w:t>
      </w:r>
    </w:p>
    <w:p w14:paraId="2D1A2DB2" w14:textId="77777777" w:rsidR="00A65080" w:rsidRDefault="00A65080" w:rsidP="00A65080">
      <w:pPr>
        <w:jc w:val="both"/>
      </w:pPr>
    </w:p>
    <w:p w14:paraId="6057BE4F" w14:textId="77777777" w:rsidR="00A65080" w:rsidRDefault="00A65080" w:rsidP="00A65080">
      <w:pPr>
        <w:jc w:val="both"/>
      </w:pPr>
      <w:r>
        <w:t>.........................................................................................................................................................................................................................................................................................................................................................................................................................................................................................................................................................................................................................................................................................................................................................................................................................................................................................</w:t>
      </w:r>
      <w:r w:rsidR="00F7503D">
        <w:t>.....................................................................................................................................................................................................................................................................................................................................................................................................................................................................................................................................................................................................................................</w:t>
      </w:r>
    </w:p>
    <w:p w14:paraId="212CC2D4" w14:textId="77777777" w:rsidR="008D1050" w:rsidRPr="00F92F5D" w:rsidRDefault="00E05347" w:rsidP="00E05347">
      <w:pPr>
        <w:jc w:val="center"/>
      </w:pPr>
      <w:r>
        <w:br w:type="column"/>
      </w:r>
      <w:r w:rsidR="008D1050">
        <w:rPr>
          <w:b/>
          <w:sz w:val="28"/>
          <w:szCs w:val="28"/>
        </w:rPr>
        <w:t>ENTREVISTA SEMI ESTRURADA ORGANIZACIÓN DE OP</w:t>
      </w:r>
    </w:p>
    <w:p w14:paraId="4D3B0898" w14:textId="77777777" w:rsidR="008D1050" w:rsidRDefault="008D1050" w:rsidP="008D1050">
      <w:pPr>
        <w:jc w:val="both"/>
        <w:rPr>
          <w:sz w:val="18"/>
          <w:szCs w:val="18"/>
        </w:rPr>
      </w:pPr>
    </w:p>
    <w:p w14:paraId="6CC5974B" w14:textId="77777777" w:rsidR="008D1050" w:rsidRPr="008D1050" w:rsidRDefault="008D1050" w:rsidP="008D1050">
      <w:pPr>
        <w:jc w:val="both"/>
        <w:rPr>
          <w:b/>
          <w:sz w:val="22"/>
          <w:szCs w:val="22"/>
        </w:rPr>
      </w:pPr>
      <w:r w:rsidRPr="008D1050">
        <w:rPr>
          <w:b/>
          <w:sz w:val="22"/>
          <w:szCs w:val="22"/>
        </w:rPr>
        <w:t>Objetivo 3</w:t>
      </w:r>
    </w:p>
    <w:p w14:paraId="7349FD8C" w14:textId="77777777" w:rsidR="008D1050" w:rsidRPr="00F525F1" w:rsidRDefault="008D1050" w:rsidP="008D1050">
      <w:pPr>
        <w:spacing w:line="360" w:lineRule="auto"/>
        <w:jc w:val="both"/>
      </w:pPr>
      <w:r w:rsidRPr="00F525F1">
        <w:t>Día ........Mes...........Año............</w:t>
      </w:r>
      <w:r>
        <w:t>Nº  entrevistado...........</w:t>
      </w:r>
    </w:p>
    <w:p w14:paraId="7890D3E0" w14:textId="77777777" w:rsidR="008D1050" w:rsidRPr="00F525F1" w:rsidRDefault="008D1050" w:rsidP="008D1050">
      <w:pPr>
        <w:spacing w:line="360" w:lineRule="auto"/>
        <w:jc w:val="both"/>
      </w:pPr>
      <w:r w:rsidRPr="00F525F1">
        <w:t>Comunidad</w:t>
      </w:r>
      <w:r>
        <w:t xml:space="preserve"> de origen </w:t>
      </w:r>
      <w:r w:rsidRPr="00F525F1">
        <w:t>.........................................................................................</w:t>
      </w:r>
      <w:r>
        <w:t>......................</w:t>
      </w:r>
    </w:p>
    <w:p w14:paraId="671D277E" w14:textId="77777777" w:rsidR="008D1050" w:rsidRPr="00F525F1" w:rsidRDefault="008D1050" w:rsidP="008D1050">
      <w:pPr>
        <w:spacing w:line="360" w:lineRule="auto"/>
        <w:jc w:val="both"/>
      </w:pPr>
      <w:r w:rsidRPr="00F525F1">
        <w:t>Comunario..........................................................................................................................</w:t>
      </w:r>
      <w:r>
        <w:t>.......</w:t>
      </w:r>
    </w:p>
    <w:p w14:paraId="6480F4FF" w14:textId="77777777" w:rsidR="008D1050" w:rsidRPr="00F525F1" w:rsidRDefault="008D1050" w:rsidP="008D1050">
      <w:pPr>
        <w:spacing w:line="360" w:lineRule="auto"/>
        <w:jc w:val="both"/>
      </w:pPr>
      <w:r w:rsidRPr="00F525F1">
        <w:t>Edad..............................Estado civil...........................Nº hijos.........................................</w:t>
      </w:r>
    </w:p>
    <w:p w14:paraId="4243CDE0" w14:textId="77777777" w:rsidR="008D1050" w:rsidRDefault="008D1050" w:rsidP="008D1050">
      <w:pPr>
        <w:jc w:val="both"/>
        <w:rPr>
          <w:rStyle w:val="TtuloCar"/>
        </w:rPr>
      </w:pPr>
    </w:p>
    <w:p w14:paraId="3E3DF227" w14:textId="77777777" w:rsidR="008D1050" w:rsidRPr="009D6235" w:rsidRDefault="00A14267" w:rsidP="008D1050">
      <w:pPr>
        <w:jc w:val="both"/>
        <w:rPr>
          <w:b/>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697F8B98" w14:textId="77777777" w:rsidR="008D1050" w:rsidRDefault="008D1050" w:rsidP="008D1050">
      <w:pPr>
        <w:spacing w:line="360" w:lineRule="auto"/>
      </w:pPr>
    </w:p>
    <w:p w14:paraId="5D1B46B8" w14:textId="77777777" w:rsidR="008D1050" w:rsidRDefault="008D1050" w:rsidP="00863123">
      <w:pPr>
        <w:numPr>
          <w:ilvl w:val="0"/>
          <w:numId w:val="20"/>
        </w:numPr>
        <w:ind w:left="714" w:hanging="357"/>
        <w:jc w:val="both"/>
      </w:pPr>
      <w:r>
        <w:t>Cuanto tiempo usted se dedica al acopio de cañahua................................................. ..</w:t>
      </w:r>
    </w:p>
    <w:p w14:paraId="7A74EE63" w14:textId="77777777" w:rsidR="008D1050" w:rsidRDefault="008D1050" w:rsidP="00863123">
      <w:pPr>
        <w:numPr>
          <w:ilvl w:val="0"/>
          <w:numId w:val="20"/>
        </w:numPr>
        <w:ind w:left="714" w:hanging="357"/>
        <w:jc w:val="both"/>
      </w:pPr>
      <w:r>
        <w:t>Quienes de Lacolaconi se dedican al acopio de cañahua........................................................................................................................................................................................................................................................................................................................................................................................................</w:t>
      </w:r>
    </w:p>
    <w:p w14:paraId="72EA3B3B" w14:textId="77777777" w:rsidR="008D1050" w:rsidRDefault="008D1050" w:rsidP="00863123">
      <w:pPr>
        <w:numPr>
          <w:ilvl w:val="0"/>
          <w:numId w:val="20"/>
        </w:numPr>
        <w:ind w:left="714" w:hanging="357"/>
        <w:jc w:val="both"/>
      </w:pPr>
      <w:r>
        <w:t>Que le incentivo a usted a acopiar cañahua...................... ............ ................. ..... .......................................................................................................................................</w:t>
      </w:r>
      <w:r w:rsidR="00F7503D">
        <w:t>..............................................................................................................................................................................................................................................................................</w:t>
      </w:r>
    </w:p>
    <w:p w14:paraId="1EEF3C99" w14:textId="77777777" w:rsidR="008D1050" w:rsidRDefault="008D1050" w:rsidP="00863123">
      <w:pPr>
        <w:numPr>
          <w:ilvl w:val="0"/>
          <w:numId w:val="20"/>
        </w:numPr>
        <w:ind w:left="714" w:hanging="357"/>
        <w:jc w:val="both"/>
      </w:pPr>
      <w:r>
        <w:t>Cuanto de cañahua acopia usted semanalmente............................................................ .......................................................................................................................................</w:t>
      </w:r>
      <w:r w:rsidR="00F7503D">
        <w:t>.......................................................................................................................................</w:t>
      </w:r>
    </w:p>
    <w:p w14:paraId="5AF47E4A" w14:textId="77777777" w:rsidR="008D1050" w:rsidRDefault="008D1050" w:rsidP="00863123">
      <w:pPr>
        <w:numPr>
          <w:ilvl w:val="0"/>
          <w:numId w:val="20"/>
        </w:numPr>
        <w:ind w:left="714" w:hanging="357"/>
        <w:jc w:val="both"/>
      </w:pPr>
      <w:r>
        <w:t>De que ferias y que cantidades acopia semanalmente. ......................... ....... ......... .......................................................................................................</w:t>
      </w:r>
      <w:r w:rsidR="00F7503D">
        <w:t>.....................................................................................................................................................................................................................................................................................................................................................................................................................................................</w:t>
      </w:r>
    </w:p>
    <w:p w14:paraId="709DCC60" w14:textId="77777777" w:rsidR="008D1050" w:rsidRDefault="008D1050" w:rsidP="00863123">
      <w:pPr>
        <w:numPr>
          <w:ilvl w:val="0"/>
          <w:numId w:val="20"/>
        </w:numPr>
        <w:ind w:left="714" w:hanging="357"/>
        <w:jc w:val="both"/>
      </w:pPr>
      <w:r>
        <w:t>Cuanto gana acopiando y transformando un quintal de cañahua. ....</w:t>
      </w:r>
      <w:r w:rsidR="00F7503D">
        <w:t>.................. ........ ........</w:t>
      </w:r>
      <w:r>
        <w:t>......................................................................................................................................</w:t>
      </w:r>
      <w:r w:rsidR="00F7503D">
        <w:t>......................................................................................................................................................................................................................................................................</w:t>
      </w:r>
    </w:p>
    <w:p w14:paraId="70B66380" w14:textId="77777777" w:rsidR="008D1050" w:rsidRDefault="008D1050" w:rsidP="00863123">
      <w:pPr>
        <w:numPr>
          <w:ilvl w:val="0"/>
          <w:numId w:val="20"/>
        </w:numPr>
        <w:ind w:left="714" w:hanging="357"/>
        <w:jc w:val="both"/>
      </w:pPr>
      <w:r>
        <w:t>Cual de los dos acopia el hombre o la mujer...................................</w:t>
      </w:r>
      <w:r w:rsidR="00F7503D">
        <w:t>................. ........... ....</w:t>
      </w:r>
      <w:r>
        <w:t>.................................................................................................................................</w:t>
      </w:r>
      <w:r w:rsidR="00F7503D">
        <w:t>................................................................................................................................................................................................................................................................................</w:t>
      </w:r>
    </w:p>
    <w:p w14:paraId="2014239B" w14:textId="77777777" w:rsidR="008D1050" w:rsidRDefault="008D1050" w:rsidP="00863123">
      <w:pPr>
        <w:numPr>
          <w:ilvl w:val="0"/>
          <w:numId w:val="20"/>
        </w:numPr>
        <w:ind w:left="714" w:hanging="357"/>
        <w:jc w:val="both"/>
      </w:pPr>
      <w:r>
        <w:t>Que interés económico significa para ustedes la cañahua..... ...... ....... ..............................................................................................................................................................................................................................................................................</w:t>
      </w:r>
      <w:r w:rsidR="00F7503D">
        <w:t>.....................................................................................................................................................................................................................................................................................................................................................................................................................</w:t>
      </w:r>
    </w:p>
    <w:p w14:paraId="3FA6BFC2" w14:textId="77777777" w:rsidR="008D1050" w:rsidRDefault="008D1050" w:rsidP="00863123">
      <w:pPr>
        <w:numPr>
          <w:ilvl w:val="0"/>
          <w:numId w:val="20"/>
        </w:numPr>
        <w:ind w:left="714" w:hanging="357"/>
        <w:jc w:val="both"/>
      </w:pPr>
      <w:r>
        <w:t xml:space="preserve"> En que tiempo venden mas cañahua y porque..................... ........... ..... ..............................................................................................................................................................................................................................................................................</w:t>
      </w:r>
      <w:r w:rsidR="00F7503D">
        <w:t>..............................................................................................................................................................................................................................................................................</w:t>
      </w:r>
    </w:p>
    <w:p w14:paraId="7B175621" w14:textId="77777777" w:rsidR="008D1050" w:rsidRDefault="008D1050" w:rsidP="00863123">
      <w:pPr>
        <w:numPr>
          <w:ilvl w:val="0"/>
          <w:numId w:val="20"/>
        </w:numPr>
        <w:ind w:left="714" w:hanging="357"/>
        <w:jc w:val="both"/>
      </w:pPr>
      <w:r>
        <w:t>Quien coloca el precio a la cañahua en las ferias, los acopiadores o los dueños de grano...............................................................................................................</w:t>
      </w:r>
      <w:r w:rsidR="000D5E6D">
        <w:t>..................</w:t>
      </w:r>
      <w:r>
        <w:t>...........................................................................................................................</w:t>
      </w:r>
      <w:r w:rsidR="000D5E6D">
        <w:t>.........</w:t>
      </w:r>
      <w:r w:rsidR="00F7503D">
        <w:t>.......................................................................................................................................</w:t>
      </w:r>
    </w:p>
    <w:p w14:paraId="49503C54" w14:textId="77777777" w:rsidR="008D1050" w:rsidRDefault="008D1050" w:rsidP="00863123">
      <w:pPr>
        <w:numPr>
          <w:ilvl w:val="0"/>
          <w:numId w:val="20"/>
        </w:numPr>
        <w:ind w:left="714" w:hanging="357"/>
        <w:jc w:val="both"/>
      </w:pPr>
      <w:r>
        <w:t>que relación tiene usted con los demás acopiadores de cañahua en la comunidad...... ..............................................................................................................................................................................................................................................................................</w:t>
      </w:r>
      <w:r w:rsidR="00F7503D">
        <w:t>.......................................................................................................................................</w:t>
      </w:r>
    </w:p>
    <w:p w14:paraId="26274499" w14:textId="77777777" w:rsidR="008D1050" w:rsidRDefault="008D1050" w:rsidP="00863123">
      <w:pPr>
        <w:numPr>
          <w:ilvl w:val="0"/>
          <w:numId w:val="20"/>
        </w:numPr>
        <w:ind w:left="714" w:hanging="357"/>
        <w:jc w:val="both"/>
      </w:pPr>
      <w:r>
        <w:t xml:space="preserve">Que cantidad de lo que acopia usted lo destina a </w:t>
      </w:r>
      <w:smartTag w:uri="urn:schemas-microsoft-com:office:smarttags" w:element="PersonName">
        <w:smartTagPr>
          <w:attr w:name="ProductID" w:val="la OP"/>
        </w:smartTagPr>
        <w:r>
          <w:t>la OP</w:t>
        </w:r>
      </w:smartTag>
      <w:r>
        <w:t xml:space="preserve"> (%)....... ... .... ....... .... ...........</w:t>
      </w:r>
    </w:p>
    <w:p w14:paraId="4B7F7281" w14:textId="77777777" w:rsidR="008D1050" w:rsidRDefault="008D1050" w:rsidP="00863123">
      <w:pPr>
        <w:numPr>
          <w:ilvl w:val="0"/>
          <w:numId w:val="20"/>
        </w:numPr>
        <w:ind w:left="714" w:hanging="357"/>
        <w:jc w:val="both"/>
      </w:pPr>
      <w:r>
        <w:t xml:space="preserve">Donde usted prefiere vender su cañahua en </w:t>
      </w:r>
      <w:smartTag w:uri="urn:schemas-microsoft-com:office:smarttags" w:element="PersonName">
        <w:smartTagPr>
          <w:attr w:name="ProductID" w:val="la OP"/>
        </w:smartTagPr>
        <w:r>
          <w:t>la OP</w:t>
        </w:r>
      </w:smartTag>
      <w:r>
        <w:t xml:space="preserve"> o en otros mercados ¿Por qué?......................................................................................................................................................................................................................................................................</w:t>
      </w:r>
      <w:r w:rsidR="00F7503D">
        <w:t>.......................................................................................................................................</w:t>
      </w:r>
    </w:p>
    <w:p w14:paraId="73589F4B" w14:textId="77777777" w:rsidR="008D1050" w:rsidRDefault="008D1050" w:rsidP="00863123">
      <w:pPr>
        <w:numPr>
          <w:ilvl w:val="0"/>
          <w:numId w:val="20"/>
        </w:numPr>
        <w:ind w:left="714" w:hanging="357"/>
        <w:jc w:val="both"/>
      </w:pPr>
      <w:r>
        <w:t xml:space="preserve">En  cual usted piensa que gana mas vendiendo a </w:t>
      </w:r>
      <w:smartTag w:uri="urn:schemas-microsoft-com:office:smarttags" w:element="PersonName">
        <w:smartTagPr>
          <w:attr w:name="ProductID" w:val="la OP"/>
        </w:smartTagPr>
        <w:r>
          <w:t>la OP</w:t>
        </w:r>
      </w:smartTag>
      <w:r>
        <w:t xml:space="preserve"> o en otras ferias porque..........................................................................................................................................................................................................................................................................................................................................................................................................</w:t>
      </w:r>
      <w:r w:rsidR="00F7503D">
        <w:t>.......................................................................................................................................</w:t>
      </w:r>
    </w:p>
    <w:p w14:paraId="29E3F7AF" w14:textId="77777777" w:rsidR="008D1050" w:rsidRPr="006810A3" w:rsidRDefault="008D1050" w:rsidP="00863123">
      <w:pPr>
        <w:numPr>
          <w:ilvl w:val="0"/>
          <w:numId w:val="20"/>
        </w:numPr>
        <w:ind w:left="714" w:hanging="357"/>
        <w:jc w:val="both"/>
        <w:rPr>
          <w:b/>
        </w:rPr>
      </w:pPr>
      <w:r w:rsidRPr="008D1050">
        <w:t>La cañahua que usted prefiere vender o consumir.......................................................</w:t>
      </w:r>
      <w:r>
        <w:rPr>
          <w:b/>
        </w:rPr>
        <w:t xml:space="preserve"> </w:t>
      </w:r>
      <w:r>
        <w:t>..............................................................................................................................................................................................................................................................................</w:t>
      </w:r>
      <w:r w:rsidR="00F7503D">
        <w:t>.......................................................................................................................................</w:t>
      </w:r>
    </w:p>
    <w:p w14:paraId="29A1BCBB" w14:textId="77777777" w:rsidR="008D1050" w:rsidRDefault="008D1050" w:rsidP="00863123">
      <w:pPr>
        <w:numPr>
          <w:ilvl w:val="0"/>
          <w:numId w:val="20"/>
        </w:numPr>
        <w:ind w:left="714" w:hanging="357"/>
        <w:jc w:val="both"/>
      </w:pPr>
      <w:r>
        <w:t>En la semana cuanto de cañahua consume cuantas veces y en que formas ..............................................................................................................................................................................................................................................................................</w:t>
      </w:r>
      <w:r w:rsidR="00F7503D">
        <w:t>.......................................................................................................................................</w:t>
      </w:r>
    </w:p>
    <w:p w14:paraId="3CD228B3" w14:textId="77777777" w:rsidR="008D1050" w:rsidRDefault="008D1050" w:rsidP="00863123">
      <w:pPr>
        <w:numPr>
          <w:ilvl w:val="0"/>
          <w:numId w:val="20"/>
        </w:numPr>
        <w:ind w:left="714" w:hanging="357"/>
        <w:jc w:val="both"/>
      </w:pPr>
      <w:r>
        <w:t>Quienes consumen mas cañahua en la familia niños jóvenes adultos o ancianos que cantidad................................................................................................................................................................................................................................................................</w:t>
      </w:r>
      <w:r w:rsidR="00F7503D">
        <w:t>..............................................................................................................................................................................................................................................................................</w:t>
      </w:r>
    </w:p>
    <w:p w14:paraId="657041E7" w14:textId="77777777" w:rsidR="008D1050" w:rsidRDefault="008D1050" w:rsidP="00863123">
      <w:pPr>
        <w:numPr>
          <w:ilvl w:val="0"/>
          <w:numId w:val="20"/>
        </w:numPr>
        <w:ind w:left="714" w:hanging="357"/>
        <w:jc w:val="both"/>
      </w:pPr>
      <w:r>
        <w:t>En que época del año se consume mayor cantidad de cañahua y menos..........................................................................................................................................................................................................................................................................................................................................................................................................</w:t>
      </w:r>
      <w:r w:rsidR="00F7503D">
        <w:t>......................................................................................................................................</w:t>
      </w:r>
    </w:p>
    <w:p w14:paraId="1E9D23D2" w14:textId="77777777" w:rsidR="008D1050" w:rsidRDefault="008D1050" w:rsidP="00863123">
      <w:pPr>
        <w:numPr>
          <w:ilvl w:val="0"/>
          <w:numId w:val="20"/>
        </w:numPr>
        <w:ind w:left="714" w:hanging="357"/>
        <w:jc w:val="both"/>
      </w:pPr>
      <w:r>
        <w:t xml:space="preserve">La tecnología de transformación que propuso AGRUCO con </w:t>
      </w:r>
      <w:smartTag w:uri="urn:schemas-microsoft-com:office:smarttags" w:element="PersonName">
        <w:smartTagPr>
          <w:attr w:name="ProductID" w:val="la OP"/>
        </w:smartTagPr>
        <w:r>
          <w:t>la OP</w:t>
        </w:r>
      </w:smartTag>
      <w:r>
        <w:t xml:space="preserve"> es bueno o malo porque...................................................................................................................................................................................................................................................................</w:t>
      </w:r>
      <w:r w:rsidR="00F7503D">
        <w:t>..............................................................................................................................................................................................................................................................................</w:t>
      </w:r>
    </w:p>
    <w:p w14:paraId="0D73EE28" w14:textId="77777777" w:rsidR="008D1050" w:rsidRDefault="008D1050" w:rsidP="00863123">
      <w:pPr>
        <w:numPr>
          <w:ilvl w:val="0"/>
          <w:numId w:val="20"/>
        </w:numPr>
        <w:ind w:left="714" w:hanging="357"/>
        <w:jc w:val="both"/>
      </w:pPr>
      <w:r>
        <w:t>Con la implementación del proyecto cañahua usted piens</w:t>
      </w:r>
      <w:r w:rsidR="00F92F5D">
        <w:t xml:space="preserve">a que ha mejorado su calidad de </w:t>
      </w:r>
      <w:r>
        <w:t>vida.................................................................................................</w:t>
      </w:r>
      <w:r w:rsidR="00F7503D">
        <w:t>..</w:t>
      </w:r>
      <w:r w:rsidR="00F92F5D">
        <w:t>....... ......................</w:t>
      </w:r>
      <w:r>
        <w:t>............................................................</w:t>
      </w:r>
      <w:r w:rsidR="00F92F5D">
        <w:t>...............................</w:t>
      </w:r>
      <w:r>
        <w:t>...............................................</w:t>
      </w:r>
      <w:r w:rsidR="00F92F5D">
        <w:t>.</w:t>
      </w:r>
      <w:r>
        <w:t>..................................................................................................................................................................................................................................................</w:t>
      </w:r>
      <w:r w:rsidR="00F92F5D">
        <w:t>..</w:t>
      </w:r>
      <w:r w:rsidR="00F7503D">
        <w:t>.......................................................................................................................................</w:t>
      </w:r>
    </w:p>
    <w:p w14:paraId="33843738" w14:textId="77777777" w:rsidR="008D1050" w:rsidRDefault="008D1050" w:rsidP="00863123">
      <w:pPr>
        <w:numPr>
          <w:ilvl w:val="0"/>
          <w:numId w:val="20"/>
        </w:numPr>
        <w:ind w:left="714" w:hanging="357"/>
        <w:jc w:val="both"/>
      </w:pPr>
      <w:r>
        <w:t>Que aprendió en los cursos que realizo AGRUCO con la implementación del proyecto cañahua................................................................................................</w:t>
      </w:r>
      <w:r w:rsidR="00F92F5D">
        <w:t>. ........ ......................</w:t>
      </w:r>
      <w:r>
        <w:t>................................................................................................................................................................................................................................</w:t>
      </w:r>
      <w:r w:rsidR="00F92F5D">
        <w:t>........................</w:t>
      </w:r>
      <w:r w:rsidR="00F7503D">
        <w:t>..............................................................................................................................................................................................................................................................................</w:t>
      </w:r>
    </w:p>
    <w:p w14:paraId="72472C24" w14:textId="77777777" w:rsidR="008D1050" w:rsidRDefault="008D1050" w:rsidP="00863123">
      <w:pPr>
        <w:numPr>
          <w:ilvl w:val="0"/>
          <w:numId w:val="20"/>
        </w:numPr>
        <w:ind w:left="714" w:hanging="357"/>
        <w:jc w:val="both"/>
      </w:pPr>
      <w:r>
        <w:t xml:space="preserve">Cuando </w:t>
      </w:r>
      <w:smartTag w:uri="urn:schemas-microsoft-com:office:smarttags" w:element="PersonName">
        <w:smartTagPr>
          <w:attr w:name="ProductID" w:val="la OP"/>
        </w:smartTagPr>
        <w:r>
          <w:t>la OP</w:t>
        </w:r>
      </w:smartTag>
      <w:r>
        <w:t xml:space="preserve"> tenia todos equipos como estaba funcionando............</w:t>
      </w:r>
      <w:r w:rsidR="00F92F5D">
        <w:t>.....</w:t>
      </w:r>
      <w:r w:rsidR="00F7503D">
        <w:t xml:space="preserve"> </w:t>
      </w:r>
      <w:r w:rsidR="00F92F5D">
        <w:t>..........................</w:t>
      </w:r>
      <w:r>
        <w:t>...................................................................................................................................................................................................................................................................................................................................</w:t>
      </w:r>
      <w:r w:rsidR="00F92F5D">
        <w:t>...................</w:t>
      </w:r>
      <w:r w:rsidR="00A45984">
        <w:t>............................................................................................................................................................................</w:t>
      </w:r>
    </w:p>
    <w:p w14:paraId="2F756840" w14:textId="77777777" w:rsidR="008D1050" w:rsidRDefault="008D1050" w:rsidP="00863123">
      <w:pPr>
        <w:numPr>
          <w:ilvl w:val="0"/>
          <w:numId w:val="20"/>
        </w:numPr>
        <w:ind w:left="714" w:hanging="357"/>
        <w:jc w:val="both"/>
      </w:pPr>
      <w:r>
        <w:t xml:space="preserve">Como esta la organización en </w:t>
      </w:r>
      <w:smartTag w:uri="urn:schemas-microsoft-com:office:smarttags" w:element="PersonName">
        <w:smartTagPr>
          <w:attr w:name="ProductID" w:val="la OP"/>
        </w:smartTagPr>
        <w:r>
          <w:t>la OP</w:t>
        </w:r>
      </w:smartTag>
      <w:r>
        <w:t xml:space="preserve"> ahora y  como estaba antes al principio del proyecto..............................................................................................</w:t>
      </w:r>
      <w:r w:rsidR="00F92F5D">
        <w:t>...............................</w:t>
      </w:r>
      <w:r>
        <w:t>.........................................................................................................................................................................................................................................................................</w:t>
      </w:r>
      <w:r w:rsidR="00F92F5D">
        <w:t>.</w:t>
      </w:r>
      <w:r w:rsidR="00A45984">
        <w:t>......................................................................................................................................</w:t>
      </w:r>
    </w:p>
    <w:p w14:paraId="462D2CCD" w14:textId="77777777" w:rsidR="008D1050" w:rsidRDefault="008D1050" w:rsidP="00863123">
      <w:pPr>
        <w:numPr>
          <w:ilvl w:val="0"/>
          <w:numId w:val="20"/>
        </w:numPr>
        <w:ind w:left="714" w:hanging="357"/>
        <w:jc w:val="both"/>
      </w:pPr>
      <w:r>
        <w:t xml:space="preserve">Según usted quien es el culpable para que </w:t>
      </w:r>
      <w:smartTag w:uri="urn:schemas-microsoft-com:office:smarttags" w:element="PersonName">
        <w:smartTagPr>
          <w:attr w:name="ProductID" w:val="la OP"/>
        </w:smartTagPr>
        <w:r>
          <w:t>la OP</w:t>
        </w:r>
      </w:smartTag>
      <w:r>
        <w:t xml:space="preserve"> este como esta aho</w:t>
      </w:r>
      <w:r w:rsidR="00F92F5D">
        <w:t>ra.............................</w:t>
      </w:r>
      <w:r>
        <w:t>........................................................................................................................................................................................................................</w:t>
      </w:r>
      <w:r w:rsidR="00F92F5D">
        <w:t>................</w:t>
      </w:r>
      <w:r w:rsidR="00A45984">
        <w:t>..............................................................................................................................................................................................................................................................................</w:t>
      </w:r>
    </w:p>
    <w:p w14:paraId="4E1C8E3C" w14:textId="77777777" w:rsidR="008D1050" w:rsidRDefault="008D1050" w:rsidP="00863123">
      <w:pPr>
        <w:numPr>
          <w:ilvl w:val="0"/>
          <w:numId w:val="20"/>
        </w:numPr>
        <w:ind w:left="714" w:hanging="357"/>
        <w:jc w:val="both"/>
      </w:pPr>
      <w:r>
        <w:t xml:space="preserve">Como podríamos mejorar la organización de los socios de </w:t>
      </w:r>
      <w:smartTag w:uri="urn:schemas-microsoft-com:office:smarttags" w:element="PersonName">
        <w:smartTagPr>
          <w:attr w:name="ProductID" w:val="la OP"/>
        </w:smartTagPr>
        <w:r>
          <w:t>la OP</w:t>
        </w:r>
      </w:smartTag>
      <w:r>
        <w:t xml:space="preserve"> a</w:t>
      </w:r>
      <w:r w:rsidR="00F92F5D">
        <w:t>hora...........................</w:t>
      </w:r>
      <w:r>
        <w:t>..........................................................................................................................................................................................................................................</w:t>
      </w:r>
      <w:r w:rsidR="00A45984">
        <w:t>..............................................................................................................................................................................................................................................................................</w:t>
      </w:r>
    </w:p>
    <w:p w14:paraId="388984DD" w14:textId="77777777" w:rsidR="00A45984" w:rsidRDefault="00A45984" w:rsidP="00A45984">
      <w:pPr>
        <w:jc w:val="both"/>
      </w:pPr>
    </w:p>
    <w:p w14:paraId="0EBAEFCD" w14:textId="77777777" w:rsidR="00A45984" w:rsidRDefault="00A45984" w:rsidP="00A45984">
      <w:pPr>
        <w:jc w:val="both"/>
      </w:pPr>
    </w:p>
    <w:p w14:paraId="348E32F6" w14:textId="77777777" w:rsidR="00A45984" w:rsidRPr="00A45984" w:rsidRDefault="00A45984" w:rsidP="00A45984">
      <w:pPr>
        <w:jc w:val="both"/>
        <w:rPr>
          <w:b/>
          <w:sz w:val="28"/>
          <w:szCs w:val="28"/>
        </w:rPr>
      </w:pPr>
      <w:r w:rsidRPr="00A45984">
        <w:rPr>
          <w:b/>
          <w:sz w:val="28"/>
          <w:szCs w:val="28"/>
        </w:rPr>
        <w:t>Observaciones.</w:t>
      </w:r>
    </w:p>
    <w:p w14:paraId="4E45D6A4" w14:textId="77777777" w:rsidR="00A45984" w:rsidRDefault="00A45984" w:rsidP="00A45984">
      <w:pPr>
        <w:jc w:val="both"/>
      </w:pPr>
    </w:p>
    <w:p w14:paraId="68483229" w14:textId="77777777" w:rsidR="00A45984" w:rsidRDefault="00A45984" w:rsidP="00A45984">
      <w:pPr>
        <w:jc w:val="both"/>
      </w:pPr>
    </w:p>
    <w:p w14:paraId="34B92DE8" w14:textId="77777777" w:rsidR="00A45984" w:rsidRDefault="00A45984" w:rsidP="00A45984">
      <w:pPr>
        <w:jc w:val="both"/>
      </w:pPr>
      <w:r>
        <w:t>........................................................................................................................................................................................................................................................................................................................................................................................................................................................................................................................................................................................................................................................................................................................................................................................................................................................................................................................................................................................................................................................................................................................................................................................................................</w:t>
      </w:r>
    </w:p>
    <w:p w14:paraId="3F22DD0C" w14:textId="77777777" w:rsidR="000D5E6D" w:rsidRPr="00762A47" w:rsidRDefault="00F92F5D" w:rsidP="00762A47">
      <w:pPr>
        <w:jc w:val="center"/>
        <w:rPr>
          <w:b/>
        </w:rPr>
      </w:pPr>
      <w:r>
        <w:br w:type="column"/>
      </w:r>
      <w:r w:rsidR="00762A47" w:rsidRPr="00762A47">
        <w:rPr>
          <w:b/>
        </w:rPr>
        <w:t xml:space="preserve">PREGUNTAS PARA </w:t>
      </w:r>
      <w:smartTag w:uri="urn:schemas-microsoft-com:office:smarttags" w:element="PersonName">
        <w:smartTagPr>
          <w:attr w:name="ProductID" w:val="LA FERIA AGRￍCOLA"/>
        </w:smartTagPr>
        <w:r w:rsidR="00762A47" w:rsidRPr="00762A47">
          <w:rPr>
            <w:b/>
          </w:rPr>
          <w:t>LA FERIA AGRÍCOLA</w:t>
        </w:r>
      </w:smartTag>
      <w:r w:rsidR="00762A47" w:rsidRPr="00762A47">
        <w:rPr>
          <w:b/>
        </w:rPr>
        <w:t xml:space="preserve"> Y GANADERA DE PARIA ORURO</w:t>
      </w:r>
    </w:p>
    <w:p w14:paraId="3786DEF1" w14:textId="77777777" w:rsidR="000D5E6D" w:rsidRDefault="000D5E6D" w:rsidP="000D5E6D">
      <w:pPr>
        <w:jc w:val="both"/>
        <w:rPr>
          <w:b/>
        </w:rPr>
      </w:pPr>
    </w:p>
    <w:p w14:paraId="4C238543" w14:textId="77777777" w:rsidR="000D5E6D" w:rsidRPr="00F525F1" w:rsidRDefault="000D5E6D" w:rsidP="000D5E6D">
      <w:pPr>
        <w:spacing w:line="360" w:lineRule="auto"/>
        <w:jc w:val="both"/>
      </w:pPr>
      <w:r w:rsidRPr="00F525F1">
        <w:t>Día ........Mes...........Año............</w:t>
      </w:r>
      <w:r>
        <w:t>Nº  entrevistado...........</w:t>
      </w:r>
    </w:p>
    <w:p w14:paraId="09BC40A6" w14:textId="77777777" w:rsidR="000D5E6D" w:rsidRPr="00F525F1" w:rsidRDefault="000D5E6D" w:rsidP="000D5E6D">
      <w:pPr>
        <w:spacing w:line="360" w:lineRule="auto"/>
        <w:jc w:val="both"/>
      </w:pPr>
      <w:r w:rsidRPr="00F525F1">
        <w:t>Comunidad</w:t>
      </w:r>
      <w:r>
        <w:t xml:space="preserve"> de origen </w:t>
      </w:r>
      <w:r w:rsidRPr="00F525F1">
        <w:t>.........................................................................................</w:t>
      </w:r>
      <w:r>
        <w:t>....................</w:t>
      </w:r>
    </w:p>
    <w:p w14:paraId="1608C399" w14:textId="77777777" w:rsidR="000D5E6D" w:rsidRPr="00F525F1" w:rsidRDefault="000D5E6D" w:rsidP="000D5E6D">
      <w:pPr>
        <w:spacing w:line="360" w:lineRule="auto"/>
        <w:jc w:val="both"/>
      </w:pPr>
      <w:r w:rsidRPr="00F525F1">
        <w:t>Comunario..........................................................................................................................</w:t>
      </w:r>
      <w:r>
        <w:t>.....</w:t>
      </w:r>
    </w:p>
    <w:p w14:paraId="69448D43" w14:textId="77777777" w:rsidR="000D5E6D" w:rsidRPr="00F525F1" w:rsidRDefault="000D5E6D" w:rsidP="000D5E6D">
      <w:pPr>
        <w:spacing w:line="360" w:lineRule="auto"/>
        <w:jc w:val="both"/>
      </w:pPr>
      <w:r w:rsidRPr="00F525F1">
        <w:t>Edad..............................Estado civil...........................Nº hijos.........................................</w:t>
      </w:r>
    </w:p>
    <w:p w14:paraId="05EC2487" w14:textId="77777777" w:rsidR="000D5E6D" w:rsidRDefault="000D5E6D" w:rsidP="000D5E6D">
      <w:pPr>
        <w:jc w:val="both"/>
        <w:rPr>
          <w:rStyle w:val="TtuloCar"/>
        </w:rPr>
      </w:pPr>
    </w:p>
    <w:p w14:paraId="4F41F2B5" w14:textId="77777777" w:rsidR="000D5E6D" w:rsidRDefault="00A14267" w:rsidP="00A14267">
      <w:pPr>
        <w:rPr>
          <w:b/>
          <w:szCs w:val="24"/>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3008F547" w14:textId="77777777" w:rsidR="00A14267" w:rsidRDefault="00A14267" w:rsidP="00A14267"/>
    <w:p w14:paraId="62B6715E" w14:textId="77777777" w:rsidR="000D5E6D" w:rsidRDefault="000D5E6D" w:rsidP="00A14267">
      <w:pPr>
        <w:numPr>
          <w:ilvl w:val="0"/>
          <w:numId w:val="24"/>
        </w:numPr>
        <w:jc w:val="both"/>
      </w:pPr>
      <w:r>
        <w:t>Procedencia de la cañahua para la feria ........................................................ .............................................................................................................................................................................................................................................................................</w:t>
      </w:r>
      <w:r w:rsidR="00A45984">
        <w:t>........................................................................................................................................</w:t>
      </w:r>
    </w:p>
    <w:p w14:paraId="0C28156B" w14:textId="77777777" w:rsidR="000D5E6D" w:rsidRDefault="000D5E6D" w:rsidP="00A14267">
      <w:pPr>
        <w:numPr>
          <w:ilvl w:val="0"/>
          <w:numId w:val="24"/>
        </w:numPr>
        <w:jc w:val="both"/>
      </w:pPr>
      <w:r>
        <w:t>Volúmenes de comercialización de cañahua en la feria............................. ..............................................................................................................................................................................................................................................................................</w:t>
      </w:r>
      <w:r w:rsidR="00A45984">
        <w:t>.......................................................................................................................................</w:t>
      </w:r>
    </w:p>
    <w:p w14:paraId="78CA5D6B" w14:textId="77777777" w:rsidR="000D5E6D" w:rsidRDefault="000D5E6D" w:rsidP="00A14267">
      <w:pPr>
        <w:numPr>
          <w:ilvl w:val="0"/>
          <w:numId w:val="24"/>
        </w:numPr>
        <w:jc w:val="both"/>
      </w:pPr>
      <w:r>
        <w:t>Rendimientos por hectárea en las comunidades que producen cañahua (comunidades de donde viene a la feria)................................................ .............................................................................................................................................................................................................................................................................</w:t>
      </w:r>
      <w:r w:rsidR="00A45984">
        <w:t>........................................................................................................................................</w:t>
      </w:r>
    </w:p>
    <w:p w14:paraId="066ED0E1" w14:textId="77777777" w:rsidR="000D5E6D" w:rsidRDefault="000D5E6D" w:rsidP="00A14267">
      <w:pPr>
        <w:numPr>
          <w:ilvl w:val="0"/>
          <w:numId w:val="24"/>
        </w:numPr>
        <w:jc w:val="both"/>
      </w:pPr>
      <w:r>
        <w:t>Como realizan la transformación de la cañahua en sus comunidades de origen ............................................................................................................................................................................................................................................................................................................................................................................................................................................................................................................................................................</w:t>
      </w:r>
      <w:r w:rsidR="00A45984">
        <w:t>.......................................................................................................................................</w:t>
      </w:r>
    </w:p>
    <w:p w14:paraId="644FF6B7" w14:textId="77777777" w:rsidR="000D5E6D" w:rsidRDefault="000D5E6D" w:rsidP="00A14267">
      <w:pPr>
        <w:numPr>
          <w:ilvl w:val="0"/>
          <w:numId w:val="24"/>
        </w:numPr>
        <w:jc w:val="both"/>
      </w:pPr>
      <w:r>
        <w:t>Como lo consume usted la cañahua, en que forma. ..................................... ..................................................................................................................................</w:t>
      </w:r>
      <w:r w:rsidR="00762A47">
        <w:t>............................................................................................................................................</w:t>
      </w:r>
      <w:r w:rsidR="00A45984">
        <w:t>.......................................................................................................................................</w:t>
      </w:r>
    </w:p>
    <w:p w14:paraId="6AB8C669" w14:textId="77777777" w:rsidR="000D5E6D" w:rsidRDefault="000D5E6D" w:rsidP="00A14267">
      <w:pPr>
        <w:numPr>
          <w:ilvl w:val="0"/>
          <w:numId w:val="24"/>
        </w:numPr>
        <w:jc w:val="both"/>
      </w:pPr>
      <w:r>
        <w:t>Quienes realizan mayormente la transformación de la cañahua. .......</w:t>
      </w:r>
      <w:r w:rsidR="00762A47">
        <w:t>................. ..............</w:t>
      </w:r>
      <w:r>
        <w:t>............................................................................................................................................</w:t>
      </w:r>
      <w:r w:rsidR="00762A47">
        <w:t>....................................................................................................................</w:t>
      </w:r>
      <w:r w:rsidR="00A45984">
        <w:t>.......................................................................................................................................</w:t>
      </w:r>
    </w:p>
    <w:p w14:paraId="4DA0949E" w14:textId="77777777" w:rsidR="000D5E6D" w:rsidRDefault="000D5E6D" w:rsidP="00A14267">
      <w:pPr>
        <w:numPr>
          <w:ilvl w:val="0"/>
          <w:numId w:val="24"/>
        </w:numPr>
        <w:jc w:val="both"/>
      </w:pPr>
      <w:r>
        <w:t>Que husos le dan a la cañahua en sus lugares de origen.............................</w:t>
      </w:r>
      <w:r w:rsidR="00762A47">
        <w:t xml:space="preserve"> .......................</w:t>
      </w:r>
      <w:r>
        <w:t>............................................................................................................................................</w:t>
      </w:r>
      <w:r w:rsidR="00762A47">
        <w:t>...........................................................................................................</w:t>
      </w:r>
      <w:r w:rsidR="00A45984">
        <w:t>..............................................................................................................................................................................................................................................................................</w:t>
      </w:r>
    </w:p>
    <w:p w14:paraId="24724F83" w14:textId="77777777" w:rsidR="000D5E6D" w:rsidRDefault="000D5E6D" w:rsidP="00A14267">
      <w:pPr>
        <w:numPr>
          <w:ilvl w:val="0"/>
          <w:numId w:val="24"/>
        </w:numPr>
        <w:jc w:val="both"/>
      </w:pPr>
      <w:r>
        <w:t>Que interés económico significa para ustedes la cañahua..................</w:t>
      </w:r>
      <w:r w:rsidR="00762A47">
        <w:t>.................... ...........</w:t>
      </w:r>
      <w:r>
        <w:t>............................................................................................................................................</w:t>
      </w:r>
      <w:r w:rsidR="00762A47">
        <w:t>.......................................................................................................................</w:t>
      </w:r>
      <w:r w:rsidR="00A45984">
        <w:t>.......................................................................................................................................</w:t>
      </w:r>
    </w:p>
    <w:p w14:paraId="50610D76" w14:textId="77777777" w:rsidR="000D5E6D" w:rsidRDefault="000D5E6D" w:rsidP="00A14267">
      <w:pPr>
        <w:numPr>
          <w:ilvl w:val="0"/>
          <w:numId w:val="24"/>
        </w:numPr>
        <w:jc w:val="both"/>
      </w:pPr>
      <w:r>
        <w:t>En que tiempo venden mas cañahua y porque...................................</w:t>
      </w:r>
      <w:r w:rsidR="00762A47">
        <w:t>.................. .............</w:t>
      </w:r>
      <w:r>
        <w:t>...........................................................................................................................................</w:t>
      </w:r>
      <w:r w:rsidR="00762A47">
        <w:t>.............................................................................................................................................................................................................................................................</w:t>
      </w:r>
      <w:r w:rsidR="00A45984">
        <w:t>......................................................................................................................................</w:t>
      </w:r>
    </w:p>
    <w:p w14:paraId="364E3C89" w14:textId="77777777" w:rsidR="00762A47" w:rsidRDefault="00762A47" w:rsidP="00A14267">
      <w:pPr>
        <w:jc w:val="both"/>
      </w:pPr>
    </w:p>
    <w:p w14:paraId="72753759" w14:textId="77777777" w:rsidR="000D5E6D" w:rsidRDefault="000D5E6D" w:rsidP="00A14267">
      <w:pPr>
        <w:numPr>
          <w:ilvl w:val="0"/>
          <w:numId w:val="24"/>
        </w:numPr>
        <w:jc w:val="both"/>
      </w:pPr>
      <w:r>
        <w:t>Que problemas tienen en el proceso de transformación de la cañahua en sus lugares de origen.............................................................................................</w:t>
      </w:r>
      <w:r w:rsidR="00762A47">
        <w:t xml:space="preserve">........................... </w:t>
      </w:r>
      <w:r>
        <w:t>.............................................................................................................</w:t>
      </w:r>
      <w:r w:rsidR="00762A47">
        <w:t>...............................</w:t>
      </w:r>
      <w:r>
        <w:t>...........................................................................................................................................</w:t>
      </w:r>
      <w:r w:rsidR="00762A47">
        <w:t>..............................................................................................................................</w:t>
      </w:r>
      <w:r w:rsidR="00A45984">
        <w:t>..............................................................................................................................................................................................................................................................................</w:t>
      </w:r>
    </w:p>
    <w:p w14:paraId="15D93A89" w14:textId="77777777" w:rsidR="000D5E6D" w:rsidRDefault="000D5E6D" w:rsidP="00A14267">
      <w:pPr>
        <w:numPr>
          <w:ilvl w:val="0"/>
          <w:numId w:val="24"/>
        </w:numPr>
        <w:jc w:val="both"/>
      </w:pPr>
      <w:r>
        <w:t>Que herramientas utilizan en el proceso de transformación de la cañahua.............</w:t>
      </w:r>
      <w:r w:rsidR="00762A47">
        <w:t xml:space="preserve"> ..........</w:t>
      </w:r>
      <w:r>
        <w:t>........................................................................................................................................................................................................................................................................................</w:t>
      </w:r>
      <w:r w:rsidR="00762A47">
        <w:t>...................................................................................................................</w:t>
      </w:r>
      <w:r w:rsidR="00A45984">
        <w:t>.......................................................................................................................................</w:t>
      </w:r>
    </w:p>
    <w:p w14:paraId="49A74E25" w14:textId="77777777" w:rsidR="000D5E6D" w:rsidRDefault="000D5E6D" w:rsidP="00A14267">
      <w:pPr>
        <w:numPr>
          <w:ilvl w:val="0"/>
          <w:numId w:val="24"/>
        </w:numPr>
        <w:jc w:val="both"/>
      </w:pPr>
      <w:r>
        <w:t>Como realizan el pito de cañahua en sus comunidades......................</w:t>
      </w:r>
      <w:r w:rsidR="00762A47">
        <w:t xml:space="preserve">............ </w:t>
      </w:r>
      <w:r>
        <w:t>............................................................................................................</w:t>
      </w:r>
      <w:r w:rsidR="00762A47">
        <w:t>...............................</w:t>
      </w:r>
      <w:r>
        <w:t>............................................................................................................................................</w:t>
      </w:r>
      <w:r w:rsidR="00762A47">
        <w:t>..............................................................................................................................</w:t>
      </w:r>
      <w:r w:rsidR="00A45984">
        <w:t>.......................................................................................................................................</w:t>
      </w:r>
    </w:p>
    <w:p w14:paraId="326DBA02" w14:textId="77777777" w:rsidR="00762A47" w:rsidRDefault="00762A47" w:rsidP="00762A47">
      <w:pPr>
        <w:jc w:val="both"/>
      </w:pPr>
    </w:p>
    <w:p w14:paraId="3685AD07" w14:textId="77777777" w:rsidR="00A45984" w:rsidRDefault="00A45984" w:rsidP="00762A47">
      <w:pPr>
        <w:jc w:val="both"/>
      </w:pPr>
    </w:p>
    <w:p w14:paraId="414BB844" w14:textId="77777777" w:rsidR="00A45984" w:rsidRPr="00A45984" w:rsidRDefault="00762A47" w:rsidP="00762A47">
      <w:pPr>
        <w:jc w:val="both"/>
        <w:rPr>
          <w:b/>
          <w:sz w:val="28"/>
          <w:szCs w:val="28"/>
        </w:rPr>
      </w:pPr>
      <w:r w:rsidRPr="00A45984">
        <w:rPr>
          <w:b/>
          <w:sz w:val="28"/>
          <w:szCs w:val="28"/>
        </w:rPr>
        <w:t>Observaciones.</w:t>
      </w:r>
    </w:p>
    <w:p w14:paraId="10E8D090" w14:textId="77777777" w:rsidR="00A45984" w:rsidRDefault="00A45984" w:rsidP="00762A47">
      <w:pPr>
        <w:jc w:val="both"/>
        <w:rPr>
          <w:b/>
        </w:rPr>
      </w:pPr>
    </w:p>
    <w:p w14:paraId="4E95DF35" w14:textId="77777777" w:rsidR="00A45984" w:rsidRDefault="00A45984" w:rsidP="00762A47">
      <w:pPr>
        <w:jc w:val="both"/>
        <w:rPr>
          <w:b/>
        </w:rPr>
      </w:pPr>
    </w:p>
    <w:p w14:paraId="66A0C540" w14:textId="77777777" w:rsidR="00762A47" w:rsidRDefault="00762A47" w:rsidP="00762A47">
      <w:pPr>
        <w:jc w:val="both"/>
      </w:pPr>
      <w:r>
        <w:t>...............................................................................................................................................................................................................................................................................................................................................................................................................................</w:t>
      </w:r>
      <w:r w:rsidR="00A45984">
        <w:t>...............................................................................................................................................................................................................................................................................................................................................................................................................................................................................................................................................................................................................................................................................................................................................................................................................................................................................................................................................................................................................................................................................................</w:t>
      </w:r>
    </w:p>
    <w:p w14:paraId="40BC0FA7" w14:textId="77777777" w:rsidR="001B40A6" w:rsidRDefault="001B40A6" w:rsidP="00610426">
      <w:pPr>
        <w:spacing w:line="360" w:lineRule="auto"/>
        <w:jc w:val="center"/>
      </w:pPr>
    </w:p>
    <w:p w14:paraId="09B1469F" w14:textId="77777777" w:rsidR="001B40A6" w:rsidRDefault="001B40A6" w:rsidP="00610426">
      <w:pPr>
        <w:spacing w:line="360" w:lineRule="auto"/>
        <w:jc w:val="center"/>
      </w:pPr>
    </w:p>
    <w:p w14:paraId="70EF0A24" w14:textId="77777777" w:rsidR="001B40A6" w:rsidRDefault="001B40A6" w:rsidP="00610426">
      <w:pPr>
        <w:spacing w:line="360" w:lineRule="auto"/>
        <w:jc w:val="center"/>
      </w:pPr>
    </w:p>
    <w:p w14:paraId="1D64F2C1" w14:textId="77777777" w:rsidR="001B40A6" w:rsidRPr="00F92F5D" w:rsidRDefault="001B40A6" w:rsidP="001B40A6">
      <w:pPr>
        <w:jc w:val="center"/>
      </w:pPr>
      <w:r>
        <w:br w:type="column"/>
      </w:r>
      <w:r>
        <w:rPr>
          <w:b/>
          <w:sz w:val="28"/>
          <w:szCs w:val="28"/>
        </w:rPr>
        <w:t xml:space="preserve">ENTREVISTA SEMI ESTRURADA SOBRE </w:t>
      </w:r>
      <w:smartTag w:uri="urn:schemas-microsoft-com:office:smarttags" w:element="PersonName">
        <w:smartTagPr>
          <w:attr w:name="ProductID" w:val="LA PERDIDA DE"/>
        </w:smartTagPr>
        <w:r>
          <w:rPr>
            <w:b/>
            <w:sz w:val="28"/>
            <w:szCs w:val="28"/>
          </w:rPr>
          <w:t>LA PERDIDA DE</w:t>
        </w:r>
      </w:smartTag>
      <w:r>
        <w:rPr>
          <w:b/>
          <w:sz w:val="28"/>
          <w:szCs w:val="28"/>
        </w:rPr>
        <w:t xml:space="preserve"> LOS </w:t>
      </w:r>
      <w:r w:rsidR="009D73FC">
        <w:rPr>
          <w:b/>
          <w:sz w:val="28"/>
          <w:szCs w:val="28"/>
        </w:rPr>
        <w:t>H</w:t>
      </w:r>
      <w:r>
        <w:rPr>
          <w:b/>
          <w:sz w:val="28"/>
          <w:szCs w:val="28"/>
        </w:rPr>
        <w:t xml:space="preserve">ABITOS DE CONSUMO DE </w:t>
      </w:r>
      <w:smartTag w:uri="urn:schemas-microsoft-com:office:smarttags" w:element="PersonName">
        <w:smartTagPr>
          <w:attr w:name="ProductID" w:val="LA CA￑AHUA"/>
        </w:smartTagPr>
        <w:r>
          <w:rPr>
            <w:b/>
            <w:sz w:val="28"/>
            <w:szCs w:val="28"/>
          </w:rPr>
          <w:t>LA CAÑAHUA</w:t>
        </w:r>
      </w:smartTag>
    </w:p>
    <w:p w14:paraId="44C18A57" w14:textId="77777777" w:rsidR="001B40A6" w:rsidRDefault="001B40A6" w:rsidP="001B40A6">
      <w:pPr>
        <w:jc w:val="both"/>
        <w:rPr>
          <w:sz w:val="18"/>
          <w:szCs w:val="18"/>
        </w:rPr>
      </w:pPr>
    </w:p>
    <w:p w14:paraId="4FE4F63C" w14:textId="77777777" w:rsidR="001B40A6" w:rsidRPr="008D1050" w:rsidRDefault="001B40A6" w:rsidP="001B40A6">
      <w:pPr>
        <w:jc w:val="both"/>
        <w:rPr>
          <w:b/>
          <w:sz w:val="22"/>
          <w:szCs w:val="22"/>
        </w:rPr>
      </w:pPr>
    </w:p>
    <w:p w14:paraId="1DC73257" w14:textId="77777777" w:rsidR="001B40A6" w:rsidRPr="00F525F1" w:rsidRDefault="001B40A6" w:rsidP="001B40A6">
      <w:pPr>
        <w:spacing w:line="360" w:lineRule="auto"/>
        <w:jc w:val="both"/>
      </w:pPr>
      <w:r w:rsidRPr="00F525F1">
        <w:t>Día ........Mes...........Año............</w:t>
      </w:r>
      <w:r>
        <w:t>Nº  entrevistado...........</w:t>
      </w:r>
    </w:p>
    <w:p w14:paraId="7DE30593" w14:textId="77777777" w:rsidR="001B40A6" w:rsidRPr="00F525F1" w:rsidRDefault="001B40A6" w:rsidP="001B40A6">
      <w:pPr>
        <w:spacing w:line="360" w:lineRule="auto"/>
        <w:jc w:val="both"/>
      </w:pPr>
      <w:r w:rsidRPr="00F525F1">
        <w:t>Comunidad</w:t>
      </w:r>
      <w:r>
        <w:t xml:space="preserve"> de origen </w:t>
      </w:r>
      <w:r w:rsidRPr="00F525F1">
        <w:t>.........................................................................................</w:t>
      </w:r>
      <w:r>
        <w:t>......................</w:t>
      </w:r>
    </w:p>
    <w:p w14:paraId="0959CDAB" w14:textId="77777777" w:rsidR="001B40A6" w:rsidRPr="00F525F1" w:rsidRDefault="001B40A6" w:rsidP="001B40A6">
      <w:pPr>
        <w:spacing w:line="360" w:lineRule="auto"/>
        <w:jc w:val="both"/>
      </w:pPr>
      <w:r w:rsidRPr="00F525F1">
        <w:t>Comunario..........................................................................................................................</w:t>
      </w:r>
      <w:r>
        <w:t>.......</w:t>
      </w:r>
    </w:p>
    <w:p w14:paraId="5533D6F0" w14:textId="77777777" w:rsidR="001B40A6" w:rsidRPr="00F525F1" w:rsidRDefault="001B40A6" w:rsidP="001B40A6">
      <w:pPr>
        <w:spacing w:line="360" w:lineRule="auto"/>
        <w:jc w:val="both"/>
      </w:pPr>
      <w:r w:rsidRPr="00F525F1">
        <w:t>Edad..............................Estado civil...........................Nº hijos.........................................</w:t>
      </w:r>
    </w:p>
    <w:p w14:paraId="40C98968" w14:textId="77777777" w:rsidR="001B40A6" w:rsidRDefault="001B40A6" w:rsidP="001B40A6">
      <w:pPr>
        <w:jc w:val="both"/>
        <w:rPr>
          <w:rStyle w:val="TtuloCar"/>
        </w:rPr>
      </w:pPr>
    </w:p>
    <w:p w14:paraId="0EA93AEB" w14:textId="77777777" w:rsidR="001B40A6" w:rsidRPr="009D6235" w:rsidRDefault="001B40A6" w:rsidP="001B40A6">
      <w:pPr>
        <w:jc w:val="both"/>
        <w:rPr>
          <w:b/>
        </w:rPr>
      </w:pPr>
      <w:r w:rsidRPr="00CA6C9D">
        <w:rPr>
          <w:rStyle w:val="TtuloCar1"/>
        </w:rPr>
        <w:t>INNOVACIONES DEL PROCESO DE TRANSFORMACIÓN DE</w:t>
      </w:r>
      <w:r>
        <w:rPr>
          <w:b/>
          <w:szCs w:val="24"/>
        </w:rPr>
        <w:t xml:space="preserve"> </w:t>
      </w:r>
      <w:smartTag w:uri="urn:schemas-microsoft-com:office:smarttags" w:element="PersonName">
        <w:smartTagPr>
          <w:attr w:name="ProductID" w:val="LA CA￑AHUA"/>
        </w:smartTagPr>
        <w:r>
          <w:rPr>
            <w:b/>
            <w:szCs w:val="24"/>
          </w:rPr>
          <w:t>LA CAÑAHU</w:t>
        </w:r>
        <w:r w:rsidRPr="009D6235">
          <w:rPr>
            <w:b/>
            <w:szCs w:val="24"/>
          </w:rPr>
          <w:t>A</w:t>
        </w:r>
      </w:smartTag>
      <w:r w:rsidRPr="009D6235">
        <w:rPr>
          <w:b/>
          <w:szCs w:val="24"/>
        </w:rPr>
        <w:t xml:space="preserve"> (</w:t>
      </w:r>
      <w:r>
        <w:rPr>
          <w:b/>
          <w:i/>
          <w:szCs w:val="24"/>
        </w:rPr>
        <w:t>Chenopodium pallidic</w:t>
      </w:r>
      <w:r w:rsidRPr="009D6235">
        <w:rPr>
          <w:b/>
          <w:i/>
          <w:szCs w:val="24"/>
        </w:rPr>
        <w:t>a</w:t>
      </w:r>
      <w:r>
        <w:rPr>
          <w:b/>
          <w:i/>
          <w:szCs w:val="24"/>
        </w:rPr>
        <w:t>u</w:t>
      </w:r>
      <w:r w:rsidRPr="009D6235">
        <w:rPr>
          <w:b/>
          <w:i/>
          <w:szCs w:val="24"/>
        </w:rPr>
        <w:t xml:space="preserve">le </w:t>
      </w:r>
      <w:r>
        <w:rPr>
          <w:b/>
          <w:szCs w:val="24"/>
        </w:rPr>
        <w:t>A</w:t>
      </w:r>
      <w:r w:rsidRPr="00EC10B1">
        <w:rPr>
          <w:b/>
          <w:szCs w:val="24"/>
        </w:rPr>
        <w:t>ellen</w:t>
      </w:r>
      <w:r w:rsidRPr="009D6235">
        <w:rPr>
          <w:b/>
          <w:szCs w:val="24"/>
        </w:rPr>
        <w:t xml:space="preserve">)  A NIVEL DE COMUNIDAD Y </w:t>
      </w:r>
      <w:r>
        <w:rPr>
          <w:b/>
          <w:szCs w:val="24"/>
        </w:rPr>
        <w:t>ORGANIZACIONES PRODUCTORAS en la comunidad de Lacolaconi</w:t>
      </w:r>
      <w:r w:rsidRPr="009D6235">
        <w:rPr>
          <w:b/>
          <w:szCs w:val="24"/>
        </w:rPr>
        <w:t xml:space="preserve"> del Ayllu Majasaya Mujlli provincia Tapacarí. Del Dpto. de Cochabamba.</w:t>
      </w:r>
    </w:p>
    <w:p w14:paraId="0D45FE93" w14:textId="77777777" w:rsidR="001B40A6" w:rsidRDefault="001B40A6" w:rsidP="001B40A6">
      <w:pPr>
        <w:spacing w:line="360" w:lineRule="auto"/>
      </w:pPr>
    </w:p>
    <w:p w14:paraId="5143FF87" w14:textId="77777777" w:rsidR="001B40A6" w:rsidRDefault="001B40A6" w:rsidP="001B40A6">
      <w:pPr>
        <w:numPr>
          <w:ilvl w:val="0"/>
          <w:numId w:val="26"/>
        </w:numPr>
        <w:jc w:val="both"/>
      </w:pPr>
      <w:r>
        <w:t>Como era anteriormente el consumo de la cañahua en todo el ayllu en el sistema de Aynokas......................................................................................................................................................................................................................................................................................................................................................................................................</w:t>
      </w:r>
    </w:p>
    <w:p w14:paraId="38AECBBD" w14:textId="77777777" w:rsidR="001B40A6" w:rsidRDefault="001B40A6" w:rsidP="001B40A6">
      <w:pPr>
        <w:numPr>
          <w:ilvl w:val="0"/>
          <w:numId w:val="26"/>
        </w:numPr>
        <w:jc w:val="both"/>
      </w:pPr>
      <w:r>
        <w:t>Como es ahora el consumo en este nuevo sistema de parcelas.............................. .....................................................................................................................................................................................................................................................................................................................................................................................................................</w:t>
      </w:r>
    </w:p>
    <w:p w14:paraId="24CAE881" w14:textId="77777777" w:rsidR="001B40A6" w:rsidRDefault="001B40A6" w:rsidP="001B40A6">
      <w:pPr>
        <w:numPr>
          <w:ilvl w:val="0"/>
          <w:numId w:val="26"/>
        </w:numPr>
        <w:jc w:val="both"/>
      </w:pPr>
      <w:r>
        <w:t>En cual de los sistemas el consumo era mayor y porque..................... ............ .......... .....................................................................................................................................................................................................................................................................................................................................................................................................................</w:t>
      </w:r>
    </w:p>
    <w:p w14:paraId="17466459" w14:textId="77777777" w:rsidR="001B40A6" w:rsidRDefault="001B40A6" w:rsidP="001B40A6">
      <w:pPr>
        <w:numPr>
          <w:ilvl w:val="0"/>
          <w:numId w:val="26"/>
        </w:numPr>
        <w:jc w:val="both"/>
      </w:pPr>
      <w:r>
        <w:t>Porque la perdida de los hábitos de consumo de la cañahua en la comunidad...................................................................................................................................................................................................................................................................................................................................................................................................</w:t>
      </w:r>
    </w:p>
    <w:p w14:paraId="028468C0" w14:textId="77777777" w:rsidR="001B40A6" w:rsidRDefault="001B40A6" w:rsidP="001B40A6">
      <w:pPr>
        <w:numPr>
          <w:ilvl w:val="0"/>
          <w:numId w:val="26"/>
        </w:numPr>
        <w:jc w:val="both"/>
      </w:pPr>
      <w:r>
        <w:t>Que influyo para que se pierda la costumbre del consumo de la cañahua en la comunidad y el ayllu entero.................................... ......................... ....... ......... ............................................................................................................................................................................................................................................................................................................................................................................................................................................................................................................................................................</w:t>
      </w:r>
    </w:p>
    <w:p w14:paraId="2CB34CFE" w14:textId="77777777" w:rsidR="001B40A6" w:rsidRDefault="001B40A6" w:rsidP="001B40A6">
      <w:pPr>
        <w:jc w:val="both"/>
      </w:pPr>
    </w:p>
    <w:p w14:paraId="759D6B70" w14:textId="77777777" w:rsidR="001B40A6" w:rsidRPr="0031121C" w:rsidRDefault="001B40A6" w:rsidP="001B40A6">
      <w:pPr>
        <w:jc w:val="center"/>
        <w:rPr>
          <w:b/>
        </w:rPr>
      </w:pPr>
      <w:r w:rsidRPr="0031121C">
        <w:rPr>
          <w:b/>
        </w:rPr>
        <w:t xml:space="preserve">COSTOS DE TRANSFORMACIÓN DE </w:t>
      </w:r>
      <w:smartTag w:uri="urn:schemas-microsoft-com:office:smarttags" w:element="PersonName">
        <w:smartTagPr>
          <w:attr w:name="ProductID" w:val="LA CA￑AHUA EN"/>
        </w:smartTagPr>
        <w:r w:rsidRPr="0031121C">
          <w:rPr>
            <w:b/>
          </w:rPr>
          <w:t>LA CAÑAHUA EN</w:t>
        </w:r>
      </w:smartTag>
      <w:r w:rsidRPr="0031121C">
        <w:rPr>
          <w:b/>
        </w:rPr>
        <w:t xml:space="preserve"> UN SISTEMA TRADICIONAL</w:t>
      </w:r>
    </w:p>
    <w:p w14:paraId="332F9D40" w14:textId="77777777" w:rsidR="001B40A6" w:rsidRDefault="001B40A6" w:rsidP="001B40A6">
      <w:pPr>
        <w:jc w:val="both"/>
      </w:pPr>
    </w:p>
    <w:p w14:paraId="44B079F0" w14:textId="77777777" w:rsidR="001B40A6" w:rsidRDefault="001B40A6" w:rsidP="001B40A6">
      <w:pPr>
        <w:numPr>
          <w:ilvl w:val="0"/>
          <w:numId w:val="27"/>
        </w:numPr>
        <w:jc w:val="both"/>
      </w:pPr>
      <w:r>
        <w:t>Cuanto gastan en pasajes cuando viajan a las distintas ferias para acopiar cañahua........................................................................................................................................................................................................................................................................................................................................................................................................</w:t>
      </w:r>
    </w:p>
    <w:p w14:paraId="4142D649" w14:textId="77777777" w:rsidR="001B40A6" w:rsidRDefault="001B40A6" w:rsidP="001B40A6">
      <w:pPr>
        <w:numPr>
          <w:ilvl w:val="0"/>
          <w:numId w:val="27"/>
        </w:numPr>
        <w:jc w:val="both"/>
      </w:pPr>
      <w:r>
        <w:t>Cuanto tiempo tardan en ir y regresar de una feria y cuanto es el promedio de acopio en cada feria.................................................................................................................. .....................................................................................................................................................................................................................................................................................................................................................................................................................</w:t>
      </w:r>
    </w:p>
    <w:p w14:paraId="3C239027" w14:textId="77777777" w:rsidR="001B40A6" w:rsidRDefault="001B40A6" w:rsidP="001B40A6">
      <w:pPr>
        <w:numPr>
          <w:ilvl w:val="0"/>
          <w:numId w:val="27"/>
        </w:numPr>
        <w:jc w:val="both"/>
      </w:pPr>
      <w:r>
        <w:t>Cuanto tiempo tardan en lavar una arroba de cañahua....................................... ..............................................................................................................................................................................................................................................................................</w:t>
      </w:r>
    </w:p>
    <w:p w14:paraId="3B5DF5A5" w14:textId="77777777" w:rsidR="001B40A6" w:rsidRDefault="001B40A6" w:rsidP="001B40A6">
      <w:pPr>
        <w:numPr>
          <w:ilvl w:val="0"/>
          <w:numId w:val="27"/>
        </w:numPr>
        <w:jc w:val="both"/>
      </w:pPr>
      <w:r>
        <w:t>Cuanto tiempo tardan en extender una arroba de cañahua para que seque y que trabajos adicionales mas realizan cuando la cañahua esta en el proceso del secado ............................................................................................................................................................................................................................................................................................................................................................................................................................................................................................................................................................</w:t>
      </w:r>
    </w:p>
    <w:p w14:paraId="1EA58DBD" w14:textId="77777777" w:rsidR="001B40A6" w:rsidRDefault="001B40A6" w:rsidP="001B40A6">
      <w:pPr>
        <w:numPr>
          <w:ilvl w:val="0"/>
          <w:numId w:val="27"/>
        </w:numPr>
        <w:jc w:val="both"/>
      </w:pPr>
      <w:r>
        <w:t>Cuanto tiempo requiere el tostado de un quintal de cañahua................................ .....................................................................................................................................................................................................................................................................................................................................................................................................................</w:t>
      </w:r>
    </w:p>
    <w:p w14:paraId="503B5A7C" w14:textId="77777777" w:rsidR="001B40A6" w:rsidRDefault="001B40A6" w:rsidP="001B40A6">
      <w:pPr>
        <w:numPr>
          <w:ilvl w:val="0"/>
          <w:numId w:val="27"/>
        </w:numPr>
        <w:jc w:val="both"/>
      </w:pPr>
      <w:r>
        <w:t>Cuanto tiempo requiere el molido de un quintal de cañahua en molino de piedra tradicionalmente..........................................................................................................................................................................................................................................................................................................................................................................................</w:t>
      </w:r>
    </w:p>
    <w:p w14:paraId="100B2430" w14:textId="77777777" w:rsidR="001B40A6" w:rsidRDefault="001B40A6" w:rsidP="001B40A6">
      <w:pPr>
        <w:numPr>
          <w:ilvl w:val="0"/>
          <w:numId w:val="27"/>
        </w:numPr>
        <w:jc w:val="both"/>
      </w:pPr>
      <w:r>
        <w:t>Cuanto es el costo de un quintal de tostado de cañahua en la feria de Caracollo..............................................................................................................................................................................................................................................................</w:t>
      </w:r>
    </w:p>
    <w:p w14:paraId="1677F073" w14:textId="77777777" w:rsidR="001B40A6" w:rsidRDefault="001B40A6" w:rsidP="001B40A6">
      <w:pPr>
        <w:numPr>
          <w:ilvl w:val="0"/>
          <w:numId w:val="27"/>
        </w:numPr>
        <w:jc w:val="both"/>
      </w:pPr>
      <w:r>
        <w:t>En que forma prefieren comprar los mayoristas en la feria de Caracollo .....................................................................................................................................................................................................................................................................................................................................................................................................................</w:t>
      </w:r>
    </w:p>
    <w:p w14:paraId="1250294C" w14:textId="77777777" w:rsidR="001B40A6" w:rsidRPr="006810A3" w:rsidRDefault="001B40A6" w:rsidP="001B40A6">
      <w:pPr>
        <w:numPr>
          <w:ilvl w:val="0"/>
          <w:numId w:val="27"/>
        </w:numPr>
        <w:jc w:val="both"/>
        <w:rPr>
          <w:b/>
        </w:rPr>
      </w:pPr>
      <w:r>
        <w:t>Cuanto gasta en pasajes de ida y vuelta a  la feria de Caracollo cuando va a comercializar su pito o tostado de cañahua.</w:t>
      </w:r>
      <w:r w:rsidRPr="00D43516">
        <w:t>.......................................................</w:t>
      </w:r>
      <w:r>
        <w:rPr>
          <w:b/>
        </w:rPr>
        <w:t xml:space="preserve"> </w:t>
      </w:r>
      <w:r>
        <w:t>..............................................................................................................................................................................................................................................................................</w:t>
      </w:r>
    </w:p>
    <w:p w14:paraId="284D00F5" w14:textId="77777777" w:rsidR="001B40A6" w:rsidRDefault="001B40A6" w:rsidP="001B40A6">
      <w:pPr>
        <w:numPr>
          <w:ilvl w:val="0"/>
          <w:numId w:val="27"/>
        </w:numPr>
        <w:jc w:val="both"/>
      </w:pPr>
      <w:r>
        <w:t>Cuanto tiempo requiere para comercializar su cañahua en la feria de Caracollo. .....................................................................................................................................................................................................................................................................................................................................................................................................................</w:t>
      </w:r>
    </w:p>
    <w:p w14:paraId="2D2A8142" w14:textId="77777777" w:rsidR="001B40A6" w:rsidRDefault="001B40A6" w:rsidP="001B40A6">
      <w:pPr>
        <w:numPr>
          <w:ilvl w:val="0"/>
          <w:numId w:val="27"/>
        </w:numPr>
        <w:jc w:val="both"/>
      </w:pPr>
      <w:r>
        <w:t>Cuanto es el costo de un quintal de pito molido en molino de piedra........ .....................................................................................................................................................................................................................................................................................................................................................................................................................</w:t>
      </w:r>
    </w:p>
    <w:p w14:paraId="52AD9B0A" w14:textId="77777777" w:rsidR="001B40A6" w:rsidRDefault="001B40A6" w:rsidP="001B40A6">
      <w:pPr>
        <w:numPr>
          <w:ilvl w:val="0"/>
          <w:numId w:val="27"/>
        </w:numPr>
        <w:jc w:val="both"/>
      </w:pPr>
      <w:r>
        <w:t>Cuanto es el costo de un día de jornal en la comunidad y de cuantas horas es el jornal..................................................................................................................................................................................................................................................................................................................................................................................................................................................................................................................................................</w:t>
      </w:r>
    </w:p>
    <w:p w14:paraId="6921B535" w14:textId="77777777" w:rsidR="001B40A6" w:rsidRDefault="001B40A6" w:rsidP="001B40A6">
      <w:pPr>
        <w:jc w:val="both"/>
      </w:pPr>
    </w:p>
    <w:p w14:paraId="4D31A5A5" w14:textId="77777777" w:rsidR="001B40A6" w:rsidRPr="0031121C" w:rsidRDefault="001B40A6" w:rsidP="001B40A6">
      <w:pPr>
        <w:jc w:val="center"/>
        <w:rPr>
          <w:b/>
        </w:rPr>
      </w:pPr>
      <w:r w:rsidRPr="0031121C">
        <w:rPr>
          <w:b/>
        </w:rPr>
        <w:t xml:space="preserve">COSTOS DE TRANSFORMACIÓN DE </w:t>
      </w:r>
      <w:smartTag w:uri="urn:schemas-microsoft-com:office:smarttags" w:element="PersonName">
        <w:smartTagPr>
          <w:attr w:name="ProductID" w:val="LA CA￑AHUA EN"/>
        </w:smartTagPr>
        <w:r w:rsidRPr="0031121C">
          <w:rPr>
            <w:b/>
          </w:rPr>
          <w:t>LA C</w:t>
        </w:r>
        <w:r>
          <w:rPr>
            <w:b/>
          </w:rPr>
          <w:t>AÑAHUA EN</w:t>
        </w:r>
      </w:smartTag>
      <w:r>
        <w:rPr>
          <w:b/>
        </w:rPr>
        <w:t xml:space="preserve"> UN SISTEMA MEJORADO</w:t>
      </w:r>
    </w:p>
    <w:p w14:paraId="04AC7A4B" w14:textId="77777777" w:rsidR="001B40A6" w:rsidRDefault="001B40A6" w:rsidP="001B40A6">
      <w:pPr>
        <w:jc w:val="both"/>
      </w:pPr>
    </w:p>
    <w:p w14:paraId="67DC506E" w14:textId="77777777" w:rsidR="001B40A6" w:rsidRDefault="001B40A6" w:rsidP="001B40A6">
      <w:pPr>
        <w:jc w:val="both"/>
      </w:pPr>
    </w:p>
    <w:p w14:paraId="0A068D37" w14:textId="77777777" w:rsidR="001B40A6" w:rsidRDefault="001B40A6" w:rsidP="001B40A6">
      <w:pPr>
        <w:numPr>
          <w:ilvl w:val="0"/>
          <w:numId w:val="25"/>
        </w:numPr>
        <w:jc w:val="both"/>
      </w:pPr>
      <w:r>
        <w:t>Una garrafa de GLP cuanto de cañahua procesa y en cuanto tiempo se tuesta una arroba de cañahua............................................................................................................. .....................................................................................................................................................................................................................................................................................................................................................................................................................</w:t>
      </w:r>
    </w:p>
    <w:p w14:paraId="3864371F" w14:textId="77777777" w:rsidR="001B40A6" w:rsidRDefault="001B40A6" w:rsidP="001B40A6">
      <w:pPr>
        <w:numPr>
          <w:ilvl w:val="0"/>
          <w:numId w:val="25"/>
        </w:numPr>
        <w:jc w:val="both"/>
      </w:pPr>
      <w:r>
        <w:t>Cuanto es el costo de molienda de una arroba de cañahua tostada en molino de martillo...............................................................................................................................................................................................................................................................................................................................................................................................................................................................................................................................................</w:t>
      </w:r>
    </w:p>
    <w:p w14:paraId="77A36651" w14:textId="77777777" w:rsidR="001B40A6" w:rsidRDefault="001B40A6" w:rsidP="001B40A6">
      <w:pPr>
        <w:numPr>
          <w:ilvl w:val="0"/>
          <w:numId w:val="25"/>
        </w:numPr>
        <w:jc w:val="both"/>
      </w:pPr>
      <w:r>
        <w:t>Cuanto tiempo se tarda en tamizar, embolsar y sellar una arroba de cañahua...............................................................................................................................................................................................................................................................................................................................................................................................................................................................................................................................................</w:t>
      </w:r>
    </w:p>
    <w:p w14:paraId="52992B42" w14:textId="77777777" w:rsidR="001B40A6" w:rsidRDefault="001B40A6" w:rsidP="001B40A6">
      <w:pPr>
        <w:numPr>
          <w:ilvl w:val="0"/>
          <w:numId w:val="25"/>
        </w:numPr>
        <w:jc w:val="both"/>
      </w:pPr>
      <w:r>
        <w:t>Cuanto es el costo adicional de las bolsas que se usa para el embolsado de la cañahua y de que capacidad son dichas bolsas ............................................................ .....................................................................................................................................................................................................................................................................................................................................................................................................................</w:t>
      </w:r>
    </w:p>
    <w:p w14:paraId="591D6A4D" w14:textId="77777777" w:rsidR="001B40A6" w:rsidRDefault="001B40A6" w:rsidP="001B40A6">
      <w:pPr>
        <w:numPr>
          <w:ilvl w:val="0"/>
          <w:numId w:val="25"/>
        </w:numPr>
        <w:jc w:val="both"/>
      </w:pPr>
      <w:r>
        <w:t>Cuanto es el costo adicional de la energía eléctrica que se usa para el sellado de las bolsas de pito de cañahua .............................................................................................. .....................................................................................................................................................................................................................................................................................................................................................................................................................</w:t>
      </w:r>
    </w:p>
    <w:p w14:paraId="5883F851" w14:textId="77777777" w:rsidR="001B40A6" w:rsidRDefault="001B40A6" w:rsidP="001B40A6">
      <w:pPr>
        <w:numPr>
          <w:ilvl w:val="0"/>
          <w:numId w:val="25"/>
        </w:numPr>
        <w:jc w:val="both"/>
      </w:pPr>
      <w:r>
        <w:t xml:space="preserve">Cuanto es el costo de una bolsita de pito de cañahua en las tiendas donde se comercializa....................................................................................................................................................................................................................................................................................................................................................................................................................................................................................................................................... </w:t>
      </w:r>
    </w:p>
    <w:p w14:paraId="59DA2E4A" w14:textId="77777777" w:rsidR="001B40A6" w:rsidRDefault="001B40A6" w:rsidP="001B40A6">
      <w:pPr>
        <w:jc w:val="both"/>
      </w:pPr>
    </w:p>
    <w:p w14:paraId="222EB82F" w14:textId="77777777" w:rsidR="001B40A6" w:rsidRPr="00A45984" w:rsidRDefault="001B40A6" w:rsidP="001B40A6">
      <w:pPr>
        <w:jc w:val="both"/>
        <w:rPr>
          <w:b/>
          <w:sz w:val="28"/>
          <w:szCs w:val="28"/>
        </w:rPr>
      </w:pPr>
      <w:r w:rsidRPr="00A45984">
        <w:rPr>
          <w:b/>
          <w:sz w:val="28"/>
          <w:szCs w:val="28"/>
        </w:rPr>
        <w:t>Observaciones.</w:t>
      </w:r>
    </w:p>
    <w:p w14:paraId="755C9ABE" w14:textId="77777777" w:rsidR="001B40A6" w:rsidRDefault="001B40A6" w:rsidP="001B40A6">
      <w:pPr>
        <w:jc w:val="both"/>
        <w:rPr>
          <w:b/>
        </w:rPr>
      </w:pPr>
    </w:p>
    <w:p w14:paraId="7CA969A6" w14:textId="77777777" w:rsidR="001B40A6" w:rsidRDefault="001B40A6" w:rsidP="001B40A6">
      <w:pPr>
        <w:jc w:val="both"/>
        <w:rPr>
          <w:b/>
        </w:rPr>
      </w:pPr>
    </w:p>
    <w:p w14:paraId="0A47049D" w14:textId="77777777" w:rsidR="001B40A6" w:rsidRDefault="001B40A6" w:rsidP="001B40A6">
      <w:pPr>
        <w:jc w:val="both"/>
      </w:pPr>
      <w:r>
        <w:t>.....................................................................................................................................................................................................................................................................................................................................................................................................................................................................................................................................................................................................................................................................................................................................................................................................................................................................................................................................................................................................................................................................</w:t>
      </w:r>
    </w:p>
    <w:p w14:paraId="61889F86" w14:textId="77777777" w:rsidR="000D5E6D" w:rsidRPr="00610426" w:rsidRDefault="000D5E6D" w:rsidP="00610426">
      <w:pPr>
        <w:spacing w:line="360" w:lineRule="auto"/>
        <w:jc w:val="center"/>
      </w:pPr>
      <w:r>
        <w:br w:type="column"/>
      </w:r>
      <w:r w:rsidR="00610426">
        <w:rPr>
          <w:b/>
        </w:rPr>
        <w:t>Tabla de tiempos registrados en el tostado de la cañahua 15 de junio 2006.</w:t>
      </w:r>
    </w:p>
    <w:p w14:paraId="515CC320" w14:textId="77777777" w:rsidR="00610426" w:rsidRPr="00DD0B4F" w:rsidRDefault="00610426" w:rsidP="000D5E6D">
      <w:pPr>
        <w:spacing w:line="360" w:lineRule="auto"/>
      </w:pPr>
    </w:p>
    <w:tbl>
      <w:tblPr>
        <w:tblStyle w:val="Tablaweb2"/>
        <w:tblW w:w="7532" w:type="dxa"/>
        <w:jc w:val="center"/>
        <w:tblBorders>
          <w:top w:val="inset" w:sz="6" w:space="0" w:color="800000"/>
          <w:left w:val="inset" w:sz="6" w:space="0" w:color="800000"/>
          <w:bottom w:val="inset" w:sz="6" w:space="0" w:color="800000"/>
          <w:right w:val="inset" w:sz="6" w:space="0" w:color="800000"/>
          <w:insideH w:val="inset" w:sz="6" w:space="0" w:color="800000"/>
          <w:insideV w:val="inset" w:sz="6" w:space="0" w:color="800000"/>
        </w:tblBorders>
        <w:tblLook w:val="0000" w:firstRow="0" w:lastRow="0" w:firstColumn="0" w:lastColumn="0" w:noHBand="0" w:noVBand="0"/>
      </w:tblPr>
      <w:tblGrid>
        <w:gridCol w:w="1725"/>
        <w:gridCol w:w="1665"/>
        <w:gridCol w:w="2245"/>
        <w:gridCol w:w="2217"/>
      </w:tblGrid>
      <w:tr w:rsidR="000A5078" w:rsidRPr="000A5078" w14:paraId="25D24418" w14:textId="77777777">
        <w:trPr>
          <w:trHeight w:val="693"/>
          <w:jc w:val="center"/>
        </w:trPr>
        <w:tc>
          <w:tcPr>
            <w:tcW w:w="1635" w:type="dxa"/>
            <w:shd w:val="clear" w:color="auto" w:fill="A0A0A0"/>
            <w:noWrap/>
          </w:tcPr>
          <w:p w14:paraId="6EB68E98" w14:textId="77777777" w:rsidR="000A5078" w:rsidRPr="000A5078" w:rsidRDefault="000A5078" w:rsidP="000A5078">
            <w:pPr>
              <w:jc w:val="center"/>
              <w:rPr>
                <w:b/>
                <w:szCs w:val="24"/>
                <w:lang w:val="es-BO" w:eastAsia="es-BO"/>
              </w:rPr>
            </w:pPr>
            <w:r w:rsidRPr="000A5078">
              <w:rPr>
                <w:b/>
                <w:szCs w:val="24"/>
                <w:lang w:val="es-BO" w:eastAsia="es-BO"/>
              </w:rPr>
              <w:t>Nº Observación</w:t>
            </w:r>
          </w:p>
        </w:tc>
        <w:tc>
          <w:tcPr>
            <w:tcW w:w="1595" w:type="dxa"/>
            <w:shd w:val="clear" w:color="auto" w:fill="A0A0A0"/>
            <w:noWrap/>
          </w:tcPr>
          <w:p w14:paraId="6C89539A" w14:textId="77777777" w:rsidR="000A5078" w:rsidRPr="000A5078" w:rsidRDefault="000A5078" w:rsidP="000A5078">
            <w:pPr>
              <w:jc w:val="center"/>
              <w:rPr>
                <w:b/>
                <w:szCs w:val="24"/>
                <w:lang w:val="es-BO" w:eastAsia="es-BO"/>
              </w:rPr>
            </w:pPr>
            <w:r w:rsidRPr="000A5078">
              <w:rPr>
                <w:b/>
                <w:szCs w:val="24"/>
                <w:lang w:val="es-BO" w:eastAsia="es-BO"/>
              </w:rPr>
              <w:t>Tiempo Minutos</w:t>
            </w:r>
          </w:p>
        </w:tc>
        <w:tc>
          <w:tcPr>
            <w:tcW w:w="2175" w:type="dxa"/>
            <w:shd w:val="clear" w:color="auto" w:fill="A0A0A0"/>
            <w:noWrap/>
          </w:tcPr>
          <w:p w14:paraId="6B593AD8" w14:textId="77777777" w:rsidR="000A5078" w:rsidRPr="000A5078" w:rsidRDefault="000A5078" w:rsidP="000A5078">
            <w:pPr>
              <w:jc w:val="center"/>
              <w:rPr>
                <w:b/>
                <w:szCs w:val="24"/>
                <w:lang w:val="es-BO" w:eastAsia="es-BO"/>
              </w:rPr>
            </w:pPr>
            <w:r w:rsidRPr="000A5078">
              <w:rPr>
                <w:b/>
                <w:szCs w:val="24"/>
                <w:lang w:val="es-BO" w:eastAsia="es-BO"/>
              </w:rPr>
              <w:t>Cantidad grano en Kg.</w:t>
            </w:r>
          </w:p>
        </w:tc>
        <w:tc>
          <w:tcPr>
            <w:tcW w:w="2127" w:type="dxa"/>
            <w:shd w:val="clear" w:color="auto" w:fill="A0A0A0"/>
            <w:noWrap/>
          </w:tcPr>
          <w:p w14:paraId="59337311" w14:textId="77777777" w:rsidR="000A5078" w:rsidRPr="000A5078" w:rsidRDefault="000A5078" w:rsidP="000A5078">
            <w:pPr>
              <w:jc w:val="center"/>
              <w:rPr>
                <w:b/>
                <w:szCs w:val="24"/>
                <w:lang w:val="es-BO" w:eastAsia="es-BO"/>
              </w:rPr>
            </w:pPr>
            <w:r w:rsidRPr="000A5078">
              <w:rPr>
                <w:b/>
                <w:szCs w:val="24"/>
                <w:lang w:val="es-BO" w:eastAsia="es-BO"/>
              </w:rPr>
              <w:t>Tiempo en decimales</w:t>
            </w:r>
          </w:p>
        </w:tc>
      </w:tr>
      <w:tr w:rsidR="000471A7" w:rsidRPr="000A5078" w14:paraId="71BF10E4" w14:textId="77777777">
        <w:trPr>
          <w:trHeight w:val="346"/>
          <w:jc w:val="center"/>
        </w:trPr>
        <w:tc>
          <w:tcPr>
            <w:tcW w:w="1635" w:type="dxa"/>
            <w:noWrap/>
          </w:tcPr>
          <w:p w14:paraId="0E8B1C4C" w14:textId="77777777" w:rsidR="000A5078" w:rsidRPr="000A5078" w:rsidRDefault="000A5078" w:rsidP="000A5078">
            <w:pPr>
              <w:jc w:val="center"/>
              <w:rPr>
                <w:szCs w:val="24"/>
                <w:lang w:val="es-BO" w:eastAsia="es-BO"/>
              </w:rPr>
            </w:pPr>
            <w:r w:rsidRPr="000A5078">
              <w:rPr>
                <w:szCs w:val="24"/>
                <w:lang w:val="es-BO" w:eastAsia="es-BO"/>
              </w:rPr>
              <w:t>1</w:t>
            </w:r>
          </w:p>
        </w:tc>
        <w:tc>
          <w:tcPr>
            <w:tcW w:w="1595" w:type="dxa"/>
            <w:noWrap/>
          </w:tcPr>
          <w:p w14:paraId="09C93F58" w14:textId="77777777" w:rsidR="000A5078" w:rsidRPr="000A5078" w:rsidRDefault="000A5078" w:rsidP="000A5078">
            <w:pPr>
              <w:jc w:val="center"/>
              <w:rPr>
                <w:szCs w:val="24"/>
                <w:vertAlign w:val="superscript"/>
                <w:lang w:val="es-BO" w:eastAsia="es-BO"/>
              </w:rPr>
            </w:pPr>
            <w:r>
              <w:rPr>
                <w:szCs w:val="24"/>
                <w:lang w:val="es-BO" w:eastAsia="es-BO"/>
              </w:rPr>
              <w:t>1</w:t>
            </w:r>
            <w:r>
              <w:rPr>
                <w:szCs w:val="24"/>
                <w:vertAlign w:val="superscript"/>
                <w:lang w:val="es-BO" w:eastAsia="es-BO"/>
              </w:rPr>
              <w:t xml:space="preserve">min  </w:t>
            </w:r>
            <w:r w:rsidRPr="000A5078">
              <w:rPr>
                <w:szCs w:val="24"/>
                <w:lang w:val="es-BO" w:eastAsia="es-BO"/>
              </w:rPr>
              <w:t>55</w:t>
            </w:r>
            <w:r>
              <w:rPr>
                <w:szCs w:val="24"/>
                <w:vertAlign w:val="superscript"/>
                <w:lang w:val="es-BO" w:eastAsia="es-BO"/>
              </w:rPr>
              <w:t>seg</w:t>
            </w:r>
          </w:p>
        </w:tc>
        <w:tc>
          <w:tcPr>
            <w:tcW w:w="2175" w:type="dxa"/>
            <w:noWrap/>
          </w:tcPr>
          <w:p w14:paraId="088FBB22"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0D0AC89E" w14:textId="77777777" w:rsidR="000A5078" w:rsidRPr="000A5078" w:rsidRDefault="000A5078" w:rsidP="000A5078">
            <w:pPr>
              <w:jc w:val="center"/>
              <w:rPr>
                <w:szCs w:val="24"/>
                <w:lang w:val="es-BO" w:eastAsia="es-BO"/>
              </w:rPr>
            </w:pPr>
            <w:r w:rsidRPr="000A5078">
              <w:rPr>
                <w:szCs w:val="24"/>
                <w:lang w:val="es-BO" w:eastAsia="es-BO"/>
              </w:rPr>
              <w:t>1,9166</w:t>
            </w:r>
          </w:p>
        </w:tc>
      </w:tr>
      <w:tr w:rsidR="000471A7" w:rsidRPr="000A5078" w14:paraId="2405F3A6" w14:textId="77777777">
        <w:trPr>
          <w:trHeight w:val="346"/>
          <w:jc w:val="center"/>
        </w:trPr>
        <w:tc>
          <w:tcPr>
            <w:tcW w:w="1635" w:type="dxa"/>
            <w:noWrap/>
          </w:tcPr>
          <w:p w14:paraId="49F7DD35" w14:textId="77777777" w:rsidR="000A5078" w:rsidRPr="000A5078" w:rsidRDefault="000A5078" w:rsidP="000A5078">
            <w:pPr>
              <w:jc w:val="center"/>
              <w:rPr>
                <w:szCs w:val="24"/>
                <w:lang w:val="es-BO" w:eastAsia="es-BO"/>
              </w:rPr>
            </w:pPr>
            <w:r w:rsidRPr="000A5078">
              <w:rPr>
                <w:szCs w:val="24"/>
                <w:lang w:val="es-BO" w:eastAsia="es-BO"/>
              </w:rPr>
              <w:t>2</w:t>
            </w:r>
          </w:p>
        </w:tc>
        <w:tc>
          <w:tcPr>
            <w:tcW w:w="1595" w:type="dxa"/>
            <w:noWrap/>
          </w:tcPr>
          <w:p w14:paraId="44EE2720" w14:textId="77777777" w:rsidR="000A5078" w:rsidRPr="000A5078" w:rsidRDefault="000A5078" w:rsidP="000A5078">
            <w:pPr>
              <w:jc w:val="center"/>
              <w:rPr>
                <w:szCs w:val="24"/>
                <w:vertAlign w:val="superscript"/>
                <w:lang w:val="es-BO" w:eastAsia="es-BO"/>
              </w:rPr>
            </w:pPr>
            <w:r w:rsidRPr="000A5078">
              <w:rPr>
                <w:szCs w:val="24"/>
                <w:lang w:val="es-BO" w:eastAsia="es-BO"/>
              </w:rPr>
              <w:t>2</w:t>
            </w:r>
            <w:r>
              <w:rPr>
                <w:szCs w:val="24"/>
                <w:vertAlign w:val="superscript"/>
                <w:lang w:val="es-BO" w:eastAsia="es-BO"/>
              </w:rPr>
              <w:t xml:space="preserve">min </w:t>
            </w:r>
            <w:r w:rsidRPr="000A5078">
              <w:rPr>
                <w:szCs w:val="24"/>
                <w:lang w:val="es-BO" w:eastAsia="es-BO"/>
              </w:rPr>
              <w:t>14</w:t>
            </w:r>
            <w:r>
              <w:rPr>
                <w:szCs w:val="24"/>
                <w:vertAlign w:val="superscript"/>
                <w:lang w:val="es-BO" w:eastAsia="es-BO"/>
              </w:rPr>
              <w:t>seg</w:t>
            </w:r>
          </w:p>
        </w:tc>
        <w:tc>
          <w:tcPr>
            <w:tcW w:w="2175" w:type="dxa"/>
            <w:noWrap/>
          </w:tcPr>
          <w:p w14:paraId="7F5FCD8A"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195D1BF3" w14:textId="77777777" w:rsidR="000A5078" w:rsidRPr="000A5078" w:rsidRDefault="000A5078" w:rsidP="000A5078">
            <w:pPr>
              <w:jc w:val="center"/>
              <w:rPr>
                <w:szCs w:val="24"/>
                <w:lang w:val="es-BO" w:eastAsia="es-BO"/>
              </w:rPr>
            </w:pPr>
            <w:r w:rsidRPr="000A5078">
              <w:rPr>
                <w:szCs w:val="24"/>
                <w:lang w:val="es-BO" w:eastAsia="es-BO"/>
              </w:rPr>
              <w:t>2,233</w:t>
            </w:r>
          </w:p>
        </w:tc>
      </w:tr>
      <w:tr w:rsidR="000471A7" w:rsidRPr="000A5078" w14:paraId="01A3EB14" w14:textId="77777777">
        <w:trPr>
          <w:trHeight w:val="346"/>
          <w:jc w:val="center"/>
        </w:trPr>
        <w:tc>
          <w:tcPr>
            <w:tcW w:w="1635" w:type="dxa"/>
            <w:noWrap/>
          </w:tcPr>
          <w:p w14:paraId="1360EDE4" w14:textId="77777777" w:rsidR="000A5078" w:rsidRPr="000A5078" w:rsidRDefault="000A5078" w:rsidP="000A5078">
            <w:pPr>
              <w:jc w:val="center"/>
              <w:rPr>
                <w:szCs w:val="24"/>
                <w:lang w:val="es-BO" w:eastAsia="es-BO"/>
              </w:rPr>
            </w:pPr>
            <w:r w:rsidRPr="000A5078">
              <w:rPr>
                <w:szCs w:val="24"/>
                <w:lang w:val="es-BO" w:eastAsia="es-BO"/>
              </w:rPr>
              <w:t>3</w:t>
            </w:r>
          </w:p>
        </w:tc>
        <w:tc>
          <w:tcPr>
            <w:tcW w:w="1595" w:type="dxa"/>
            <w:noWrap/>
          </w:tcPr>
          <w:p w14:paraId="0892FB5B" w14:textId="77777777" w:rsidR="000A5078" w:rsidRPr="000A5078" w:rsidRDefault="000A5078" w:rsidP="000A5078">
            <w:pPr>
              <w:jc w:val="center"/>
              <w:rPr>
                <w:szCs w:val="24"/>
                <w:vertAlign w:val="superscript"/>
                <w:lang w:val="es-BO" w:eastAsia="es-BO"/>
              </w:rPr>
            </w:pPr>
            <w:r>
              <w:rPr>
                <w:szCs w:val="24"/>
                <w:lang w:val="es-BO" w:eastAsia="es-BO"/>
              </w:rPr>
              <w:t>2</w:t>
            </w:r>
            <w:r>
              <w:rPr>
                <w:szCs w:val="24"/>
                <w:vertAlign w:val="superscript"/>
                <w:lang w:val="es-BO" w:eastAsia="es-BO"/>
              </w:rPr>
              <w:t xml:space="preserve">min </w:t>
            </w:r>
            <w:r w:rsidRPr="000A5078">
              <w:rPr>
                <w:szCs w:val="24"/>
                <w:lang w:val="es-BO" w:eastAsia="es-BO"/>
              </w:rPr>
              <w:t>1</w:t>
            </w:r>
            <w:r>
              <w:rPr>
                <w:szCs w:val="24"/>
                <w:vertAlign w:val="superscript"/>
                <w:lang w:val="es-BO" w:eastAsia="es-BO"/>
              </w:rPr>
              <w:t>seg</w:t>
            </w:r>
          </w:p>
        </w:tc>
        <w:tc>
          <w:tcPr>
            <w:tcW w:w="2175" w:type="dxa"/>
            <w:noWrap/>
          </w:tcPr>
          <w:p w14:paraId="09C17607"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5DD9A536" w14:textId="77777777" w:rsidR="000A5078" w:rsidRPr="000A5078" w:rsidRDefault="000A5078" w:rsidP="000A5078">
            <w:pPr>
              <w:jc w:val="center"/>
              <w:rPr>
                <w:szCs w:val="24"/>
                <w:lang w:val="es-BO" w:eastAsia="es-BO"/>
              </w:rPr>
            </w:pPr>
            <w:r w:rsidRPr="000A5078">
              <w:rPr>
                <w:szCs w:val="24"/>
                <w:lang w:val="es-BO" w:eastAsia="es-BO"/>
              </w:rPr>
              <w:t>2,166</w:t>
            </w:r>
          </w:p>
        </w:tc>
      </w:tr>
      <w:tr w:rsidR="000471A7" w:rsidRPr="000A5078" w14:paraId="021283B8" w14:textId="77777777">
        <w:trPr>
          <w:trHeight w:val="346"/>
          <w:jc w:val="center"/>
        </w:trPr>
        <w:tc>
          <w:tcPr>
            <w:tcW w:w="1635" w:type="dxa"/>
            <w:noWrap/>
          </w:tcPr>
          <w:p w14:paraId="087E054F" w14:textId="77777777" w:rsidR="000A5078" w:rsidRPr="000A5078" w:rsidRDefault="000A5078" w:rsidP="000A5078">
            <w:pPr>
              <w:jc w:val="center"/>
              <w:rPr>
                <w:szCs w:val="24"/>
                <w:lang w:val="es-BO" w:eastAsia="es-BO"/>
              </w:rPr>
            </w:pPr>
            <w:r w:rsidRPr="000A5078">
              <w:rPr>
                <w:szCs w:val="24"/>
                <w:lang w:val="es-BO" w:eastAsia="es-BO"/>
              </w:rPr>
              <w:t>4</w:t>
            </w:r>
          </w:p>
        </w:tc>
        <w:tc>
          <w:tcPr>
            <w:tcW w:w="1595" w:type="dxa"/>
            <w:noWrap/>
          </w:tcPr>
          <w:p w14:paraId="659E4D2A" w14:textId="77777777" w:rsidR="000A5078" w:rsidRPr="000A5078" w:rsidRDefault="000A5078" w:rsidP="000A5078">
            <w:pPr>
              <w:jc w:val="center"/>
              <w:rPr>
                <w:szCs w:val="24"/>
                <w:vertAlign w:val="superscript"/>
                <w:lang w:val="es-BO" w:eastAsia="es-BO"/>
              </w:rPr>
            </w:pPr>
            <w:r>
              <w:rPr>
                <w:szCs w:val="24"/>
                <w:lang w:val="es-BO" w:eastAsia="es-BO"/>
              </w:rPr>
              <w:t>2</w:t>
            </w:r>
            <w:r>
              <w:rPr>
                <w:szCs w:val="24"/>
                <w:vertAlign w:val="superscript"/>
                <w:lang w:val="es-BO" w:eastAsia="es-BO"/>
              </w:rPr>
              <w:t xml:space="preserve">min </w:t>
            </w:r>
            <w:r w:rsidRPr="000A5078">
              <w:rPr>
                <w:szCs w:val="24"/>
                <w:lang w:val="es-BO" w:eastAsia="es-BO"/>
              </w:rPr>
              <w:t>12</w:t>
            </w:r>
            <w:r>
              <w:rPr>
                <w:szCs w:val="24"/>
                <w:vertAlign w:val="superscript"/>
                <w:lang w:val="es-BO" w:eastAsia="es-BO"/>
              </w:rPr>
              <w:t>seg</w:t>
            </w:r>
          </w:p>
        </w:tc>
        <w:tc>
          <w:tcPr>
            <w:tcW w:w="2175" w:type="dxa"/>
            <w:noWrap/>
          </w:tcPr>
          <w:p w14:paraId="050322B5"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64573ED6" w14:textId="77777777" w:rsidR="000A5078" w:rsidRPr="000A5078" w:rsidRDefault="000A5078" w:rsidP="000A5078">
            <w:pPr>
              <w:jc w:val="center"/>
              <w:rPr>
                <w:szCs w:val="24"/>
                <w:lang w:val="es-BO" w:eastAsia="es-BO"/>
              </w:rPr>
            </w:pPr>
            <w:r w:rsidRPr="000A5078">
              <w:rPr>
                <w:szCs w:val="24"/>
                <w:lang w:val="es-BO" w:eastAsia="es-BO"/>
              </w:rPr>
              <w:t>2,2</w:t>
            </w:r>
          </w:p>
        </w:tc>
      </w:tr>
      <w:tr w:rsidR="000471A7" w:rsidRPr="000A5078" w14:paraId="0B3DA39D" w14:textId="77777777">
        <w:trPr>
          <w:trHeight w:val="346"/>
          <w:jc w:val="center"/>
        </w:trPr>
        <w:tc>
          <w:tcPr>
            <w:tcW w:w="1635" w:type="dxa"/>
            <w:noWrap/>
          </w:tcPr>
          <w:p w14:paraId="1B53D382" w14:textId="77777777" w:rsidR="000A5078" w:rsidRPr="000A5078" w:rsidRDefault="000A5078" w:rsidP="000A5078">
            <w:pPr>
              <w:jc w:val="center"/>
              <w:rPr>
                <w:szCs w:val="24"/>
                <w:lang w:val="es-BO" w:eastAsia="es-BO"/>
              </w:rPr>
            </w:pPr>
            <w:r w:rsidRPr="000A5078">
              <w:rPr>
                <w:szCs w:val="24"/>
                <w:lang w:val="es-BO" w:eastAsia="es-BO"/>
              </w:rPr>
              <w:t>5</w:t>
            </w:r>
          </w:p>
        </w:tc>
        <w:tc>
          <w:tcPr>
            <w:tcW w:w="1595" w:type="dxa"/>
            <w:noWrap/>
          </w:tcPr>
          <w:p w14:paraId="79E5D567" w14:textId="77777777" w:rsidR="000A5078" w:rsidRPr="000A5078" w:rsidRDefault="000A5078" w:rsidP="000A5078">
            <w:pPr>
              <w:jc w:val="center"/>
              <w:rPr>
                <w:szCs w:val="24"/>
                <w:vertAlign w:val="superscript"/>
                <w:lang w:val="es-BO" w:eastAsia="es-BO"/>
              </w:rPr>
            </w:pPr>
            <w:r>
              <w:rPr>
                <w:szCs w:val="24"/>
                <w:lang w:val="es-BO" w:eastAsia="es-BO"/>
              </w:rPr>
              <w:t>1</w:t>
            </w:r>
            <w:r>
              <w:rPr>
                <w:szCs w:val="24"/>
                <w:vertAlign w:val="superscript"/>
                <w:lang w:val="es-BO" w:eastAsia="es-BO"/>
              </w:rPr>
              <w:t xml:space="preserve">min </w:t>
            </w:r>
            <w:r w:rsidRPr="000A5078">
              <w:rPr>
                <w:szCs w:val="24"/>
                <w:lang w:val="es-BO" w:eastAsia="es-BO"/>
              </w:rPr>
              <w:t>45</w:t>
            </w:r>
            <w:r>
              <w:rPr>
                <w:szCs w:val="24"/>
                <w:vertAlign w:val="superscript"/>
                <w:lang w:val="es-BO" w:eastAsia="es-BO"/>
              </w:rPr>
              <w:t>seg</w:t>
            </w:r>
          </w:p>
        </w:tc>
        <w:tc>
          <w:tcPr>
            <w:tcW w:w="2175" w:type="dxa"/>
            <w:noWrap/>
          </w:tcPr>
          <w:p w14:paraId="0138C396"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79B40C02" w14:textId="77777777" w:rsidR="000A5078" w:rsidRPr="000A5078" w:rsidRDefault="000A5078" w:rsidP="000A5078">
            <w:pPr>
              <w:jc w:val="center"/>
              <w:rPr>
                <w:szCs w:val="24"/>
                <w:lang w:val="es-BO" w:eastAsia="es-BO"/>
              </w:rPr>
            </w:pPr>
            <w:r w:rsidRPr="000A5078">
              <w:rPr>
                <w:szCs w:val="24"/>
                <w:lang w:val="es-BO" w:eastAsia="es-BO"/>
              </w:rPr>
              <w:t>1,75</w:t>
            </w:r>
          </w:p>
        </w:tc>
      </w:tr>
      <w:tr w:rsidR="000471A7" w:rsidRPr="000A5078" w14:paraId="35A921CF" w14:textId="77777777">
        <w:trPr>
          <w:trHeight w:val="346"/>
          <w:jc w:val="center"/>
        </w:trPr>
        <w:tc>
          <w:tcPr>
            <w:tcW w:w="1635" w:type="dxa"/>
            <w:noWrap/>
          </w:tcPr>
          <w:p w14:paraId="56BA78DA" w14:textId="77777777" w:rsidR="000A5078" w:rsidRPr="000A5078" w:rsidRDefault="000A5078" w:rsidP="000A5078">
            <w:pPr>
              <w:jc w:val="center"/>
              <w:rPr>
                <w:szCs w:val="24"/>
                <w:lang w:val="es-BO" w:eastAsia="es-BO"/>
              </w:rPr>
            </w:pPr>
            <w:r w:rsidRPr="000A5078">
              <w:rPr>
                <w:szCs w:val="24"/>
                <w:lang w:val="es-BO" w:eastAsia="es-BO"/>
              </w:rPr>
              <w:t>6</w:t>
            </w:r>
          </w:p>
        </w:tc>
        <w:tc>
          <w:tcPr>
            <w:tcW w:w="1595" w:type="dxa"/>
            <w:noWrap/>
          </w:tcPr>
          <w:p w14:paraId="4ABB3396" w14:textId="77777777" w:rsidR="000A5078" w:rsidRPr="000A5078" w:rsidRDefault="000A5078" w:rsidP="000A5078">
            <w:pPr>
              <w:jc w:val="center"/>
              <w:rPr>
                <w:szCs w:val="24"/>
                <w:vertAlign w:val="superscript"/>
                <w:lang w:val="es-BO" w:eastAsia="es-BO"/>
              </w:rPr>
            </w:pPr>
            <w:r>
              <w:rPr>
                <w:szCs w:val="24"/>
                <w:lang w:val="es-BO" w:eastAsia="es-BO"/>
              </w:rPr>
              <w:t>1</w:t>
            </w:r>
            <w:r>
              <w:rPr>
                <w:szCs w:val="24"/>
                <w:vertAlign w:val="superscript"/>
                <w:lang w:val="es-BO" w:eastAsia="es-BO"/>
              </w:rPr>
              <w:t xml:space="preserve">min  </w:t>
            </w:r>
            <w:r w:rsidRPr="000A5078">
              <w:rPr>
                <w:szCs w:val="24"/>
                <w:lang w:val="es-BO" w:eastAsia="es-BO"/>
              </w:rPr>
              <w:t>58</w:t>
            </w:r>
            <w:r>
              <w:rPr>
                <w:szCs w:val="24"/>
                <w:vertAlign w:val="superscript"/>
                <w:lang w:val="es-BO" w:eastAsia="es-BO"/>
              </w:rPr>
              <w:t>seg</w:t>
            </w:r>
          </w:p>
        </w:tc>
        <w:tc>
          <w:tcPr>
            <w:tcW w:w="2175" w:type="dxa"/>
            <w:noWrap/>
          </w:tcPr>
          <w:p w14:paraId="0AB6ED05"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26AF7F08" w14:textId="77777777" w:rsidR="000A5078" w:rsidRPr="000A5078" w:rsidRDefault="000A5078" w:rsidP="000A5078">
            <w:pPr>
              <w:jc w:val="center"/>
              <w:rPr>
                <w:szCs w:val="24"/>
                <w:lang w:val="es-BO" w:eastAsia="es-BO"/>
              </w:rPr>
            </w:pPr>
            <w:r w:rsidRPr="000A5078">
              <w:rPr>
                <w:szCs w:val="24"/>
                <w:lang w:val="es-BO" w:eastAsia="es-BO"/>
              </w:rPr>
              <w:t>1,966</w:t>
            </w:r>
          </w:p>
        </w:tc>
      </w:tr>
      <w:tr w:rsidR="000471A7" w:rsidRPr="000A5078" w14:paraId="2292D04F" w14:textId="77777777">
        <w:trPr>
          <w:trHeight w:val="346"/>
          <w:jc w:val="center"/>
        </w:trPr>
        <w:tc>
          <w:tcPr>
            <w:tcW w:w="1635" w:type="dxa"/>
            <w:noWrap/>
          </w:tcPr>
          <w:p w14:paraId="3482DC1D" w14:textId="77777777" w:rsidR="000A5078" w:rsidRPr="000A5078" w:rsidRDefault="000A5078" w:rsidP="000A5078">
            <w:pPr>
              <w:jc w:val="center"/>
              <w:rPr>
                <w:szCs w:val="24"/>
                <w:lang w:val="es-BO" w:eastAsia="es-BO"/>
              </w:rPr>
            </w:pPr>
            <w:r w:rsidRPr="000A5078">
              <w:rPr>
                <w:szCs w:val="24"/>
                <w:lang w:val="es-BO" w:eastAsia="es-BO"/>
              </w:rPr>
              <w:t>7</w:t>
            </w:r>
          </w:p>
        </w:tc>
        <w:tc>
          <w:tcPr>
            <w:tcW w:w="1595" w:type="dxa"/>
            <w:noWrap/>
          </w:tcPr>
          <w:p w14:paraId="1B431D2E" w14:textId="77777777" w:rsidR="000A5078" w:rsidRPr="000A5078" w:rsidRDefault="000A5078" w:rsidP="000A5078">
            <w:pPr>
              <w:jc w:val="center"/>
              <w:rPr>
                <w:szCs w:val="24"/>
                <w:vertAlign w:val="superscript"/>
                <w:lang w:val="es-BO" w:eastAsia="es-BO"/>
              </w:rPr>
            </w:pPr>
            <w:r>
              <w:rPr>
                <w:szCs w:val="24"/>
                <w:lang w:val="es-BO" w:eastAsia="es-BO"/>
              </w:rPr>
              <w:t>2</w:t>
            </w:r>
            <w:r>
              <w:rPr>
                <w:szCs w:val="24"/>
                <w:vertAlign w:val="superscript"/>
                <w:lang w:val="es-BO" w:eastAsia="es-BO"/>
              </w:rPr>
              <w:t xml:space="preserve">min  </w:t>
            </w:r>
            <w:r w:rsidRPr="000A5078">
              <w:rPr>
                <w:szCs w:val="24"/>
                <w:lang w:val="es-BO" w:eastAsia="es-BO"/>
              </w:rPr>
              <w:t>4</w:t>
            </w:r>
            <w:r>
              <w:rPr>
                <w:szCs w:val="24"/>
                <w:vertAlign w:val="superscript"/>
                <w:lang w:val="es-BO" w:eastAsia="es-BO"/>
              </w:rPr>
              <w:t>seg</w:t>
            </w:r>
          </w:p>
        </w:tc>
        <w:tc>
          <w:tcPr>
            <w:tcW w:w="2175" w:type="dxa"/>
            <w:noWrap/>
          </w:tcPr>
          <w:p w14:paraId="78C31C9D"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702DA7FF" w14:textId="77777777" w:rsidR="000A5078" w:rsidRPr="000A5078" w:rsidRDefault="000A5078" w:rsidP="000A5078">
            <w:pPr>
              <w:jc w:val="center"/>
              <w:rPr>
                <w:szCs w:val="24"/>
                <w:lang w:val="es-BO" w:eastAsia="es-BO"/>
              </w:rPr>
            </w:pPr>
            <w:r w:rsidRPr="000A5078">
              <w:rPr>
                <w:szCs w:val="24"/>
                <w:lang w:val="es-BO" w:eastAsia="es-BO"/>
              </w:rPr>
              <w:t>2,06</w:t>
            </w:r>
          </w:p>
        </w:tc>
      </w:tr>
      <w:tr w:rsidR="000471A7" w:rsidRPr="000A5078" w14:paraId="2D7A9C50" w14:textId="77777777">
        <w:trPr>
          <w:trHeight w:val="346"/>
          <w:jc w:val="center"/>
        </w:trPr>
        <w:tc>
          <w:tcPr>
            <w:tcW w:w="1635" w:type="dxa"/>
            <w:noWrap/>
          </w:tcPr>
          <w:p w14:paraId="754E251D" w14:textId="77777777" w:rsidR="000A5078" w:rsidRPr="000A5078" w:rsidRDefault="000A5078" w:rsidP="000A5078">
            <w:pPr>
              <w:jc w:val="center"/>
              <w:rPr>
                <w:szCs w:val="24"/>
                <w:lang w:val="es-BO" w:eastAsia="es-BO"/>
              </w:rPr>
            </w:pPr>
            <w:r w:rsidRPr="000A5078">
              <w:rPr>
                <w:szCs w:val="24"/>
                <w:lang w:val="es-BO" w:eastAsia="es-BO"/>
              </w:rPr>
              <w:t>8</w:t>
            </w:r>
          </w:p>
        </w:tc>
        <w:tc>
          <w:tcPr>
            <w:tcW w:w="1595" w:type="dxa"/>
            <w:noWrap/>
          </w:tcPr>
          <w:p w14:paraId="51F2AF23" w14:textId="77777777" w:rsidR="000A5078" w:rsidRPr="000A5078" w:rsidRDefault="000A5078" w:rsidP="000A5078">
            <w:pPr>
              <w:jc w:val="center"/>
              <w:rPr>
                <w:szCs w:val="24"/>
                <w:vertAlign w:val="superscript"/>
                <w:lang w:val="es-BO" w:eastAsia="es-BO"/>
              </w:rPr>
            </w:pPr>
            <w:r>
              <w:rPr>
                <w:szCs w:val="24"/>
                <w:lang w:val="es-BO" w:eastAsia="es-BO"/>
              </w:rPr>
              <w:t>2</w:t>
            </w:r>
            <w:r>
              <w:rPr>
                <w:szCs w:val="24"/>
                <w:vertAlign w:val="superscript"/>
                <w:lang w:val="es-BO" w:eastAsia="es-BO"/>
              </w:rPr>
              <w:t xml:space="preserve">min </w:t>
            </w:r>
            <w:r w:rsidRPr="000A5078">
              <w:rPr>
                <w:szCs w:val="24"/>
                <w:lang w:val="es-BO" w:eastAsia="es-BO"/>
              </w:rPr>
              <w:t>18</w:t>
            </w:r>
            <w:r>
              <w:rPr>
                <w:szCs w:val="24"/>
                <w:vertAlign w:val="superscript"/>
                <w:lang w:val="es-BO" w:eastAsia="es-BO"/>
              </w:rPr>
              <w:t>seg</w:t>
            </w:r>
          </w:p>
        </w:tc>
        <w:tc>
          <w:tcPr>
            <w:tcW w:w="2175" w:type="dxa"/>
            <w:noWrap/>
          </w:tcPr>
          <w:p w14:paraId="6635B73E"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35C3A415" w14:textId="77777777" w:rsidR="000A5078" w:rsidRPr="000A5078" w:rsidRDefault="000A5078" w:rsidP="000A5078">
            <w:pPr>
              <w:jc w:val="center"/>
              <w:rPr>
                <w:szCs w:val="24"/>
                <w:lang w:val="es-BO" w:eastAsia="es-BO"/>
              </w:rPr>
            </w:pPr>
            <w:r w:rsidRPr="000A5078">
              <w:rPr>
                <w:szCs w:val="24"/>
                <w:lang w:val="es-BO" w:eastAsia="es-BO"/>
              </w:rPr>
              <w:t>2,3</w:t>
            </w:r>
          </w:p>
        </w:tc>
      </w:tr>
      <w:tr w:rsidR="000471A7" w:rsidRPr="000A5078" w14:paraId="0ED57210" w14:textId="77777777">
        <w:trPr>
          <w:trHeight w:val="346"/>
          <w:jc w:val="center"/>
        </w:trPr>
        <w:tc>
          <w:tcPr>
            <w:tcW w:w="1635" w:type="dxa"/>
            <w:noWrap/>
          </w:tcPr>
          <w:p w14:paraId="53CB6501" w14:textId="77777777" w:rsidR="000A5078" w:rsidRPr="000A5078" w:rsidRDefault="000A5078" w:rsidP="000A5078">
            <w:pPr>
              <w:jc w:val="center"/>
              <w:rPr>
                <w:szCs w:val="24"/>
                <w:lang w:val="es-BO" w:eastAsia="es-BO"/>
              </w:rPr>
            </w:pPr>
            <w:r w:rsidRPr="000A5078">
              <w:rPr>
                <w:szCs w:val="24"/>
                <w:lang w:val="es-BO" w:eastAsia="es-BO"/>
              </w:rPr>
              <w:t>9</w:t>
            </w:r>
          </w:p>
        </w:tc>
        <w:tc>
          <w:tcPr>
            <w:tcW w:w="1595" w:type="dxa"/>
            <w:noWrap/>
          </w:tcPr>
          <w:p w14:paraId="3CEEBD31" w14:textId="77777777" w:rsidR="000A5078" w:rsidRPr="000A5078" w:rsidRDefault="000A5078" w:rsidP="000A5078">
            <w:pPr>
              <w:jc w:val="center"/>
              <w:rPr>
                <w:szCs w:val="24"/>
                <w:vertAlign w:val="superscript"/>
                <w:lang w:val="es-BO" w:eastAsia="es-BO"/>
              </w:rPr>
            </w:pPr>
            <w:r w:rsidRPr="000A5078">
              <w:rPr>
                <w:szCs w:val="24"/>
                <w:lang w:val="es-BO" w:eastAsia="es-BO"/>
              </w:rPr>
              <w:t>1</w:t>
            </w:r>
            <w:r>
              <w:rPr>
                <w:szCs w:val="24"/>
                <w:vertAlign w:val="superscript"/>
                <w:lang w:val="es-BO" w:eastAsia="es-BO"/>
              </w:rPr>
              <w:t xml:space="preserve">min </w:t>
            </w:r>
            <w:r>
              <w:rPr>
                <w:szCs w:val="24"/>
                <w:lang w:val="es-BO" w:eastAsia="es-BO"/>
              </w:rPr>
              <w:t xml:space="preserve"> </w:t>
            </w:r>
            <w:r w:rsidRPr="000A5078">
              <w:rPr>
                <w:szCs w:val="24"/>
                <w:lang w:val="es-BO" w:eastAsia="es-BO"/>
              </w:rPr>
              <w:t>48</w:t>
            </w:r>
            <w:r>
              <w:rPr>
                <w:szCs w:val="24"/>
                <w:vertAlign w:val="superscript"/>
                <w:lang w:val="es-BO" w:eastAsia="es-BO"/>
              </w:rPr>
              <w:t>seg</w:t>
            </w:r>
          </w:p>
        </w:tc>
        <w:tc>
          <w:tcPr>
            <w:tcW w:w="2175" w:type="dxa"/>
            <w:noWrap/>
          </w:tcPr>
          <w:p w14:paraId="2DDCD4DF"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0BDF4136" w14:textId="77777777" w:rsidR="000A5078" w:rsidRPr="000A5078" w:rsidRDefault="000A5078" w:rsidP="000A5078">
            <w:pPr>
              <w:jc w:val="center"/>
              <w:rPr>
                <w:szCs w:val="24"/>
                <w:lang w:val="es-BO" w:eastAsia="es-BO"/>
              </w:rPr>
            </w:pPr>
            <w:r w:rsidRPr="000A5078">
              <w:rPr>
                <w:szCs w:val="24"/>
                <w:lang w:val="es-BO" w:eastAsia="es-BO"/>
              </w:rPr>
              <w:t>1,8</w:t>
            </w:r>
          </w:p>
        </w:tc>
      </w:tr>
      <w:tr w:rsidR="000471A7" w:rsidRPr="000A5078" w14:paraId="46D295BA" w14:textId="77777777">
        <w:trPr>
          <w:trHeight w:val="346"/>
          <w:jc w:val="center"/>
        </w:trPr>
        <w:tc>
          <w:tcPr>
            <w:tcW w:w="1635" w:type="dxa"/>
            <w:noWrap/>
          </w:tcPr>
          <w:p w14:paraId="2D858131" w14:textId="77777777" w:rsidR="000A5078" w:rsidRPr="000A5078" w:rsidRDefault="000A5078" w:rsidP="000A5078">
            <w:pPr>
              <w:jc w:val="center"/>
              <w:rPr>
                <w:szCs w:val="24"/>
                <w:lang w:val="es-BO" w:eastAsia="es-BO"/>
              </w:rPr>
            </w:pPr>
            <w:r w:rsidRPr="000A5078">
              <w:rPr>
                <w:szCs w:val="24"/>
                <w:lang w:val="es-BO" w:eastAsia="es-BO"/>
              </w:rPr>
              <w:t>10</w:t>
            </w:r>
          </w:p>
        </w:tc>
        <w:tc>
          <w:tcPr>
            <w:tcW w:w="1595" w:type="dxa"/>
            <w:noWrap/>
          </w:tcPr>
          <w:p w14:paraId="75BA032C" w14:textId="77777777" w:rsidR="000A5078" w:rsidRPr="000A5078" w:rsidRDefault="000A5078" w:rsidP="000A5078">
            <w:pPr>
              <w:jc w:val="center"/>
              <w:rPr>
                <w:szCs w:val="24"/>
                <w:vertAlign w:val="superscript"/>
                <w:lang w:val="es-BO" w:eastAsia="es-BO"/>
              </w:rPr>
            </w:pPr>
            <w:r>
              <w:rPr>
                <w:szCs w:val="24"/>
                <w:lang w:val="es-BO" w:eastAsia="es-BO"/>
              </w:rPr>
              <w:t>1</w:t>
            </w:r>
            <w:r>
              <w:rPr>
                <w:szCs w:val="24"/>
                <w:vertAlign w:val="superscript"/>
                <w:lang w:val="es-BO" w:eastAsia="es-BO"/>
              </w:rPr>
              <w:t xml:space="preserve">min </w:t>
            </w:r>
            <w:r>
              <w:rPr>
                <w:szCs w:val="24"/>
                <w:lang w:val="es-BO" w:eastAsia="es-BO"/>
              </w:rPr>
              <w:t xml:space="preserve"> </w:t>
            </w:r>
            <w:r w:rsidRPr="000A5078">
              <w:rPr>
                <w:szCs w:val="24"/>
                <w:lang w:val="es-BO" w:eastAsia="es-BO"/>
              </w:rPr>
              <w:t>42</w:t>
            </w:r>
            <w:r>
              <w:rPr>
                <w:szCs w:val="24"/>
                <w:vertAlign w:val="superscript"/>
                <w:lang w:val="es-BO" w:eastAsia="es-BO"/>
              </w:rPr>
              <w:t>seg</w:t>
            </w:r>
          </w:p>
        </w:tc>
        <w:tc>
          <w:tcPr>
            <w:tcW w:w="2175" w:type="dxa"/>
            <w:noWrap/>
          </w:tcPr>
          <w:p w14:paraId="7C18AF09" w14:textId="77777777" w:rsidR="000A5078" w:rsidRPr="000A5078" w:rsidRDefault="000A5078" w:rsidP="000A5078">
            <w:pPr>
              <w:jc w:val="center"/>
              <w:rPr>
                <w:szCs w:val="24"/>
                <w:lang w:val="es-BO" w:eastAsia="es-BO"/>
              </w:rPr>
            </w:pPr>
            <w:r w:rsidRPr="000A5078">
              <w:rPr>
                <w:szCs w:val="24"/>
                <w:lang w:val="es-BO" w:eastAsia="es-BO"/>
              </w:rPr>
              <w:t>0,5</w:t>
            </w:r>
          </w:p>
        </w:tc>
        <w:tc>
          <w:tcPr>
            <w:tcW w:w="2127" w:type="dxa"/>
            <w:noWrap/>
          </w:tcPr>
          <w:p w14:paraId="59FFD671" w14:textId="77777777" w:rsidR="000A5078" w:rsidRPr="000A5078" w:rsidRDefault="000A5078" w:rsidP="000A5078">
            <w:pPr>
              <w:jc w:val="center"/>
              <w:rPr>
                <w:szCs w:val="24"/>
                <w:lang w:val="es-BO" w:eastAsia="es-BO"/>
              </w:rPr>
            </w:pPr>
            <w:r w:rsidRPr="000A5078">
              <w:rPr>
                <w:szCs w:val="24"/>
                <w:lang w:val="es-BO" w:eastAsia="es-BO"/>
              </w:rPr>
              <w:t>1,7</w:t>
            </w:r>
          </w:p>
        </w:tc>
      </w:tr>
      <w:tr w:rsidR="000A5078" w:rsidRPr="000A5078" w14:paraId="1B620590" w14:textId="77777777">
        <w:trPr>
          <w:trHeight w:val="346"/>
          <w:jc w:val="center"/>
        </w:trPr>
        <w:tc>
          <w:tcPr>
            <w:tcW w:w="1635" w:type="dxa"/>
            <w:shd w:val="clear" w:color="auto" w:fill="E6E6E6"/>
            <w:noWrap/>
          </w:tcPr>
          <w:p w14:paraId="17C6D0E5" w14:textId="77777777" w:rsidR="000A5078" w:rsidRPr="000A5078" w:rsidRDefault="000A5078" w:rsidP="000A5078">
            <w:pPr>
              <w:jc w:val="center"/>
              <w:rPr>
                <w:b/>
                <w:szCs w:val="24"/>
                <w:lang w:val="es-BO" w:eastAsia="es-BO"/>
              </w:rPr>
            </w:pPr>
            <w:r w:rsidRPr="000A5078">
              <w:rPr>
                <w:b/>
                <w:szCs w:val="24"/>
                <w:lang w:val="es-BO" w:eastAsia="es-BO"/>
              </w:rPr>
              <w:t>Promedio</w:t>
            </w:r>
          </w:p>
        </w:tc>
        <w:tc>
          <w:tcPr>
            <w:tcW w:w="1595" w:type="dxa"/>
            <w:shd w:val="clear" w:color="auto" w:fill="E6E6E6"/>
            <w:noWrap/>
          </w:tcPr>
          <w:p w14:paraId="4148B03E" w14:textId="77777777" w:rsidR="000A5078" w:rsidRPr="000A5078" w:rsidRDefault="000A5078" w:rsidP="000A5078">
            <w:pPr>
              <w:jc w:val="center"/>
              <w:rPr>
                <w:b/>
                <w:szCs w:val="24"/>
                <w:vertAlign w:val="superscript"/>
                <w:lang w:val="es-BO" w:eastAsia="es-BO"/>
              </w:rPr>
            </w:pPr>
            <w:r>
              <w:rPr>
                <w:b/>
                <w:szCs w:val="24"/>
                <w:lang w:val="es-BO" w:eastAsia="es-BO"/>
              </w:rPr>
              <w:t>1</w:t>
            </w:r>
            <w:r>
              <w:rPr>
                <w:b/>
                <w:szCs w:val="24"/>
                <w:vertAlign w:val="superscript"/>
                <w:lang w:val="es-BO" w:eastAsia="es-BO"/>
              </w:rPr>
              <w:t xml:space="preserve">min </w:t>
            </w:r>
            <w:r>
              <w:rPr>
                <w:b/>
                <w:szCs w:val="24"/>
                <w:lang w:val="es-BO" w:eastAsia="es-BO"/>
              </w:rPr>
              <w:t xml:space="preserve"> </w:t>
            </w:r>
            <w:r w:rsidRPr="000A5078">
              <w:rPr>
                <w:b/>
                <w:szCs w:val="24"/>
                <w:lang w:val="es-BO" w:eastAsia="es-BO"/>
              </w:rPr>
              <w:t>59</w:t>
            </w:r>
            <w:r>
              <w:rPr>
                <w:b/>
                <w:szCs w:val="24"/>
                <w:vertAlign w:val="superscript"/>
                <w:lang w:val="es-BO" w:eastAsia="es-BO"/>
              </w:rPr>
              <w:t>seg</w:t>
            </w:r>
          </w:p>
        </w:tc>
        <w:tc>
          <w:tcPr>
            <w:tcW w:w="2175" w:type="dxa"/>
            <w:shd w:val="clear" w:color="auto" w:fill="E6E6E6"/>
            <w:noWrap/>
          </w:tcPr>
          <w:p w14:paraId="1C9E0634" w14:textId="77777777" w:rsidR="000A5078" w:rsidRPr="000A5078" w:rsidRDefault="000A5078" w:rsidP="000A5078">
            <w:pPr>
              <w:jc w:val="center"/>
              <w:rPr>
                <w:b/>
                <w:szCs w:val="24"/>
                <w:lang w:val="es-BO" w:eastAsia="es-BO"/>
              </w:rPr>
            </w:pPr>
            <w:r w:rsidRPr="000A5078">
              <w:rPr>
                <w:b/>
                <w:szCs w:val="24"/>
                <w:lang w:val="es-BO" w:eastAsia="es-BO"/>
              </w:rPr>
              <w:t>0,5</w:t>
            </w:r>
          </w:p>
        </w:tc>
        <w:tc>
          <w:tcPr>
            <w:tcW w:w="2127" w:type="dxa"/>
            <w:shd w:val="clear" w:color="auto" w:fill="E6E6E6"/>
            <w:noWrap/>
          </w:tcPr>
          <w:p w14:paraId="7560BDE6" w14:textId="77777777" w:rsidR="000A5078" w:rsidRPr="000A5078" w:rsidRDefault="000A5078" w:rsidP="000A5078">
            <w:pPr>
              <w:jc w:val="center"/>
              <w:rPr>
                <w:b/>
                <w:szCs w:val="24"/>
                <w:lang w:val="es-BO" w:eastAsia="es-BO"/>
              </w:rPr>
            </w:pPr>
            <w:r w:rsidRPr="000A5078">
              <w:rPr>
                <w:b/>
                <w:szCs w:val="24"/>
                <w:lang w:val="es-BO" w:eastAsia="es-BO"/>
              </w:rPr>
              <w:t>1,998683092</w:t>
            </w:r>
          </w:p>
        </w:tc>
      </w:tr>
    </w:tbl>
    <w:p w14:paraId="1A7C1319" w14:textId="77777777" w:rsidR="008D1050" w:rsidRDefault="008D1050" w:rsidP="007C644F"/>
    <w:p w14:paraId="24F558E3" w14:textId="77777777" w:rsidR="00610426" w:rsidRDefault="00610426" w:rsidP="00610426">
      <w:pPr>
        <w:ind w:left="800" w:hanging="800"/>
      </w:pPr>
      <w:r w:rsidRPr="00610426">
        <w:rPr>
          <w:b/>
        </w:rPr>
        <w:t>Fuente:</w:t>
      </w:r>
      <w:r>
        <w:t xml:space="preserve"> Elaboración propia en base a observación a doña Dominga Huanca acopiadora de cañahua.</w:t>
      </w:r>
    </w:p>
    <w:p w14:paraId="735FB5C8" w14:textId="77777777" w:rsidR="00610426" w:rsidRPr="00AB142F" w:rsidRDefault="00AB142F" w:rsidP="00AB142F">
      <w:pPr>
        <w:jc w:val="center"/>
        <w:rPr>
          <w:b/>
        </w:rPr>
      </w:pPr>
      <w:r>
        <w:br w:type="column"/>
      </w:r>
      <w:r w:rsidRPr="00AB142F">
        <w:rPr>
          <w:b/>
        </w:rPr>
        <w:t>Nomina de comunarios de la comunidad de Lacolaconi que participaron en el proceso de investigación</w:t>
      </w:r>
    </w:p>
    <w:p w14:paraId="39CDB823" w14:textId="77777777" w:rsidR="00AB142F" w:rsidRDefault="00AB142F" w:rsidP="00610426">
      <w:pPr>
        <w:ind w:left="800" w:hanging="800"/>
      </w:pPr>
    </w:p>
    <w:p w14:paraId="241DE192" w14:textId="77777777" w:rsidR="00AB142F" w:rsidRDefault="00AB142F" w:rsidP="00610426">
      <w:pPr>
        <w:ind w:left="800" w:hanging="800"/>
      </w:pPr>
    </w:p>
    <w:p w14:paraId="29636320" w14:textId="77777777" w:rsidR="00AB142F" w:rsidRDefault="00AB142F" w:rsidP="00610426">
      <w:pPr>
        <w:ind w:left="800" w:hanging="800"/>
      </w:pPr>
    </w:p>
    <w:tbl>
      <w:tblPr>
        <w:tblStyle w:val="Tablaweb2"/>
        <w:tblW w:w="7414" w:type="dxa"/>
        <w:jc w:val="center"/>
        <w:tblBorders>
          <w:top w:val="inset" w:sz="6" w:space="0" w:color="800000"/>
          <w:left w:val="inset" w:sz="6" w:space="0" w:color="800000"/>
          <w:bottom w:val="outset" w:sz="6" w:space="0" w:color="800000"/>
          <w:right w:val="outset" w:sz="6" w:space="0" w:color="800000"/>
          <w:insideH w:val="single" w:sz="6" w:space="0" w:color="800000"/>
          <w:insideV w:val="single" w:sz="6" w:space="0" w:color="800000"/>
        </w:tblBorders>
        <w:tblLook w:val="0000" w:firstRow="0" w:lastRow="0" w:firstColumn="0" w:lastColumn="0" w:noHBand="0" w:noVBand="0"/>
      </w:tblPr>
      <w:tblGrid>
        <w:gridCol w:w="930"/>
        <w:gridCol w:w="3244"/>
        <w:gridCol w:w="3490"/>
      </w:tblGrid>
      <w:tr w:rsidR="00AB142F" w:rsidRPr="00AB142F" w14:paraId="485BAB2D" w14:textId="77777777">
        <w:trPr>
          <w:trHeight w:val="510"/>
          <w:jc w:val="center"/>
        </w:trPr>
        <w:tc>
          <w:tcPr>
            <w:tcW w:w="840" w:type="dxa"/>
            <w:tcBorders>
              <w:top w:val="inset" w:sz="6" w:space="0" w:color="800000"/>
              <w:bottom w:val="single" w:sz="6" w:space="0" w:color="800000"/>
            </w:tcBorders>
            <w:shd w:val="clear" w:color="auto" w:fill="00FF00"/>
            <w:noWrap/>
            <w:vAlign w:val="center"/>
          </w:tcPr>
          <w:p w14:paraId="64DE883B" w14:textId="77777777" w:rsidR="00AB142F" w:rsidRPr="00AB142F" w:rsidRDefault="00AB142F" w:rsidP="00AB142F">
            <w:pPr>
              <w:jc w:val="center"/>
              <w:rPr>
                <w:b/>
                <w:bCs/>
                <w:szCs w:val="24"/>
                <w:lang w:val="es-BO" w:eastAsia="es-BO"/>
              </w:rPr>
            </w:pPr>
            <w:r w:rsidRPr="00AB142F">
              <w:rPr>
                <w:b/>
                <w:bCs/>
                <w:szCs w:val="24"/>
                <w:lang w:val="es-BO" w:eastAsia="es-BO"/>
              </w:rPr>
              <w:t>Nº</w:t>
            </w:r>
          </w:p>
        </w:tc>
        <w:tc>
          <w:tcPr>
            <w:tcW w:w="3174" w:type="dxa"/>
            <w:tcBorders>
              <w:top w:val="inset" w:sz="6" w:space="0" w:color="800000"/>
              <w:bottom w:val="single" w:sz="6" w:space="0" w:color="800000"/>
            </w:tcBorders>
            <w:shd w:val="clear" w:color="auto" w:fill="00FF00"/>
            <w:noWrap/>
            <w:vAlign w:val="center"/>
          </w:tcPr>
          <w:p w14:paraId="481D35D2" w14:textId="77777777" w:rsidR="00AB142F" w:rsidRPr="00AB142F" w:rsidRDefault="00AB142F" w:rsidP="00AB142F">
            <w:pPr>
              <w:jc w:val="center"/>
              <w:rPr>
                <w:b/>
                <w:bCs/>
                <w:szCs w:val="24"/>
                <w:lang w:val="es-BO" w:eastAsia="es-BO"/>
              </w:rPr>
            </w:pPr>
            <w:r w:rsidRPr="00AB142F">
              <w:rPr>
                <w:b/>
                <w:bCs/>
                <w:szCs w:val="24"/>
                <w:lang w:val="es-BO" w:eastAsia="es-BO"/>
              </w:rPr>
              <w:t>COMUNARIO</w:t>
            </w:r>
          </w:p>
        </w:tc>
        <w:tc>
          <w:tcPr>
            <w:tcW w:w="3400" w:type="dxa"/>
            <w:tcBorders>
              <w:top w:val="inset" w:sz="6" w:space="0" w:color="800000"/>
              <w:bottom w:val="single" w:sz="6" w:space="0" w:color="800000"/>
            </w:tcBorders>
            <w:shd w:val="clear" w:color="auto" w:fill="00FF00"/>
            <w:noWrap/>
            <w:vAlign w:val="center"/>
          </w:tcPr>
          <w:p w14:paraId="23A692D5" w14:textId="77777777" w:rsidR="00AB142F" w:rsidRPr="00AB142F" w:rsidRDefault="00AB142F" w:rsidP="00AB142F">
            <w:pPr>
              <w:jc w:val="center"/>
              <w:rPr>
                <w:b/>
                <w:bCs/>
                <w:szCs w:val="24"/>
                <w:lang w:val="es-BO" w:eastAsia="es-BO"/>
              </w:rPr>
            </w:pPr>
            <w:r w:rsidRPr="00AB142F">
              <w:rPr>
                <w:b/>
                <w:bCs/>
                <w:szCs w:val="24"/>
                <w:lang w:val="es-BO" w:eastAsia="es-BO"/>
              </w:rPr>
              <w:t>DEDICACION</w:t>
            </w:r>
          </w:p>
        </w:tc>
      </w:tr>
      <w:tr w:rsidR="00AB142F" w:rsidRPr="00AB142F" w14:paraId="72735B00" w14:textId="77777777">
        <w:trPr>
          <w:trHeight w:val="315"/>
          <w:jc w:val="center"/>
        </w:trPr>
        <w:tc>
          <w:tcPr>
            <w:tcW w:w="840" w:type="dxa"/>
            <w:noWrap/>
          </w:tcPr>
          <w:p w14:paraId="7FC2C738" w14:textId="77777777" w:rsidR="00AB142F" w:rsidRPr="00AB142F" w:rsidRDefault="00AB142F" w:rsidP="00AB142F">
            <w:pPr>
              <w:jc w:val="center"/>
              <w:rPr>
                <w:szCs w:val="24"/>
                <w:lang w:val="es-BO" w:eastAsia="es-BO"/>
              </w:rPr>
            </w:pPr>
            <w:r w:rsidRPr="00AB142F">
              <w:rPr>
                <w:szCs w:val="24"/>
                <w:lang w:val="es-BO" w:eastAsia="es-BO"/>
              </w:rPr>
              <w:t>1</w:t>
            </w:r>
          </w:p>
        </w:tc>
        <w:tc>
          <w:tcPr>
            <w:tcW w:w="3174" w:type="dxa"/>
            <w:noWrap/>
          </w:tcPr>
          <w:p w14:paraId="6E61A26E" w14:textId="77777777" w:rsidR="00AB142F" w:rsidRPr="00AB142F" w:rsidRDefault="00AB142F" w:rsidP="00AB142F">
            <w:pPr>
              <w:rPr>
                <w:szCs w:val="24"/>
                <w:lang w:val="es-BO" w:eastAsia="es-BO"/>
              </w:rPr>
            </w:pPr>
            <w:r w:rsidRPr="00AB142F">
              <w:rPr>
                <w:szCs w:val="24"/>
                <w:lang w:val="es-BO" w:eastAsia="es-BO"/>
              </w:rPr>
              <w:t>Casiano Mamani</w:t>
            </w:r>
          </w:p>
        </w:tc>
        <w:tc>
          <w:tcPr>
            <w:tcW w:w="3400" w:type="dxa"/>
            <w:noWrap/>
          </w:tcPr>
          <w:p w14:paraId="32A1562A"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55B93D09" w14:textId="77777777">
        <w:trPr>
          <w:trHeight w:val="315"/>
          <w:jc w:val="center"/>
        </w:trPr>
        <w:tc>
          <w:tcPr>
            <w:tcW w:w="840" w:type="dxa"/>
            <w:noWrap/>
          </w:tcPr>
          <w:p w14:paraId="4E7715B8" w14:textId="77777777" w:rsidR="00AB142F" w:rsidRPr="00AB142F" w:rsidRDefault="00AB142F" w:rsidP="00AB142F">
            <w:pPr>
              <w:jc w:val="center"/>
              <w:rPr>
                <w:szCs w:val="24"/>
                <w:lang w:val="es-BO" w:eastAsia="es-BO"/>
              </w:rPr>
            </w:pPr>
            <w:r w:rsidRPr="00AB142F">
              <w:rPr>
                <w:szCs w:val="24"/>
                <w:lang w:val="es-BO" w:eastAsia="es-BO"/>
              </w:rPr>
              <w:t>2</w:t>
            </w:r>
          </w:p>
        </w:tc>
        <w:tc>
          <w:tcPr>
            <w:tcW w:w="3174" w:type="dxa"/>
            <w:noWrap/>
          </w:tcPr>
          <w:p w14:paraId="49892476" w14:textId="77777777" w:rsidR="00AB142F" w:rsidRPr="00AB142F" w:rsidRDefault="00AB142F" w:rsidP="00AB142F">
            <w:pPr>
              <w:rPr>
                <w:szCs w:val="24"/>
                <w:lang w:val="es-BO" w:eastAsia="es-BO"/>
              </w:rPr>
            </w:pPr>
            <w:r w:rsidRPr="00AB142F">
              <w:rPr>
                <w:szCs w:val="24"/>
                <w:lang w:val="es-BO" w:eastAsia="es-BO"/>
              </w:rPr>
              <w:t>Teresa Huanca</w:t>
            </w:r>
          </w:p>
        </w:tc>
        <w:tc>
          <w:tcPr>
            <w:tcW w:w="3400" w:type="dxa"/>
            <w:noWrap/>
          </w:tcPr>
          <w:p w14:paraId="2D489CEF" w14:textId="77777777" w:rsidR="00AB142F" w:rsidRPr="00AB142F" w:rsidRDefault="00AB142F" w:rsidP="00AB142F">
            <w:pPr>
              <w:jc w:val="center"/>
              <w:rPr>
                <w:szCs w:val="24"/>
                <w:lang w:val="es-BO" w:eastAsia="es-BO"/>
              </w:rPr>
            </w:pPr>
            <w:r w:rsidRPr="00AB142F">
              <w:rPr>
                <w:szCs w:val="24"/>
                <w:lang w:val="es-BO" w:eastAsia="es-BO"/>
              </w:rPr>
              <w:t>Acopiador</w:t>
            </w:r>
          </w:p>
        </w:tc>
      </w:tr>
      <w:tr w:rsidR="00AB142F" w:rsidRPr="00AB142F" w14:paraId="6DE2BD4A" w14:textId="77777777">
        <w:trPr>
          <w:trHeight w:val="315"/>
          <w:jc w:val="center"/>
        </w:trPr>
        <w:tc>
          <w:tcPr>
            <w:tcW w:w="840" w:type="dxa"/>
            <w:noWrap/>
          </w:tcPr>
          <w:p w14:paraId="3E6775A9" w14:textId="77777777" w:rsidR="00AB142F" w:rsidRPr="00AB142F" w:rsidRDefault="00AB142F" w:rsidP="00AB142F">
            <w:pPr>
              <w:jc w:val="center"/>
              <w:rPr>
                <w:szCs w:val="24"/>
                <w:lang w:val="es-BO" w:eastAsia="es-BO"/>
              </w:rPr>
            </w:pPr>
            <w:r w:rsidRPr="00AB142F">
              <w:rPr>
                <w:szCs w:val="24"/>
                <w:lang w:val="es-BO" w:eastAsia="es-BO"/>
              </w:rPr>
              <w:t>3</w:t>
            </w:r>
          </w:p>
        </w:tc>
        <w:tc>
          <w:tcPr>
            <w:tcW w:w="3174" w:type="dxa"/>
            <w:noWrap/>
          </w:tcPr>
          <w:p w14:paraId="2219A3BF" w14:textId="77777777" w:rsidR="00AB142F" w:rsidRPr="00AB142F" w:rsidRDefault="001B40A6" w:rsidP="00AB142F">
            <w:pPr>
              <w:rPr>
                <w:szCs w:val="24"/>
                <w:lang w:val="es-BO" w:eastAsia="es-BO"/>
              </w:rPr>
            </w:pPr>
            <w:r>
              <w:rPr>
                <w:szCs w:val="24"/>
                <w:lang w:val="es-BO" w:eastAsia="es-BO"/>
              </w:rPr>
              <w:t>Justino</w:t>
            </w:r>
            <w:r w:rsidR="00AB142F" w:rsidRPr="00AB142F">
              <w:rPr>
                <w:szCs w:val="24"/>
                <w:lang w:val="es-BO" w:eastAsia="es-BO"/>
              </w:rPr>
              <w:t xml:space="preserve"> Flores</w:t>
            </w:r>
          </w:p>
        </w:tc>
        <w:tc>
          <w:tcPr>
            <w:tcW w:w="3400" w:type="dxa"/>
            <w:noWrap/>
          </w:tcPr>
          <w:p w14:paraId="4CAB9793"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63B8B67B" w14:textId="77777777">
        <w:trPr>
          <w:trHeight w:val="315"/>
          <w:jc w:val="center"/>
        </w:trPr>
        <w:tc>
          <w:tcPr>
            <w:tcW w:w="840" w:type="dxa"/>
            <w:noWrap/>
          </w:tcPr>
          <w:p w14:paraId="2E84A663" w14:textId="77777777" w:rsidR="00AB142F" w:rsidRPr="00AB142F" w:rsidRDefault="00AB142F" w:rsidP="00AB142F">
            <w:pPr>
              <w:jc w:val="center"/>
              <w:rPr>
                <w:szCs w:val="24"/>
                <w:lang w:val="es-BO" w:eastAsia="es-BO"/>
              </w:rPr>
            </w:pPr>
            <w:r w:rsidRPr="00AB142F">
              <w:rPr>
                <w:szCs w:val="24"/>
                <w:lang w:val="es-BO" w:eastAsia="es-BO"/>
              </w:rPr>
              <w:t>4</w:t>
            </w:r>
          </w:p>
        </w:tc>
        <w:tc>
          <w:tcPr>
            <w:tcW w:w="3174" w:type="dxa"/>
            <w:noWrap/>
          </w:tcPr>
          <w:p w14:paraId="31EFEA06" w14:textId="77777777" w:rsidR="00AB142F" w:rsidRPr="00AB142F" w:rsidRDefault="00AB142F" w:rsidP="00AB142F">
            <w:pPr>
              <w:rPr>
                <w:szCs w:val="24"/>
                <w:lang w:val="es-BO" w:eastAsia="es-BO"/>
              </w:rPr>
            </w:pPr>
            <w:r w:rsidRPr="00AB142F">
              <w:rPr>
                <w:szCs w:val="24"/>
                <w:lang w:val="es-BO" w:eastAsia="es-BO"/>
              </w:rPr>
              <w:t>Dominga Huanca</w:t>
            </w:r>
          </w:p>
        </w:tc>
        <w:tc>
          <w:tcPr>
            <w:tcW w:w="3400" w:type="dxa"/>
            <w:noWrap/>
          </w:tcPr>
          <w:p w14:paraId="5BF1BBA6" w14:textId="77777777" w:rsidR="00AB142F" w:rsidRPr="00AB142F" w:rsidRDefault="00AB142F" w:rsidP="00AB142F">
            <w:pPr>
              <w:jc w:val="center"/>
              <w:rPr>
                <w:szCs w:val="24"/>
                <w:lang w:val="es-BO" w:eastAsia="es-BO"/>
              </w:rPr>
            </w:pPr>
            <w:r w:rsidRPr="00AB142F">
              <w:rPr>
                <w:szCs w:val="24"/>
                <w:lang w:val="es-BO" w:eastAsia="es-BO"/>
              </w:rPr>
              <w:t>Acopiador</w:t>
            </w:r>
          </w:p>
        </w:tc>
      </w:tr>
      <w:tr w:rsidR="00AB142F" w:rsidRPr="00AB142F" w14:paraId="211A0897" w14:textId="77777777">
        <w:trPr>
          <w:trHeight w:val="315"/>
          <w:jc w:val="center"/>
        </w:trPr>
        <w:tc>
          <w:tcPr>
            <w:tcW w:w="840" w:type="dxa"/>
            <w:noWrap/>
          </w:tcPr>
          <w:p w14:paraId="403D6B18" w14:textId="77777777" w:rsidR="00AB142F" w:rsidRPr="00AB142F" w:rsidRDefault="00AB142F" w:rsidP="00AB142F">
            <w:pPr>
              <w:jc w:val="center"/>
              <w:rPr>
                <w:szCs w:val="24"/>
                <w:lang w:val="es-BO" w:eastAsia="es-BO"/>
              </w:rPr>
            </w:pPr>
            <w:r w:rsidRPr="00AB142F">
              <w:rPr>
                <w:szCs w:val="24"/>
                <w:lang w:val="es-BO" w:eastAsia="es-BO"/>
              </w:rPr>
              <w:t>5</w:t>
            </w:r>
          </w:p>
        </w:tc>
        <w:tc>
          <w:tcPr>
            <w:tcW w:w="3174" w:type="dxa"/>
            <w:noWrap/>
          </w:tcPr>
          <w:p w14:paraId="0F424C77" w14:textId="77777777" w:rsidR="00AB142F" w:rsidRPr="00AB142F" w:rsidRDefault="00AB142F" w:rsidP="00AB142F">
            <w:pPr>
              <w:rPr>
                <w:szCs w:val="24"/>
                <w:lang w:val="es-BO" w:eastAsia="es-BO"/>
              </w:rPr>
            </w:pPr>
            <w:r w:rsidRPr="00AB142F">
              <w:rPr>
                <w:szCs w:val="24"/>
                <w:lang w:val="es-BO" w:eastAsia="es-BO"/>
              </w:rPr>
              <w:t>Emeterio Huanca</w:t>
            </w:r>
          </w:p>
        </w:tc>
        <w:tc>
          <w:tcPr>
            <w:tcW w:w="3400" w:type="dxa"/>
            <w:noWrap/>
          </w:tcPr>
          <w:p w14:paraId="7D7C3569"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30A574E9" w14:textId="77777777">
        <w:trPr>
          <w:trHeight w:val="315"/>
          <w:jc w:val="center"/>
        </w:trPr>
        <w:tc>
          <w:tcPr>
            <w:tcW w:w="840" w:type="dxa"/>
            <w:noWrap/>
          </w:tcPr>
          <w:p w14:paraId="7EC83DAD" w14:textId="77777777" w:rsidR="00AB142F" w:rsidRPr="00AB142F" w:rsidRDefault="00AB142F" w:rsidP="00AB142F">
            <w:pPr>
              <w:jc w:val="center"/>
              <w:rPr>
                <w:szCs w:val="24"/>
                <w:lang w:val="es-BO" w:eastAsia="es-BO"/>
              </w:rPr>
            </w:pPr>
            <w:r w:rsidRPr="00AB142F">
              <w:rPr>
                <w:szCs w:val="24"/>
                <w:lang w:val="es-BO" w:eastAsia="es-BO"/>
              </w:rPr>
              <w:t>6</w:t>
            </w:r>
          </w:p>
        </w:tc>
        <w:tc>
          <w:tcPr>
            <w:tcW w:w="3174" w:type="dxa"/>
            <w:noWrap/>
          </w:tcPr>
          <w:p w14:paraId="62F31839" w14:textId="77777777" w:rsidR="00AB142F" w:rsidRPr="00AB142F" w:rsidRDefault="00AB142F" w:rsidP="00AB142F">
            <w:pPr>
              <w:rPr>
                <w:szCs w:val="24"/>
                <w:lang w:val="es-BO" w:eastAsia="es-BO"/>
              </w:rPr>
            </w:pPr>
            <w:r w:rsidRPr="00AB142F">
              <w:rPr>
                <w:szCs w:val="24"/>
                <w:lang w:val="es-BO" w:eastAsia="es-BO"/>
              </w:rPr>
              <w:t>Cecilia Cruz</w:t>
            </w:r>
          </w:p>
        </w:tc>
        <w:tc>
          <w:tcPr>
            <w:tcW w:w="3400" w:type="dxa"/>
            <w:noWrap/>
          </w:tcPr>
          <w:p w14:paraId="22F51EA5"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19958412" w14:textId="77777777">
        <w:trPr>
          <w:trHeight w:val="315"/>
          <w:jc w:val="center"/>
        </w:trPr>
        <w:tc>
          <w:tcPr>
            <w:tcW w:w="840" w:type="dxa"/>
            <w:noWrap/>
          </w:tcPr>
          <w:p w14:paraId="5682E7BC" w14:textId="77777777" w:rsidR="00AB142F" w:rsidRPr="00AB142F" w:rsidRDefault="00AB142F" w:rsidP="00AB142F">
            <w:pPr>
              <w:jc w:val="center"/>
              <w:rPr>
                <w:szCs w:val="24"/>
                <w:lang w:val="es-BO" w:eastAsia="es-BO"/>
              </w:rPr>
            </w:pPr>
            <w:r w:rsidRPr="00AB142F">
              <w:rPr>
                <w:szCs w:val="24"/>
                <w:lang w:val="es-BO" w:eastAsia="es-BO"/>
              </w:rPr>
              <w:t>7</w:t>
            </w:r>
          </w:p>
        </w:tc>
        <w:tc>
          <w:tcPr>
            <w:tcW w:w="3174" w:type="dxa"/>
            <w:noWrap/>
          </w:tcPr>
          <w:p w14:paraId="7700F002" w14:textId="77777777" w:rsidR="00AB142F" w:rsidRPr="00AB142F" w:rsidRDefault="00AB142F" w:rsidP="00AB142F">
            <w:pPr>
              <w:rPr>
                <w:szCs w:val="24"/>
                <w:lang w:val="es-BO" w:eastAsia="es-BO"/>
              </w:rPr>
            </w:pPr>
            <w:r w:rsidRPr="00AB142F">
              <w:rPr>
                <w:szCs w:val="24"/>
                <w:lang w:val="es-BO" w:eastAsia="es-BO"/>
              </w:rPr>
              <w:t>Lucio Terrazas</w:t>
            </w:r>
          </w:p>
        </w:tc>
        <w:tc>
          <w:tcPr>
            <w:tcW w:w="3400" w:type="dxa"/>
            <w:noWrap/>
          </w:tcPr>
          <w:p w14:paraId="7A047F53"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0DBBE9EC" w14:textId="77777777">
        <w:trPr>
          <w:trHeight w:val="315"/>
          <w:jc w:val="center"/>
        </w:trPr>
        <w:tc>
          <w:tcPr>
            <w:tcW w:w="840" w:type="dxa"/>
            <w:noWrap/>
          </w:tcPr>
          <w:p w14:paraId="17F87631" w14:textId="77777777" w:rsidR="00AB142F" w:rsidRPr="00AB142F" w:rsidRDefault="00AB142F" w:rsidP="00AB142F">
            <w:pPr>
              <w:jc w:val="center"/>
              <w:rPr>
                <w:szCs w:val="24"/>
                <w:lang w:val="es-BO" w:eastAsia="es-BO"/>
              </w:rPr>
            </w:pPr>
            <w:r w:rsidRPr="00AB142F">
              <w:rPr>
                <w:szCs w:val="24"/>
                <w:lang w:val="es-BO" w:eastAsia="es-BO"/>
              </w:rPr>
              <w:t>8</w:t>
            </w:r>
          </w:p>
        </w:tc>
        <w:tc>
          <w:tcPr>
            <w:tcW w:w="3174" w:type="dxa"/>
            <w:noWrap/>
          </w:tcPr>
          <w:p w14:paraId="31DAEC80" w14:textId="77777777" w:rsidR="00AB142F" w:rsidRPr="00AB142F" w:rsidRDefault="00AB142F" w:rsidP="00AB142F">
            <w:pPr>
              <w:rPr>
                <w:szCs w:val="24"/>
                <w:lang w:val="es-BO" w:eastAsia="es-BO"/>
              </w:rPr>
            </w:pPr>
            <w:r w:rsidRPr="00AB142F">
              <w:rPr>
                <w:szCs w:val="24"/>
                <w:lang w:val="es-BO" w:eastAsia="es-BO"/>
              </w:rPr>
              <w:t>Felipe Flores</w:t>
            </w:r>
          </w:p>
        </w:tc>
        <w:tc>
          <w:tcPr>
            <w:tcW w:w="3400" w:type="dxa"/>
            <w:noWrap/>
          </w:tcPr>
          <w:p w14:paraId="36AFB4E8"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5A2286A3" w14:textId="77777777">
        <w:trPr>
          <w:trHeight w:val="315"/>
          <w:jc w:val="center"/>
        </w:trPr>
        <w:tc>
          <w:tcPr>
            <w:tcW w:w="840" w:type="dxa"/>
            <w:noWrap/>
          </w:tcPr>
          <w:p w14:paraId="7D09BAB4" w14:textId="77777777" w:rsidR="00AB142F" w:rsidRPr="00AB142F" w:rsidRDefault="00AB142F" w:rsidP="00AB142F">
            <w:pPr>
              <w:jc w:val="center"/>
              <w:rPr>
                <w:szCs w:val="24"/>
                <w:lang w:val="es-BO" w:eastAsia="es-BO"/>
              </w:rPr>
            </w:pPr>
            <w:r w:rsidRPr="00AB142F">
              <w:rPr>
                <w:szCs w:val="24"/>
                <w:lang w:val="es-BO" w:eastAsia="es-BO"/>
              </w:rPr>
              <w:t>9</w:t>
            </w:r>
          </w:p>
        </w:tc>
        <w:tc>
          <w:tcPr>
            <w:tcW w:w="3174" w:type="dxa"/>
            <w:noWrap/>
          </w:tcPr>
          <w:p w14:paraId="794C7F87" w14:textId="77777777" w:rsidR="00AB142F" w:rsidRPr="00AB142F" w:rsidRDefault="00AB142F" w:rsidP="00AB142F">
            <w:pPr>
              <w:rPr>
                <w:szCs w:val="24"/>
                <w:lang w:val="es-BO" w:eastAsia="es-BO"/>
              </w:rPr>
            </w:pPr>
            <w:r w:rsidRPr="00AB142F">
              <w:rPr>
                <w:szCs w:val="24"/>
                <w:lang w:val="es-BO" w:eastAsia="es-BO"/>
              </w:rPr>
              <w:t>Rufino Terrazas</w:t>
            </w:r>
          </w:p>
        </w:tc>
        <w:tc>
          <w:tcPr>
            <w:tcW w:w="3400" w:type="dxa"/>
            <w:noWrap/>
          </w:tcPr>
          <w:p w14:paraId="06C54CDE"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0B138E47" w14:textId="77777777">
        <w:trPr>
          <w:trHeight w:val="315"/>
          <w:jc w:val="center"/>
        </w:trPr>
        <w:tc>
          <w:tcPr>
            <w:tcW w:w="840" w:type="dxa"/>
            <w:noWrap/>
          </w:tcPr>
          <w:p w14:paraId="7993F893" w14:textId="77777777" w:rsidR="00AB142F" w:rsidRPr="00AB142F" w:rsidRDefault="00AB142F" w:rsidP="00AB142F">
            <w:pPr>
              <w:jc w:val="center"/>
              <w:rPr>
                <w:szCs w:val="24"/>
                <w:lang w:val="es-BO" w:eastAsia="es-BO"/>
              </w:rPr>
            </w:pPr>
            <w:r w:rsidRPr="00AB142F">
              <w:rPr>
                <w:szCs w:val="24"/>
                <w:lang w:val="es-BO" w:eastAsia="es-BO"/>
              </w:rPr>
              <w:t>10</w:t>
            </w:r>
          </w:p>
        </w:tc>
        <w:tc>
          <w:tcPr>
            <w:tcW w:w="3174" w:type="dxa"/>
            <w:noWrap/>
          </w:tcPr>
          <w:p w14:paraId="3CB405AE" w14:textId="77777777" w:rsidR="00AB142F" w:rsidRPr="00AB142F" w:rsidRDefault="00AB142F" w:rsidP="00AB142F">
            <w:pPr>
              <w:rPr>
                <w:szCs w:val="24"/>
                <w:lang w:val="es-BO" w:eastAsia="es-BO"/>
              </w:rPr>
            </w:pPr>
            <w:r w:rsidRPr="00AB142F">
              <w:rPr>
                <w:szCs w:val="24"/>
                <w:lang w:val="es-BO" w:eastAsia="es-BO"/>
              </w:rPr>
              <w:t>Juan Carlos Paxi</w:t>
            </w:r>
          </w:p>
        </w:tc>
        <w:tc>
          <w:tcPr>
            <w:tcW w:w="3400" w:type="dxa"/>
            <w:noWrap/>
          </w:tcPr>
          <w:p w14:paraId="614ABBCD"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50F99BEC" w14:textId="77777777">
        <w:trPr>
          <w:trHeight w:val="315"/>
          <w:jc w:val="center"/>
        </w:trPr>
        <w:tc>
          <w:tcPr>
            <w:tcW w:w="840" w:type="dxa"/>
            <w:noWrap/>
          </w:tcPr>
          <w:p w14:paraId="0845F55D" w14:textId="77777777" w:rsidR="00AB142F" w:rsidRPr="00AB142F" w:rsidRDefault="00AB142F" w:rsidP="00AB142F">
            <w:pPr>
              <w:jc w:val="center"/>
              <w:rPr>
                <w:szCs w:val="24"/>
                <w:lang w:val="es-BO" w:eastAsia="es-BO"/>
              </w:rPr>
            </w:pPr>
            <w:r w:rsidRPr="00AB142F">
              <w:rPr>
                <w:szCs w:val="24"/>
                <w:lang w:val="es-BO" w:eastAsia="es-BO"/>
              </w:rPr>
              <w:t>11</w:t>
            </w:r>
          </w:p>
        </w:tc>
        <w:tc>
          <w:tcPr>
            <w:tcW w:w="3174" w:type="dxa"/>
            <w:noWrap/>
          </w:tcPr>
          <w:p w14:paraId="7EE2B3C4" w14:textId="77777777" w:rsidR="00AB142F" w:rsidRPr="00AB142F" w:rsidRDefault="00AB142F" w:rsidP="00AB142F">
            <w:pPr>
              <w:rPr>
                <w:szCs w:val="24"/>
                <w:lang w:val="es-BO" w:eastAsia="es-BO"/>
              </w:rPr>
            </w:pPr>
            <w:r w:rsidRPr="00AB142F">
              <w:rPr>
                <w:szCs w:val="24"/>
                <w:lang w:val="es-BO" w:eastAsia="es-BO"/>
              </w:rPr>
              <w:t>Casimiro Paxi</w:t>
            </w:r>
          </w:p>
        </w:tc>
        <w:tc>
          <w:tcPr>
            <w:tcW w:w="3400" w:type="dxa"/>
            <w:noWrap/>
          </w:tcPr>
          <w:p w14:paraId="5A17753D"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7CA2BA20" w14:textId="77777777">
        <w:trPr>
          <w:trHeight w:val="315"/>
          <w:jc w:val="center"/>
        </w:trPr>
        <w:tc>
          <w:tcPr>
            <w:tcW w:w="840" w:type="dxa"/>
            <w:noWrap/>
          </w:tcPr>
          <w:p w14:paraId="12DF82C1" w14:textId="77777777" w:rsidR="00AB142F" w:rsidRPr="00AB142F" w:rsidRDefault="00AB142F" w:rsidP="00AB142F">
            <w:pPr>
              <w:jc w:val="center"/>
              <w:rPr>
                <w:szCs w:val="24"/>
                <w:lang w:val="es-BO" w:eastAsia="es-BO"/>
              </w:rPr>
            </w:pPr>
            <w:r w:rsidRPr="00AB142F">
              <w:rPr>
                <w:szCs w:val="24"/>
                <w:lang w:val="es-BO" w:eastAsia="es-BO"/>
              </w:rPr>
              <w:t>12</w:t>
            </w:r>
          </w:p>
        </w:tc>
        <w:tc>
          <w:tcPr>
            <w:tcW w:w="3174" w:type="dxa"/>
            <w:noWrap/>
          </w:tcPr>
          <w:p w14:paraId="23A7EDAC" w14:textId="77777777" w:rsidR="00AB142F" w:rsidRPr="00AB142F" w:rsidRDefault="00AB142F" w:rsidP="00AB142F">
            <w:pPr>
              <w:rPr>
                <w:szCs w:val="24"/>
                <w:lang w:val="es-BO" w:eastAsia="es-BO"/>
              </w:rPr>
            </w:pPr>
            <w:r w:rsidRPr="00AB142F">
              <w:rPr>
                <w:szCs w:val="24"/>
                <w:lang w:val="es-BO" w:eastAsia="es-BO"/>
              </w:rPr>
              <w:t>Alberto Tola</w:t>
            </w:r>
          </w:p>
        </w:tc>
        <w:tc>
          <w:tcPr>
            <w:tcW w:w="3400" w:type="dxa"/>
            <w:noWrap/>
          </w:tcPr>
          <w:p w14:paraId="7C55A4DD"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32C0DB7B" w14:textId="77777777">
        <w:trPr>
          <w:trHeight w:val="315"/>
          <w:jc w:val="center"/>
        </w:trPr>
        <w:tc>
          <w:tcPr>
            <w:tcW w:w="840" w:type="dxa"/>
            <w:noWrap/>
          </w:tcPr>
          <w:p w14:paraId="09CB69F8" w14:textId="77777777" w:rsidR="00AB142F" w:rsidRPr="00AB142F" w:rsidRDefault="00AB142F" w:rsidP="00AB142F">
            <w:pPr>
              <w:jc w:val="center"/>
              <w:rPr>
                <w:szCs w:val="24"/>
                <w:lang w:val="es-BO" w:eastAsia="es-BO"/>
              </w:rPr>
            </w:pPr>
            <w:r w:rsidRPr="00AB142F">
              <w:rPr>
                <w:szCs w:val="24"/>
                <w:lang w:val="es-BO" w:eastAsia="es-BO"/>
              </w:rPr>
              <w:t>13</w:t>
            </w:r>
          </w:p>
        </w:tc>
        <w:tc>
          <w:tcPr>
            <w:tcW w:w="3174" w:type="dxa"/>
            <w:noWrap/>
          </w:tcPr>
          <w:p w14:paraId="5BAD0ACF" w14:textId="77777777" w:rsidR="00AB142F" w:rsidRPr="00AB142F" w:rsidRDefault="00AB142F" w:rsidP="00AB142F">
            <w:pPr>
              <w:rPr>
                <w:szCs w:val="24"/>
                <w:lang w:val="es-BO" w:eastAsia="es-BO"/>
              </w:rPr>
            </w:pPr>
            <w:r w:rsidRPr="00AB142F">
              <w:rPr>
                <w:szCs w:val="24"/>
                <w:lang w:val="es-BO" w:eastAsia="es-BO"/>
              </w:rPr>
              <w:t>Santos Tola</w:t>
            </w:r>
          </w:p>
        </w:tc>
        <w:tc>
          <w:tcPr>
            <w:tcW w:w="3400" w:type="dxa"/>
            <w:noWrap/>
          </w:tcPr>
          <w:p w14:paraId="18849E7D"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4293797E" w14:textId="77777777">
        <w:trPr>
          <w:trHeight w:val="315"/>
          <w:jc w:val="center"/>
        </w:trPr>
        <w:tc>
          <w:tcPr>
            <w:tcW w:w="840" w:type="dxa"/>
            <w:noWrap/>
          </w:tcPr>
          <w:p w14:paraId="2BB0CEC2" w14:textId="77777777" w:rsidR="00AB142F" w:rsidRPr="00AB142F" w:rsidRDefault="00AB142F" w:rsidP="00AB142F">
            <w:pPr>
              <w:jc w:val="center"/>
              <w:rPr>
                <w:szCs w:val="24"/>
                <w:lang w:val="es-BO" w:eastAsia="es-BO"/>
              </w:rPr>
            </w:pPr>
            <w:r w:rsidRPr="00AB142F">
              <w:rPr>
                <w:szCs w:val="24"/>
                <w:lang w:val="es-BO" w:eastAsia="es-BO"/>
              </w:rPr>
              <w:t>14</w:t>
            </w:r>
          </w:p>
        </w:tc>
        <w:tc>
          <w:tcPr>
            <w:tcW w:w="3174" w:type="dxa"/>
            <w:noWrap/>
          </w:tcPr>
          <w:p w14:paraId="38F8B07C" w14:textId="77777777" w:rsidR="00AB142F" w:rsidRPr="00AB142F" w:rsidRDefault="00AB142F" w:rsidP="00AB142F">
            <w:pPr>
              <w:rPr>
                <w:szCs w:val="24"/>
                <w:lang w:val="es-BO" w:eastAsia="es-BO"/>
              </w:rPr>
            </w:pPr>
            <w:r w:rsidRPr="00AB142F">
              <w:rPr>
                <w:szCs w:val="24"/>
                <w:lang w:val="es-BO" w:eastAsia="es-BO"/>
              </w:rPr>
              <w:t>Marta Condo</w:t>
            </w:r>
          </w:p>
        </w:tc>
        <w:tc>
          <w:tcPr>
            <w:tcW w:w="3400" w:type="dxa"/>
            <w:noWrap/>
          </w:tcPr>
          <w:p w14:paraId="37974DE1"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6CCA2D64" w14:textId="77777777">
        <w:trPr>
          <w:trHeight w:val="315"/>
          <w:jc w:val="center"/>
        </w:trPr>
        <w:tc>
          <w:tcPr>
            <w:tcW w:w="840" w:type="dxa"/>
            <w:noWrap/>
          </w:tcPr>
          <w:p w14:paraId="2EA8BEED" w14:textId="77777777" w:rsidR="00AB142F" w:rsidRPr="00AB142F" w:rsidRDefault="00AB142F" w:rsidP="00AB142F">
            <w:pPr>
              <w:jc w:val="center"/>
              <w:rPr>
                <w:szCs w:val="24"/>
                <w:lang w:val="es-BO" w:eastAsia="es-BO"/>
              </w:rPr>
            </w:pPr>
            <w:r w:rsidRPr="00AB142F">
              <w:rPr>
                <w:szCs w:val="24"/>
                <w:lang w:val="es-BO" w:eastAsia="es-BO"/>
              </w:rPr>
              <w:t>15</w:t>
            </w:r>
          </w:p>
        </w:tc>
        <w:tc>
          <w:tcPr>
            <w:tcW w:w="3174" w:type="dxa"/>
            <w:noWrap/>
          </w:tcPr>
          <w:p w14:paraId="1AB15002" w14:textId="77777777" w:rsidR="00AB142F" w:rsidRPr="00AB142F" w:rsidRDefault="00AB142F" w:rsidP="00AB142F">
            <w:pPr>
              <w:rPr>
                <w:szCs w:val="24"/>
                <w:lang w:val="es-BO" w:eastAsia="es-BO"/>
              </w:rPr>
            </w:pPr>
            <w:r w:rsidRPr="00AB142F">
              <w:rPr>
                <w:szCs w:val="24"/>
                <w:lang w:val="es-BO" w:eastAsia="es-BO"/>
              </w:rPr>
              <w:t>Lidia Paxi</w:t>
            </w:r>
          </w:p>
        </w:tc>
        <w:tc>
          <w:tcPr>
            <w:tcW w:w="3400" w:type="dxa"/>
            <w:noWrap/>
          </w:tcPr>
          <w:p w14:paraId="1F572243"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0D05F562" w14:textId="77777777">
        <w:trPr>
          <w:trHeight w:val="315"/>
          <w:jc w:val="center"/>
        </w:trPr>
        <w:tc>
          <w:tcPr>
            <w:tcW w:w="840" w:type="dxa"/>
            <w:noWrap/>
          </w:tcPr>
          <w:p w14:paraId="233C595B" w14:textId="77777777" w:rsidR="00AB142F" w:rsidRPr="00AB142F" w:rsidRDefault="00AB142F" w:rsidP="00AB142F">
            <w:pPr>
              <w:jc w:val="center"/>
              <w:rPr>
                <w:szCs w:val="24"/>
                <w:lang w:val="es-BO" w:eastAsia="es-BO"/>
              </w:rPr>
            </w:pPr>
            <w:r w:rsidRPr="00AB142F">
              <w:rPr>
                <w:szCs w:val="24"/>
                <w:lang w:val="es-BO" w:eastAsia="es-BO"/>
              </w:rPr>
              <w:t>16</w:t>
            </w:r>
          </w:p>
        </w:tc>
        <w:tc>
          <w:tcPr>
            <w:tcW w:w="3174" w:type="dxa"/>
            <w:noWrap/>
          </w:tcPr>
          <w:p w14:paraId="5D3CADA2" w14:textId="77777777" w:rsidR="00AB142F" w:rsidRPr="00AB142F" w:rsidRDefault="00AB142F" w:rsidP="00AB142F">
            <w:pPr>
              <w:rPr>
                <w:szCs w:val="24"/>
                <w:lang w:val="es-BO" w:eastAsia="es-BO"/>
              </w:rPr>
            </w:pPr>
            <w:r w:rsidRPr="00AB142F">
              <w:rPr>
                <w:szCs w:val="24"/>
                <w:lang w:val="es-BO" w:eastAsia="es-BO"/>
              </w:rPr>
              <w:t>Prima Huanca</w:t>
            </w:r>
          </w:p>
        </w:tc>
        <w:tc>
          <w:tcPr>
            <w:tcW w:w="3400" w:type="dxa"/>
            <w:noWrap/>
          </w:tcPr>
          <w:p w14:paraId="7BDDF4D1" w14:textId="77777777" w:rsidR="00AB142F" w:rsidRPr="00AB142F" w:rsidRDefault="00AB142F" w:rsidP="00AB142F">
            <w:pPr>
              <w:jc w:val="center"/>
              <w:rPr>
                <w:szCs w:val="24"/>
                <w:lang w:val="es-BO" w:eastAsia="es-BO"/>
              </w:rPr>
            </w:pPr>
            <w:r w:rsidRPr="00AB142F">
              <w:rPr>
                <w:szCs w:val="24"/>
                <w:lang w:val="es-BO" w:eastAsia="es-BO"/>
              </w:rPr>
              <w:t>Acopiador</w:t>
            </w:r>
          </w:p>
        </w:tc>
      </w:tr>
      <w:tr w:rsidR="00AB142F" w:rsidRPr="00AB142F" w14:paraId="55DD6D3A" w14:textId="77777777">
        <w:trPr>
          <w:trHeight w:val="315"/>
          <w:jc w:val="center"/>
        </w:trPr>
        <w:tc>
          <w:tcPr>
            <w:tcW w:w="840" w:type="dxa"/>
            <w:noWrap/>
          </w:tcPr>
          <w:p w14:paraId="38A36307" w14:textId="77777777" w:rsidR="00AB142F" w:rsidRPr="00AB142F" w:rsidRDefault="00AB142F" w:rsidP="00AB142F">
            <w:pPr>
              <w:jc w:val="center"/>
              <w:rPr>
                <w:szCs w:val="24"/>
                <w:lang w:val="es-BO" w:eastAsia="es-BO"/>
              </w:rPr>
            </w:pPr>
            <w:r w:rsidRPr="00AB142F">
              <w:rPr>
                <w:szCs w:val="24"/>
                <w:lang w:val="es-BO" w:eastAsia="es-BO"/>
              </w:rPr>
              <w:t>17</w:t>
            </w:r>
          </w:p>
        </w:tc>
        <w:tc>
          <w:tcPr>
            <w:tcW w:w="3174" w:type="dxa"/>
            <w:noWrap/>
          </w:tcPr>
          <w:p w14:paraId="6F1AE6BF" w14:textId="77777777" w:rsidR="00AB142F" w:rsidRPr="00AB142F" w:rsidRDefault="00AB142F" w:rsidP="00AB142F">
            <w:pPr>
              <w:rPr>
                <w:szCs w:val="24"/>
                <w:lang w:val="es-BO" w:eastAsia="es-BO"/>
              </w:rPr>
            </w:pPr>
            <w:r w:rsidRPr="00AB142F">
              <w:rPr>
                <w:szCs w:val="24"/>
                <w:lang w:val="es-BO" w:eastAsia="es-BO"/>
              </w:rPr>
              <w:t>Honorato Choque</w:t>
            </w:r>
          </w:p>
        </w:tc>
        <w:tc>
          <w:tcPr>
            <w:tcW w:w="3400" w:type="dxa"/>
            <w:noWrap/>
          </w:tcPr>
          <w:p w14:paraId="76131A1B"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184B41B3" w14:textId="77777777">
        <w:trPr>
          <w:trHeight w:val="315"/>
          <w:jc w:val="center"/>
        </w:trPr>
        <w:tc>
          <w:tcPr>
            <w:tcW w:w="840" w:type="dxa"/>
            <w:noWrap/>
          </w:tcPr>
          <w:p w14:paraId="2AB427CF" w14:textId="77777777" w:rsidR="00AB142F" w:rsidRPr="00AB142F" w:rsidRDefault="00AB142F" w:rsidP="00AB142F">
            <w:pPr>
              <w:jc w:val="center"/>
              <w:rPr>
                <w:szCs w:val="24"/>
                <w:lang w:val="es-BO" w:eastAsia="es-BO"/>
              </w:rPr>
            </w:pPr>
            <w:r w:rsidRPr="00AB142F">
              <w:rPr>
                <w:szCs w:val="24"/>
                <w:lang w:val="es-BO" w:eastAsia="es-BO"/>
              </w:rPr>
              <w:t>18</w:t>
            </w:r>
          </w:p>
        </w:tc>
        <w:tc>
          <w:tcPr>
            <w:tcW w:w="3174" w:type="dxa"/>
            <w:noWrap/>
          </w:tcPr>
          <w:p w14:paraId="5C67EC97" w14:textId="77777777" w:rsidR="00AB142F" w:rsidRPr="00AB142F" w:rsidRDefault="00AB142F" w:rsidP="00AB142F">
            <w:pPr>
              <w:rPr>
                <w:szCs w:val="24"/>
                <w:lang w:val="es-BO" w:eastAsia="es-BO"/>
              </w:rPr>
            </w:pPr>
            <w:r w:rsidRPr="00AB142F">
              <w:rPr>
                <w:szCs w:val="24"/>
                <w:lang w:val="es-BO" w:eastAsia="es-BO"/>
              </w:rPr>
              <w:t>Margarita Flores</w:t>
            </w:r>
          </w:p>
        </w:tc>
        <w:tc>
          <w:tcPr>
            <w:tcW w:w="3400" w:type="dxa"/>
            <w:noWrap/>
          </w:tcPr>
          <w:p w14:paraId="19EC4622"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767B2698" w14:textId="77777777">
        <w:trPr>
          <w:trHeight w:val="315"/>
          <w:jc w:val="center"/>
        </w:trPr>
        <w:tc>
          <w:tcPr>
            <w:tcW w:w="840" w:type="dxa"/>
            <w:noWrap/>
          </w:tcPr>
          <w:p w14:paraId="1A241E1C" w14:textId="77777777" w:rsidR="00AB142F" w:rsidRPr="00AB142F" w:rsidRDefault="00AB142F" w:rsidP="00AB142F">
            <w:pPr>
              <w:jc w:val="center"/>
              <w:rPr>
                <w:szCs w:val="24"/>
                <w:lang w:val="es-BO" w:eastAsia="es-BO"/>
              </w:rPr>
            </w:pPr>
            <w:r w:rsidRPr="00AB142F">
              <w:rPr>
                <w:szCs w:val="24"/>
                <w:lang w:val="es-BO" w:eastAsia="es-BO"/>
              </w:rPr>
              <w:t>19</w:t>
            </w:r>
          </w:p>
        </w:tc>
        <w:tc>
          <w:tcPr>
            <w:tcW w:w="3174" w:type="dxa"/>
            <w:noWrap/>
          </w:tcPr>
          <w:p w14:paraId="76A3E6D8" w14:textId="77777777" w:rsidR="00AB142F" w:rsidRPr="00AB142F" w:rsidRDefault="00AB142F" w:rsidP="00AB142F">
            <w:pPr>
              <w:rPr>
                <w:szCs w:val="24"/>
                <w:lang w:val="es-BO" w:eastAsia="es-BO"/>
              </w:rPr>
            </w:pPr>
            <w:r w:rsidRPr="00AB142F">
              <w:rPr>
                <w:szCs w:val="24"/>
                <w:lang w:val="es-BO" w:eastAsia="es-BO"/>
              </w:rPr>
              <w:t>Asensio Villa</w:t>
            </w:r>
          </w:p>
        </w:tc>
        <w:tc>
          <w:tcPr>
            <w:tcW w:w="3400" w:type="dxa"/>
            <w:noWrap/>
          </w:tcPr>
          <w:p w14:paraId="08DBE209"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7996FAC3" w14:textId="77777777">
        <w:trPr>
          <w:trHeight w:val="315"/>
          <w:jc w:val="center"/>
        </w:trPr>
        <w:tc>
          <w:tcPr>
            <w:tcW w:w="840" w:type="dxa"/>
            <w:noWrap/>
          </w:tcPr>
          <w:p w14:paraId="6D847F51" w14:textId="77777777" w:rsidR="00AB142F" w:rsidRPr="00AB142F" w:rsidRDefault="00AB142F" w:rsidP="00AB142F">
            <w:pPr>
              <w:jc w:val="center"/>
              <w:rPr>
                <w:szCs w:val="24"/>
                <w:lang w:val="es-BO" w:eastAsia="es-BO"/>
              </w:rPr>
            </w:pPr>
            <w:r w:rsidRPr="00AB142F">
              <w:rPr>
                <w:szCs w:val="24"/>
                <w:lang w:val="es-BO" w:eastAsia="es-BO"/>
              </w:rPr>
              <w:t>20</w:t>
            </w:r>
          </w:p>
        </w:tc>
        <w:tc>
          <w:tcPr>
            <w:tcW w:w="3174" w:type="dxa"/>
            <w:noWrap/>
          </w:tcPr>
          <w:p w14:paraId="0F152810" w14:textId="77777777" w:rsidR="00AB142F" w:rsidRPr="00AB142F" w:rsidRDefault="00AB142F" w:rsidP="00AB142F">
            <w:pPr>
              <w:rPr>
                <w:szCs w:val="24"/>
                <w:lang w:val="es-BO" w:eastAsia="es-BO"/>
              </w:rPr>
            </w:pPr>
            <w:r w:rsidRPr="00AB142F">
              <w:rPr>
                <w:szCs w:val="24"/>
                <w:lang w:val="es-BO" w:eastAsia="es-BO"/>
              </w:rPr>
              <w:t>Eulalia Choque</w:t>
            </w:r>
          </w:p>
        </w:tc>
        <w:tc>
          <w:tcPr>
            <w:tcW w:w="3400" w:type="dxa"/>
            <w:noWrap/>
          </w:tcPr>
          <w:p w14:paraId="39AE9500" w14:textId="77777777" w:rsidR="00AB142F" w:rsidRPr="00AB142F" w:rsidRDefault="00AB142F" w:rsidP="00AB142F">
            <w:pPr>
              <w:jc w:val="center"/>
              <w:rPr>
                <w:szCs w:val="24"/>
                <w:lang w:val="es-BO" w:eastAsia="es-BO"/>
              </w:rPr>
            </w:pPr>
            <w:r w:rsidRPr="00AB142F">
              <w:rPr>
                <w:szCs w:val="24"/>
                <w:lang w:val="es-BO" w:eastAsia="es-BO"/>
              </w:rPr>
              <w:t>Acopiador</w:t>
            </w:r>
          </w:p>
        </w:tc>
      </w:tr>
      <w:tr w:rsidR="00AB142F" w:rsidRPr="00AB142F" w14:paraId="79892BBE" w14:textId="77777777">
        <w:trPr>
          <w:trHeight w:val="315"/>
          <w:jc w:val="center"/>
        </w:trPr>
        <w:tc>
          <w:tcPr>
            <w:tcW w:w="840" w:type="dxa"/>
            <w:noWrap/>
          </w:tcPr>
          <w:p w14:paraId="301EFBE8" w14:textId="77777777" w:rsidR="00AB142F" w:rsidRPr="00AB142F" w:rsidRDefault="00AB142F" w:rsidP="00AB142F">
            <w:pPr>
              <w:jc w:val="center"/>
              <w:rPr>
                <w:szCs w:val="24"/>
                <w:lang w:val="es-BO" w:eastAsia="es-BO"/>
              </w:rPr>
            </w:pPr>
            <w:r w:rsidRPr="00AB142F">
              <w:rPr>
                <w:szCs w:val="24"/>
                <w:lang w:val="es-BO" w:eastAsia="es-BO"/>
              </w:rPr>
              <w:t>21</w:t>
            </w:r>
          </w:p>
        </w:tc>
        <w:tc>
          <w:tcPr>
            <w:tcW w:w="3174" w:type="dxa"/>
            <w:noWrap/>
          </w:tcPr>
          <w:p w14:paraId="2FB2D0DE" w14:textId="77777777" w:rsidR="00AB142F" w:rsidRPr="00AB142F" w:rsidRDefault="00AB142F" w:rsidP="00AB142F">
            <w:pPr>
              <w:rPr>
                <w:szCs w:val="24"/>
                <w:lang w:val="es-BO" w:eastAsia="es-BO"/>
              </w:rPr>
            </w:pPr>
            <w:r w:rsidRPr="00AB142F">
              <w:rPr>
                <w:szCs w:val="24"/>
                <w:lang w:val="es-BO" w:eastAsia="es-BO"/>
              </w:rPr>
              <w:t>Gregorio Tola</w:t>
            </w:r>
          </w:p>
        </w:tc>
        <w:tc>
          <w:tcPr>
            <w:tcW w:w="3400" w:type="dxa"/>
            <w:noWrap/>
          </w:tcPr>
          <w:p w14:paraId="7A03A977" w14:textId="77777777" w:rsidR="00AB142F" w:rsidRPr="00AB142F" w:rsidRDefault="00AB142F" w:rsidP="00AB142F">
            <w:pPr>
              <w:jc w:val="center"/>
              <w:rPr>
                <w:szCs w:val="24"/>
                <w:lang w:val="es-BO" w:eastAsia="es-BO"/>
              </w:rPr>
            </w:pPr>
            <w:r w:rsidRPr="00AB142F">
              <w:rPr>
                <w:szCs w:val="24"/>
                <w:lang w:val="es-BO" w:eastAsia="es-BO"/>
              </w:rPr>
              <w:t>Productor</w:t>
            </w:r>
          </w:p>
        </w:tc>
      </w:tr>
      <w:tr w:rsidR="00AB142F" w:rsidRPr="00AB142F" w14:paraId="5BAD8216" w14:textId="77777777">
        <w:trPr>
          <w:trHeight w:val="315"/>
          <w:jc w:val="center"/>
        </w:trPr>
        <w:tc>
          <w:tcPr>
            <w:tcW w:w="840" w:type="dxa"/>
            <w:noWrap/>
          </w:tcPr>
          <w:p w14:paraId="1E601F6C" w14:textId="77777777" w:rsidR="00AB142F" w:rsidRPr="00AB142F" w:rsidRDefault="00AB142F" w:rsidP="00AB142F">
            <w:pPr>
              <w:jc w:val="center"/>
              <w:rPr>
                <w:szCs w:val="24"/>
                <w:lang w:val="es-BO" w:eastAsia="es-BO"/>
              </w:rPr>
            </w:pPr>
            <w:r w:rsidRPr="00AB142F">
              <w:rPr>
                <w:szCs w:val="24"/>
                <w:lang w:val="es-BO" w:eastAsia="es-BO"/>
              </w:rPr>
              <w:t>22</w:t>
            </w:r>
          </w:p>
        </w:tc>
        <w:tc>
          <w:tcPr>
            <w:tcW w:w="3174" w:type="dxa"/>
            <w:noWrap/>
          </w:tcPr>
          <w:p w14:paraId="68A22E66" w14:textId="77777777" w:rsidR="00AB142F" w:rsidRPr="00AB142F" w:rsidRDefault="00AB142F" w:rsidP="00AB142F">
            <w:pPr>
              <w:rPr>
                <w:szCs w:val="24"/>
                <w:lang w:val="es-BO" w:eastAsia="es-BO"/>
              </w:rPr>
            </w:pPr>
            <w:r w:rsidRPr="00AB142F">
              <w:rPr>
                <w:szCs w:val="24"/>
                <w:lang w:val="es-BO" w:eastAsia="es-BO"/>
              </w:rPr>
              <w:t>Petrona Huanca</w:t>
            </w:r>
          </w:p>
        </w:tc>
        <w:tc>
          <w:tcPr>
            <w:tcW w:w="3400" w:type="dxa"/>
            <w:noWrap/>
          </w:tcPr>
          <w:p w14:paraId="30DAF9CA"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0741A917" w14:textId="77777777">
        <w:trPr>
          <w:trHeight w:val="315"/>
          <w:jc w:val="center"/>
        </w:trPr>
        <w:tc>
          <w:tcPr>
            <w:tcW w:w="840" w:type="dxa"/>
            <w:noWrap/>
          </w:tcPr>
          <w:p w14:paraId="2A647FAD" w14:textId="77777777" w:rsidR="00AB142F" w:rsidRPr="00AB142F" w:rsidRDefault="00AB142F" w:rsidP="00AB142F">
            <w:pPr>
              <w:jc w:val="center"/>
              <w:rPr>
                <w:szCs w:val="24"/>
                <w:lang w:val="es-BO" w:eastAsia="es-BO"/>
              </w:rPr>
            </w:pPr>
            <w:r w:rsidRPr="00AB142F">
              <w:rPr>
                <w:szCs w:val="24"/>
                <w:lang w:val="es-BO" w:eastAsia="es-BO"/>
              </w:rPr>
              <w:t>23</w:t>
            </w:r>
          </w:p>
        </w:tc>
        <w:tc>
          <w:tcPr>
            <w:tcW w:w="3174" w:type="dxa"/>
            <w:noWrap/>
          </w:tcPr>
          <w:p w14:paraId="6C82E916" w14:textId="77777777" w:rsidR="00AB142F" w:rsidRPr="00AB142F" w:rsidRDefault="00AB142F" w:rsidP="00AB142F">
            <w:pPr>
              <w:rPr>
                <w:szCs w:val="24"/>
                <w:lang w:val="es-BO" w:eastAsia="es-BO"/>
              </w:rPr>
            </w:pPr>
            <w:r w:rsidRPr="00AB142F">
              <w:rPr>
                <w:szCs w:val="24"/>
                <w:lang w:val="es-BO" w:eastAsia="es-BO"/>
              </w:rPr>
              <w:t>Epifanía Tola</w:t>
            </w:r>
          </w:p>
        </w:tc>
        <w:tc>
          <w:tcPr>
            <w:tcW w:w="3400" w:type="dxa"/>
            <w:noWrap/>
          </w:tcPr>
          <w:p w14:paraId="7534D7A4"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02D897E2" w14:textId="77777777">
        <w:trPr>
          <w:trHeight w:val="315"/>
          <w:jc w:val="center"/>
        </w:trPr>
        <w:tc>
          <w:tcPr>
            <w:tcW w:w="840" w:type="dxa"/>
            <w:noWrap/>
          </w:tcPr>
          <w:p w14:paraId="7D008A3A" w14:textId="77777777" w:rsidR="00AB142F" w:rsidRPr="00AB142F" w:rsidRDefault="00AB142F" w:rsidP="00AB142F">
            <w:pPr>
              <w:jc w:val="center"/>
              <w:rPr>
                <w:szCs w:val="24"/>
                <w:lang w:val="es-BO" w:eastAsia="es-BO"/>
              </w:rPr>
            </w:pPr>
            <w:r w:rsidRPr="00AB142F">
              <w:rPr>
                <w:szCs w:val="24"/>
                <w:lang w:val="es-BO" w:eastAsia="es-BO"/>
              </w:rPr>
              <w:t>24</w:t>
            </w:r>
          </w:p>
        </w:tc>
        <w:tc>
          <w:tcPr>
            <w:tcW w:w="3174" w:type="dxa"/>
            <w:noWrap/>
          </w:tcPr>
          <w:p w14:paraId="18C3E017" w14:textId="77777777" w:rsidR="00AB142F" w:rsidRPr="00AB142F" w:rsidRDefault="00AB142F" w:rsidP="00AB142F">
            <w:pPr>
              <w:rPr>
                <w:szCs w:val="24"/>
                <w:lang w:val="es-BO" w:eastAsia="es-BO"/>
              </w:rPr>
            </w:pPr>
            <w:r w:rsidRPr="00AB142F">
              <w:rPr>
                <w:szCs w:val="24"/>
                <w:lang w:val="es-BO" w:eastAsia="es-BO"/>
              </w:rPr>
              <w:t>Marta Tola</w:t>
            </w:r>
          </w:p>
        </w:tc>
        <w:tc>
          <w:tcPr>
            <w:tcW w:w="3400" w:type="dxa"/>
            <w:noWrap/>
          </w:tcPr>
          <w:p w14:paraId="2D788023"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0914E29B" w14:textId="77777777">
        <w:trPr>
          <w:trHeight w:val="315"/>
          <w:jc w:val="center"/>
        </w:trPr>
        <w:tc>
          <w:tcPr>
            <w:tcW w:w="840" w:type="dxa"/>
            <w:noWrap/>
          </w:tcPr>
          <w:p w14:paraId="4A47726C" w14:textId="77777777" w:rsidR="00AB142F" w:rsidRPr="00AB142F" w:rsidRDefault="00AB142F" w:rsidP="00AB142F">
            <w:pPr>
              <w:jc w:val="center"/>
              <w:rPr>
                <w:szCs w:val="24"/>
                <w:lang w:val="es-BO" w:eastAsia="es-BO"/>
              </w:rPr>
            </w:pPr>
            <w:r w:rsidRPr="00AB142F">
              <w:rPr>
                <w:szCs w:val="24"/>
                <w:lang w:val="es-BO" w:eastAsia="es-BO"/>
              </w:rPr>
              <w:t>25</w:t>
            </w:r>
          </w:p>
        </w:tc>
        <w:tc>
          <w:tcPr>
            <w:tcW w:w="3174" w:type="dxa"/>
            <w:noWrap/>
          </w:tcPr>
          <w:p w14:paraId="31FD715B" w14:textId="77777777" w:rsidR="00AB142F" w:rsidRPr="00AB142F" w:rsidRDefault="00AB142F" w:rsidP="00AB142F">
            <w:pPr>
              <w:rPr>
                <w:szCs w:val="24"/>
                <w:lang w:val="es-BO" w:eastAsia="es-BO"/>
              </w:rPr>
            </w:pPr>
            <w:r w:rsidRPr="00AB142F">
              <w:rPr>
                <w:szCs w:val="24"/>
                <w:lang w:val="es-BO" w:eastAsia="es-BO"/>
              </w:rPr>
              <w:t>Rufina Apaza</w:t>
            </w:r>
          </w:p>
        </w:tc>
        <w:tc>
          <w:tcPr>
            <w:tcW w:w="3400" w:type="dxa"/>
            <w:noWrap/>
          </w:tcPr>
          <w:p w14:paraId="62F26B8D" w14:textId="77777777" w:rsidR="00AB142F" w:rsidRPr="00AB142F" w:rsidRDefault="00AB142F" w:rsidP="00AB142F">
            <w:pPr>
              <w:jc w:val="center"/>
              <w:rPr>
                <w:szCs w:val="24"/>
                <w:lang w:val="es-BO" w:eastAsia="es-BO"/>
              </w:rPr>
            </w:pPr>
            <w:r w:rsidRPr="00AB142F">
              <w:rPr>
                <w:szCs w:val="24"/>
                <w:lang w:val="es-BO" w:eastAsia="es-BO"/>
              </w:rPr>
              <w:t>Productor/Acopiador</w:t>
            </w:r>
          </w:p>
        </w:tc>
      </w:tr>
      <w:tr w:rsidR="00AB142F" w:rsidRPr="00AB142F" w14:paraId="2BB6B95E" w14:textId="77777777">
        <w:trPr>
          <w:trHeight w:val="315"/>
          <w:jc w:val="center"/>
        </w:trPr>
        <w:tc>
          <w:tcPr>
            <w:tcW w:w="840" w:type="dxa"/>
            <w:noWrap/>
          </w:tcPr>
          <w:p w14:paraId="01461ABF" w14:textId="77777777" w:rsidR="00AB142F" w:rsidRPr="00AB142F" w:rsidRDefault="00AB142F" w:rsidP="00AB142F">
            <w:pPr>
              <w:jc w:val="center"/>
              <w:rPr>
                <w:szCs w:val="24"/>
                <w:lang w:val="es-BO" w:eastAsia="es-BO"/>
              </w:rPr>
            </w:pPr>
            <w:r w:rsidRPr="00AB142F">
              <w:rPr>
                <w:szCs w:val="24"/>
                <w:lang w:val="es-BO" w:eastAsia="es-BO"/>
              </w:rPr>
              <w:t>26</w:t>
            </w:r>
          </w:p>
        </w:tc>
        <w:tc>
          <w:tcPr>
            <w:tcW w:w="3174" w:type="dxa"/>
            <w:noWrap/>
          </w:tcPr>
          <w:p w14:paraId="797CBAF8" w14:textId="77777777" w:rsidR="00AB142F" w:rsidRPr="00AB142F" w:rsidRDefault="00AB142F" w:rsidP="00AB142F">
            <w:pPr>
              <w:rPr>
                <w:szCs w:val="24"/>
                <w:lang w:val="es-BO" w:eastAsia="es-BO"/>
              </w:rPr>
            </w:pPr>
            <w:r w:rsidRPr="00AB142F">
              <w:rPr>
                <w:szCs w:val="24"/>
                <w:lang w:val="es-BO" w:eastAsia="es-BO"/>
              </w:rPr>
              <w:t>Lucas Villa</w:t>
            </w:r>
          </w:p>
        </w:tc>
        <w:tc>
          <w:tcPr>
            <w:tcW w:w="3400" w:type="dxa"/>
            <w:noWrap/>
          </w:tcPr>
          <w:p w14:paraId="411DB508" w14:textId="77777777" w:rsidR="00AB142F" w:rsidRPr="00AB142F" w:rsidRDefault="00AB142F" w:rsidP="00AB142F">
            <w:pPr>
              <w:jc w:val="center"/>
              <w:rPr>
                <w:szCs w:val="24"/>
                <w:lang w:val="es-BO" w:eastAsia="es-BO"/>
              </w:rPr>
            </w:pPr>
            <w:r w:rsidRPr="00AB142F">
              <w:rPr>
                <w:szCs w:val="24"/>
                <w:lang w:val="es-BO" w:eastAsia="es-BO"/>
              </w:rPr>
              <w:t>Productor</w:t>
            </w:r>
          </w:p>
        </w:tc>
      </w:tr>
    </w:tbl>
    <w:p w14:paraId="1BF20D3D" w14:textId="77777777" w:rsidR="00AB142F" w:rsidRDefault="00AB142F" w:rsidP="00610426">
      <w:pPr>
        <w:ind w:left="800" w:hanging="800"/>
      </w:pPr>
    </w:p>
    <w:p w14:paraId="2FF29894" w14:textId="77777777" w:rsidR="006708FF" w:rsidRDefault="006708FF" w:rsidP="006708FF">
      <w:pPr>
        <w:ind w:left="800" w:hanging="800"/>
      </w:pPr>
      <w:r w:rsidRPr="00610426">
        <w:rPr>
          <w:b/>
        </w:rPr>
        <w:t>Fuente:</w:t>
      </w:r>
      <w:r>
        <w:t xml:space="preserve"> Elaboración propia en base a observación y encuestas realizadas a los comunarios  durante el proceso de investigación.</w:t>
      </w:r>
    </w:p>
    <w:p w14:paraId="08D4412F" w14:textId="77777777" w:rsidR="00610426" w:rsidRDefault="00610426" w:rsidP="00610426">
      <w:pPr>
        <w:ind w:left="800" w:hanging="800"/>
      </w:pPr>
    </w:p>
    <w:p w14:paraId="51D54C44" w14:textId="77777777" w:rsidR="00772EA2" w:rsidRPr="00772EA2" w:rsidRDefault="00772EA2" w:rsidP="00610426">
      <w:pPr>
        <w:ind w:left="800" w:hanging="800"/>
        <w:rPr>
          <w:b/>
        </w:rPr>
      </w:pPr>
      <w:r w:rsidRPr="00772EA2">
        <w:rPr>
          <w:b/>
        </w:rPr>
        <w:t>Costos de producción en mano de obra del método tradicional de transformación.</w:t>
      </w:r>
    </w:p>
    <w:p w14:paraId="7EDB9C46" w14:textId="77777777" w:rsidR="00772EA2" w:rsidRDefault="00772EA2" w:rsidP="00610426">
      <w:pPr>
        <w:ind w:left="800" w:hanging="800"/>
        <w:rPr>
          <w:b/>
        </w:rPr>
      </w:pPr>
    </w:p>
    <w:p w14:paraId="4A0725E3" w14:textId="77777777" w:rsidR="00772EA2" w:rsidRPr="00772EA2" w:rsidRDefault="00772EA2" w:rsidP="00610426">
      <w:pPr>
        <w:ind w:left="800" w:hanging="800"/>
        <w:rPr>
          <w:b/>
        </w:rPr>
      </w:pPr>
    </w:p>
    <w:tbl>
      <w:tblPr>
        <w:tblW w:w="8756" w:type="dxa"/>
        <w:jc w:val="center"/>
        <w:tblCellMar>
          <w:left w:w="70" w:type="dxa"/>
          <w:right w:w="70" w:type="dxa"/>
        </w:tblCellMar>
        <w:tblLook w:val="0000" w:firstRow="0" w:lastRow="0" w:firstColumn="0" w:lastColumn="0" w:noHBand="0" w:noVBand="0"/>
      </w:tblPr>
      <w:tblGrid>
        <w:gridCol w:w="3707"/>
        <w:gridCol w:w="7"/>
        <w:gridCol w:w="1484"/>
        <w:gridCol w:w="1258"/>
        <w:gridCol w:w="1200"/>
        <w:gridCol w:w="1100"/>
      </w:tblGrid>
      <w:tr w:rsidR="00B929D6" w:rsidRPr="0063456C" w14:paraId="1E22DE24" w14:textId="77777777">
        <w:trPr>
          <w:trHeight w:val="315"/>
          <w:jc w:val="center"/>
        </w:trPr>
        <w:tc>
          <w:tcPr>
            <w:tcW w:w="3714" w:type="dxa"/>
            <w:gridSpan w:val="2"/>
            <w:tcBorders>
              <w:top w:val="single" w:sz="4" w:space="0" w:color="auto"/>
              <w:left w:val="single" w:sz="4" w:space="0" w:color="auto"/>
              <w:bottom w:val="single" w:sz="4" w:space="0" w:color="auto"/>
              <w:right w:val="single" w:sz="4" w:space="0" w:color="auto"/>
            </w:tcBorders>
            <w:shd w:val="clear" w:color="auto" w:fill="E0E0E0"/>
            <w:noWrap/>
            <w:vAlign w:val="center"/>
          </w:tcPr>
          <w:p w14:paraId="0F454411" w14:textId="77777777" w:rsidR="00B929D6" w:rsidRPr="0063456C" w:rsidRDefault="00B929D6" w:rsidP="00DF496D">
            <w:pPr>
              <w:jc w:val="center"/>
              <w:rPr>
                <w:b/>
                <w:bCs/>
                <w:szCs w:val="24"/>
                <w:lang w:val="es-BO" w:eastAsia="es-BO"/>
              </w:rPr>
            </w:pPr>
            <w:r w:rsidRPr="0063456C">
              <w:rPr>
                <w:b/>
                <w:bCs/>
                <w:szCs w:val="24"/>
                <w:lang w:val="es-BO" w:eastAsia="es-BO"/>
              </w:rPr>
              <w:t>ETAPA</w:t>
            </w:r>
          </w:p>
        </w:tc>
        <w:tc>
          <w:tcPr>
            <w:tcW w:w="1484" w:type="dxa"/>
            <w:tcBorders>
              <w:top w:val="single" w:sz="4" w:space="0" w:color="auto"/>
              <w:left w:val="nil"/>
              <w:bottom w:val="single" w:sz="4" w:space="0" w:color="auto"/>
              <w:right w:val="single" w:sz="4" w:space="0" w:color="auto"/>
            </w:tcBorders>
            <w:shd w:val="clear" w:color="auto" w:fill="E0E0E0"/>
            <w:noWrap/>
            <w:vAlign w:val="center"/>
          </w:tcPr>
          <w:p w14:paraId="6F510867" w14:textId="77777777" w:rsidR="00B929D6" w:rsidRPr="0063456C" w:rsidRDefault="00B929D6" w:rsidP="00DF496D">
            <w:pPr>
              <w:jc w:val="center"/>
              <w:rPr>
                <w:b/>
                <w:bCs/>
                <w:szCs w:val="24"/>
                <w:lang w:val="es-BO" w:eastAsia="es-BO"/>
              </w:rPr>
            </w:pPr>
            <w:r w:rsidRPr="0063456C">
              <w:rPr>
                <w:b/>
                <w:bCs/>
                <w:szCs w:val="24"/>
                <w:lang w:val="es-BO" w:eastAsia="es-BO"/>
              </w:rPr>
              <w:t xml:space="preserve">CANTIDAD </w:t>
            </w:r>
            <w:r>
              <w:rPr>
                <w:b/>
                <w:bCs/>
                <w:szCs w:val="24"/>
                <w:lang w:val="es-BO" w:eastAsia="es-BO"/>
              </w:rPr>
              <w:t>(</w:t>
            </w:r>
            <w:r w:rsidRPr="0063456C">
              <w:rPr>
                <w:b/>
                <w:bCs/>
                <w:szCs w:val="24"/>
                <w:lang w:val="es-BO" w:eastAsia="es-BO"/>
              </w:rPr>
              <w:t>@</w:t>
            </w:r>
            <w:r>
              <w:rPr>
                <w:b/>
                <w:bCs/>
                <w:szCs w:val="24"/>
                <w:lang w:val="es-BO" w:eastAsia="es-BO"/>
              </w:rPr>
              <w:t>)</w:t>
            </w:r>
          </w:p>
        </w:tc>
        <w:tc>
          <w:tcPr>
            <w:tcW w:w="1258" w:type="dxa"/>
            <w:tcBorders>
              <w:top w:val="single" w:sz="4" w:space="0" w:color="auto"/>
              <w:left w:val="nil"/>
              <w:bottom w:val="single" w:sz="4" w:space="0" w:color="auto"/>
              <w:right w:val="single" w:sz="4" w:space="0" w:color="auto"/>
            </w:tcBorders>
            <w:shd w:val="clear" w:color="auto" w:fill="E0E0E0"/>
            <w:noWrap/>
            <w:vAlign w:val="center"/>
          </w:tcPr>
          <w:p w14:paraId="12BC5B85" w14:textId="77777777" w:rsidR="00B929D6" w:rsidRPr="0063456C" w:rsidRDefault="00B929D6" w:rsidP="00DF496D">
            <w:pPr>
              <w:jc w:val="center"/>
              <w:rPr>
                <w:b/>
                <w:bCs/>
                <w:szCs w:val="24"/>
                <w:lang w:val="es-BO" w:eastAsia="es-BO"/>
              </w:rPr>
            </w:pPr>
            <w:r w:rsidRPr="0063456C">
              <w:rPr>
                <w:b/>
                <w:bCs/>
                <w:szCs w:val="24"/>
                <w:lang w:val="es-BO" w:eastAsia="es-BO"/>
              </w:rPr>
              <w:t xml:space="preserve">TIEMPO </w:t>
            </w:r>
            <w:r>
              <w:rPr>
                <w:b/>
                <w:bCs/>
                <w:szCs w:val="24"/>
                <w:lang w:val="es-BO" w:eastAsia="es-BO"/>
              </w:rPr>
              <w:t>(horas)</w:t>
            </w:r>
          </w:p>
        </w:tc>
        <w:tc>
          <w:tcPr>
            <w:tcW w:w="1200" w:type="dxa"/>
            <w:tcBorders>
              <w:top w:val="single" w:sz="4" w:space="0" w:color="auto"/>
              <w:left w:val="nil"/>
              <w:bottom w:val="single" w:sz="4" w:space="0" w:color="auto"/>
              <w:right w:val="single" w:sz="4" w:space="0" w:color="auto"/>
            </w:tcBorders>
            <w:shd w:val="clear" w:color="auto" w:fill="E0E0E0"/>
            <w:noWrap/>
            <w:vAlign w:val="center"/>
          </w:tcPr>
          <w:p w14:paraId="5F0FB9C8" w14:textId="77777777" w:rsidR="00B929D6" w:rsidRPr="0063456C" w:rsidRDefault="00B929D6" w:rsidP="00DF496D">
            <w:pPr>
              <w:jc w:val="center"/>
              <w:rPr>
                <w:b/>
                <w:bCs/>
                <w:szCs w:val="24"/>
                <w:lang w:val="es-BO" w:eastAsia="es-BO"/>
              </w:rPr>
            </w:pPr>
            <w:r>
              <w:rPr>
                <w:b/>
                <w:bCs/>
                <w:szCs w:val="24"/>
                <w:lang w:val="es-BO" w:eastAsia="es-BO"/>
              </w:rPr>
              <w:t>COSTO (Bs.</w:t>
            </w:r>
            <w:r w:rsidRPr="0063456C">
              <w:rPr>
                <w:b/>
                <w:bCs/>
                <w:szCs w:val="24"/>
                <w:lang w:val="es-BO" w:eastAsia="es-BO"/>
              </w:rPr>
              <w:t>)</w:t>
            </w:r>
          </w:p>
        </w:tc>
        <w:tc>
          <w:tcPr>
            <w:tcW w:w="1100" w:type="dxa"/>
            <w:tcBorders>
              <w:top w:val="single" w:sz="4" w:space="0" w:color="auto"/>
              <w:bottom w:val="single" w:sz="4" w:space="0" w:color="auto"/>
              <w:right w:val="single" w:sz="4" w:space="0" w:color="auto"/>
            </w:tcBorders>
            <w:shd w:val="clear" w:color="auto" w:fill="E0E0E0"/>
          </w:tcPr>
          <w:p w14:paraId="79571DE5" w14:textId="77777777" w:rsidR="00B929D6" w:rsidRPr="0063456C" w:rsidRDefault="00B929D6" w:rsidP="009D73FC">
            <w:pPr>
              <w:jc w:val="center"/>
              <w:rPr>
                <w:sz w:val="20"/>
                <w:lang w:val="es-BO" w:eastAsia="es-BO"/>
              </w:rPr>
            </w:pPr>
            <w:r w:rsidRPr="00771B8A">
              <w:rPr>
                <w:b/>
                <w:bCs/>
                <w:sz w:val="22"/>
                <w:szCs w:val="22"/>
                <w:lang w:val="es-BO" w:eastAsia="es-BO"/>
              </w:rPr>
              <w:t>COSTO (B</w:t>
            </w:r>
            <w:r>
              <w:rPr>
                <w:b/>
                <w:bCs/>
                <w:sz w:val="22"/>
                <w:szCs w:val="22"/>
                <w:lang w:val="es-BO" w:eastAsia="es-BO"/>
              </w:rPr>
              <w:t>s/</w:t>
            </w:r>
            <w:r w:rsidRPr="00771B8A">
              <w:rPr>
                <w:b/>
                <w:bCs/>
                <w:sz w:val="22"/>
                <w:szCs w:val="22"/>
                <w:lang w:val="es-BO" w:eastAsia="es-BO"/>
              </w:rPr>
              <w:t>@)</w:t>
            </w:r>
          </w:p>
        </w:tc>
      </w:tr>
      <w:tr w:rsidR="00B929D6" w:rsidRPr="0063456C" w14:paraId="339EF67B" w14:textId="77777777">
        <w:trPr>
          <w:trHeight w:val="315"/>
          <w:jc w:val="center"/>
        </w:trPr>
        <w:tc>
          <w:tcPr>
            <w:tcW w:w="3714" w:type="dxa"/>
            <w:gridSpan w:val="2"/>
            <w:vMerge w:val="restart"/>
            <w:tcBorders>
              <w:top w:val="nil"/>
              <w:left w:val="single" w:sz="4" w:space="0" w:color="auto"/>
              <w:bottom w:val="single" w:sz="4" w:space="0" w:color="000000"/>
              <w:right w:val="single" w:sz="4" w:space="0" w:color="auto"/>
            </w:tcBorders>
            <w:shd w:val="clear" w:color="auto" w:fill="auto"/>
            <w:noWrap/>
            <w:vAlign w:val="center"/>
          </w:tcPr>
          <w:p w14:paraId="3AB0DFF9" w14:textId="77777777" w:rsidR="00B929D6" w:rsidRPr="00771B8A" w:rsidRDefault="00B929D6" w:rsidP="00DF496D">
            <w:pPr>
              <w:rPr>
                <w:b/>
                <w:bCs/>
                <w:sz w:val="22"/>
                <w:szCs w:val="22"/>
                <w:lang w:val="es-BO" w:eastAsia="es-BO"/>
              </w:rPr>
            </w:pPr>
            <w:r w:rsidRPr="00771B8A">
              <w:rPr>
                <w:b/>
                <w:bCs/>
                <w:sz w:val="22"/>
                <w:szCs w:val="22"/>
                <w:lang w:val="es-BO" w:eastAsia="es-BO"/>
              </w:rPr>
              <w:t>Acopio</w:t>
            </w:r>
          </w:p>
        </w:tc>
        <w:tc>
          <w:tcPr>
            <w:tcW w:w="1484" w:type="dxa"/>
            <w:tcBorders>
              <w:top w:val="nil"/>
              <w:left w:val="nil"/>
              <w:bottom w:val="single" w:sz="4" w:space="0" w:color="auto"/>
              <w:right w:val="single" w:sz="4" w:space="0" w:color="auto"/>
            </w:tcBorders>
            <w:shd w:val="clear" w:color="auto" w:fill="auto"/>
            <w:noWrap/>
            <w:vAlign w:val="bottom"/>
          </w:tcPr>
          <w:p w14:paraId="2E8D2594" w14:textId="77777777" w:rsidR="00B929D6" w:rsidRPr="0063456C" w:rsidRDefault="00B929D6" w:rsidP="00DF496D">
            <w:pPr>
              <w:rPr>
                <w:szCs w:val="24"/>
                <w:lang w:val="es-BO" w:eastAsia="es-BO"/>
              </w:rPr>
            </w:pPr>
            <w:r w:rsidRPr="0063456C">
              <w:rPr>
                <w:szCs w:val="24"/>
                <w:lang w:eastAsia="es-BO"/>
              </w:rPr>
              <w:t>Caracollo 8@</w:t>
            </w:r>
          </w:p>
        </w:tc>
        <w:tc>
          <w:tcPr>
            <w:tcW w:w="1258" w:type="dxa"/>
            <w:tcBorders>
              <w:top w:val="nil"/>
              <w:left w:val="nil"/>
              <w:bottom w:val="single" w:sz="4" w:space="0" w:color="auto"/>
              <w:right w:val="single" w:sz="4" w:space="0" w:color="auto"/>
            </w:tcBorders>
            <w:shd w:val="clear" w:color="auto" w:fill="auto"/>
            <w:noWrap/>
            <w:vAlign w:val="bottom"/>
          </w:tcPr>
          <w:p w14:paraId="77E77B99" w14:textId="77777777" w:rsidR="00B929D6" w:rsidRPr="0063456C" w:rsidRDefault="00B929D6" w:rsidP="00DF496D">
            <w:pPr>
              <w:jc w:val="center"/>
              <w:rPr>
                <w:szCs w:val="24"/>
                <w:lang w:val="es-BO" w:eastAsia="es-BO"/>
              </w:rPr>
            </w:pPr>
            <w:r w:rsidRPr="0063456C">
              <w:rPr>
                <w:szCs w:val="24"/>
                <w:lang w:eastAsia="es-BO"/>
              </w:rPr>
              <w:t>9</w:t>
            </w:r>
          </w:p>
        </w:tc>
        <w:tc>
          <w:tcPr>
            <w:tcW w:w="1200" w:type="dxa"/>
            <w:tcBorders>
              <w:top w:val="nil"/>
              <w:left w:val="nil"/>
              <w:bottom w:val="single" w:sz="4" w:space="0" w:color="auto"/>
              <w:right w:val="single" w:sz="4" w:space="0" w:color="auto"/>
            </w:tcBorders>
            <w:shd w:val="clear" w:color="auto" w:fill="auto"/>
            <w:noWrap/>
            <w:vAlign w:val="center"/>
          </w:tcPr>
          <w:p w14:paraId="067D9ED0" w14:textId="77777777" w:rsidR="00B929D6" w:rsidRPr="00435892" w:rsidRDefault="00B929D6" w:rsidP="00DF496D">
            <w:pPr>
              <w:jc w:val="center"/>
              <w:rPr>
                <w:szCs w:val="24"/>
                <w:lang w:val="es-BO" w:eastAsia="es-BO"/>
              </w:rPr>
            </w:pPr>
            <w:r w:rsidRPr="00435892">
              <w:rPr>
                <w:szCs w:val="24"/>
                <w:lang w:val="es-BO" w:eastAsia="es-BO"/>
              </w:rPr>
              <w:t>22.5</w:t>
            </w:r>
          </w:p>
        </w:tc>
        <w:tc>
          <w:tcPr>
            <w:tcW w:w="1100" w:type="dxa"/>
            <w:tcBorders>
              <w:top w:val="single" w:sz="4" w:space="0" w:color="auto"/>
              <w:bottom w:val="single" w:sz="4" w:space="0" w:color="auto"/>
              <w:right w:val="single" w:sz="4" w:space="0" w:color="auto"/>
            </w:tcBorders>
            <w:shd w:val="clear" w:color="auto" w:fill="auto"/>
          </w:tcPr>
          <w:p w14:paraId="1C42395A" w14:textId="77777777" w:rsidR="00B929D6" w:rsidRPr="00CB4D2E" w:rsidRDefault="00B929D6" w:rsidP="00DF496D">
            <w:pPr>
              <w:rPr>
                <w:sz w:val="20"/>
                <w:lang w:val="es-BO" w:eastAsia="es-BO"/>
              </w:rPr>
            </w:pPr>
            <w:r w:rsidRPr="00CB4D2E">
              <w:rPr>
                <w:sz w:val="20"/>
                <w:lang w:val="es-BO" w:eastAsia="es-BO"/>
              </w:rPr>
              <w:t>2.8125</w:t>
            </w:r>
          </w:p>
        </w:tc>
      </w:tr>
      <w:tr w:rsidR="00B929D6" w:rsidRPr="0063456C" w14:paraId="00208D3A" w14:textId="77777777">
        <w:trPr>
          <w:trHeight w:val="315"/>
          <w:jc w:val="center"/>
        </w:trPr>
        <w:tc>
          <w:tcPr>
            <w:tcW w:w="3714" w:type="dxa"/>
            <w:gridSpan w:val="2"/>
            <w:vMerge/>
            <w:tcBorders>
              <w:top w:val="nil"/>
              <w:left w:val="single" w:sz="4" w:space="0" w:color="auto"/>
              <w:bottom w:val="single" w:sz="4" w:space="0" w:color="000000"/>
              <w:right w:val="single" w:sz="4" w:space="0" w:color="auto"/>
            </w:tcBorders>
            <w:shd w:val="clear" w:color="auto" w:fill="auto"/>
            <w:vAlign w:val="center"/>
          </w:tcPr>
          <w:p w14:paraId="74629CC7" w14:textId="77777777" w:rsidR="00B929D6" w:rsidRPr="00771B8A" w:rsidRDefault="00B929D6" w:rsidP="00DF496D">
            <w:pPr>
              <w:rPr>
                <w:b/>
                <w:bCs/>
                <w:sz w:val="22"/>
                <w:szCs w:val="22"/>
                <w:lang w:val="es-BO" w:eastAsia="es-BO"/>
              </w:rPr>
            </w:pPr>
          </w:p>
        </w:tc>
        <w:tc>
          <w:tcPr>
            <w:tcW w:w="1484" w:type="dxa"/>
            <w:tcBorders>
              <w:top w:val="nil"/>
              <w:left w:val="nil"/>
              <w:bottom w:val="single" w:sz="4" w:space="0" w:color="auto"/>
              <w:right w:val="single" w:sz="4" w:space="0" w:color="auto"/>
            </w:tcBorders>
            <w:shd w:val="clear" w:color="auto" w:fill="auto"/>
            <w:noWrap/>
            <w:vAlign w:val="bottom"/>
          </w:tcPr>
          <w:p w14:paraId="0625852B" w14:textId="77777777" w:rsidR="00B929D6" w:rsidRPr="0063456C" w:rsidRDefault="00B929D6" w:rsidP="00DF496D">
            <w:pPr>
              <w:rPr>
                <w:szCs w:val="24"/>
                <w:lang w:val="es-BO" w:eastAsia="es-BO"/>
              </w:rPr>
            </w:pPr>
            <w:r w:rsidRPr="0063456C">
              <w:rPr>
                <w:szCs w:val="24"/>
                <w:lang w:eastAsia="es-BO"/>
              </w:rPr>
              <w:t>Confital 3@</w:t>
            </w:r>
          </w:p>
        </w:tc>
        <w:tc>
          <w:tcPr>
            <w:tcW w:w="1258" w:type="dxa"/>
            <w:tcBorders>
              <w:top w:val="nil"/>
              <w:left w:val="nil"/>
              <w:bottom w:val="single" w:sz="4" w:space="0" w:color="auto"/>
              <w:right w:val="single" w:sz="4" w:space="0" w:color="auto"/>
            </w:tcBorders>
            <w:shd w:val="clear" w:color="auto" w:fill="auto"/>
            <w:noWrap/>
            <w:vAlign w:val="bottom"/>
          </w:tcPr>
          <w:p w14:paraId="6872744C" w14:textId="77777777" w:rsidR="00B929D6" w:rsidRPr="0063456C" w:rsidRDefault="00B929D6" w:rsidP="00DF496D">
            <w:pPr>
              <w:jc w:val="center"/>
              <w:rPr>
                <w:szCs w:val="24"/>
                <w:lang w:val="es-BO" w:eastAsia="es-BO"/>
              </w:rPr>
            </w:pPr>
            <w:r w:rsidRPr="0063456C">
              <w:rPr>
                <w:szCs w:val="24"/>
                <w:lang w:eastAsia="es-BO"/>
              </w:rPr>
              <w:t>5</w:t>
            </w:r>
          </w:p>
        </w:tc>
        <w:tc>
          <w:tcPr>
            <w:tcW w:w="1200" w:type="dxa"/>
            <w:tcBorders>
              <w:top w:val="nil"/>
              <w:left w:val="nil"/>
              <w:bottom w:val="single" w:sz="4" w:space="0" w:color="auto"/>
              <w:right w:val="single" w:sz="4" w:space="0" w:color="auto"/>
            </w:tcBorders>
            <w:shd w:val="clear" w:color="auto" w:fill="auto"/>
            <w:noWrap/>
            <w:vAlign w:val="center"/>
          </w:tcPr>
          <w:p w14:paraId="09E471DC" w14:textId="77777777" w:rsidR="00B929D6" w:rsidRPr="00435892" w:rsidRDefault="00B929D6" w:rsidP="00DF496D">
            <w:pPr>
              <w:jc w:val="center"/>
              <w:rPr>
                <w:szCs w:val="24"/>
                <w:lang w:val="es-BO" w:eastAsia="es-BO"/>
              </w:rPr>
            </w:pPr>
            <w:r w:rsidRPr="00435892">
              <w:rPr>
                <w:szCs w:val="24"/>
                <w:lang w:val="es-BO" w:eastAsia="es-BO"/>
              </w:rPr>
              <w:t>12.5</w:t>
            </w:r>
          </w:p>
        </w:tc>
        <w:tc>
          <w:tcPr>
            <w:tcW w:w="1100" w:type="dxa"/>
            <w:tcBorders>
              <w:top w:val="single" w:sz="4" w:space="0" w:color="auto"/>
              <w:bottom w:val="single" w:sz="4" w:space="0" w:color="auto"/>
              <w:right w:val="single" w:sz="4" w:space="0" w:color="auto"/>
            </w:tcBorders>
            <w:shd w:val="clear" w:color="auto" w:fill="auto"/>
          </w:tcPr>
          <w:p w14:paraId="1BF0CE21" w14:textId="77777777" w:rsidR="00B929D6" w:rsidRPr="00CB4D2E" w:rsidRDefault="00B929D6" w:rsidP="00DF496D">
            <w:pPr>
              <w:rPr>
                <w:sz w:val="20"/>
                <w:lang w:val="es-BO" w:eastAsia="es-BO"/>
              </w:rPr>
            </w:pPr>
            <w:r>
              <w:rPr>
                <w:sz w:val="20"/>
                <w:lang w:val="es-BO" w:eastAsia="es-BO"/>
              </w:rPr>
              <w:t>4.16</w:t>
            </w:r>
            <w:r w:rsidRPr="00CB4D2E">
              <w:rPr>
                <w:sz w:val="20"/>
                <w:lang w:val="es-BO" w:eastAsia="es-BO"/>
              </w:rPr>
              <w:t>7</w:t>
            </w:r>
          </w:p>
        </w:tc>
      </w:tr>
      <w:tr w:rsidR="00B929D6" w:rsidRPr="0063456C" w14:paraId="65DB3C4B" w14:textId="77777777">
        <w:trPr>
          <w:trHeight w:val="315"/>
          <w:jc w:val="center"/>
        </w:trPr>
        <w:tc>
          <w:tcPr>
            <w:tcW w:w="3714" w:type="dxa"/>
            <w:gridSpan w:val="2"/>
            <w:tcBorders>
              <w:top w:val="nil"/>
              <w:left w:val="single" w:sz="4" w:space="0" w:color="auto"/>
              <w:bottom w:val="single" w:sz="4" w:space="0" w:color="auto"/>
              <w:right w:val="single" w:sz="4" w:space="0" w:color="auto"/>
            </w:tcBorders>
            <w:shd w:val="clear" w:color="auto" w:fill="auto"/>
            <w:noWrap/>
            <w:vAlign w:val="bottom"/>
          </w:tcPr>
          <w:p w14:paraId="7BD69740" w14:textId="77777777" w:rsidR="00B929D6" w:rsidRPr="00771B8A" w:rsidRDefault="00B929D6" w:rsidP="00DF496D">
            <w:pPr>
              <w:rPr>
                <w:b/>
                <w:bCs/>
                <w:sz w:val="22"/>
                <w:szCs w:val="22"/>
                <w:lang w:val="es-BO" w:eastAsia="es-BO"/>
              </w:rPr>
            </w:pPr>
            <w:r w:rsidRPr="00771B8A">
              <w:rPr>
                <w:b/>
                <w:bCs/>
                <w:sz w:val="22"/>
                <w:szCs w:val="22"/>
                <w:lang w:val="es-BO" w:eastAsia="es-BO"/>
              </w:rPr>
              <w:t>Pasaje de ida y vuelta feria Caracollo.</w:t>
            </w:r>
          </w:p>
        </w:tc>
        <w:tc>
          <w:tcPr>
            <w:tcW w:w="1484" w:type="dxa"/>
            <w:tcBorders>
              <w:top w:val="nil"/>
              <w:left w:val="nil"/>
              <w:bottom w:val="single" w:sz="4" w:space="0" w:color="auto"/>
              <w:right w:val="single" w:sz="4" w:space="0" w:color="auto"/>
            </w:tcBorders>
            <w:shd w:val="clear" w:color="auto" w:fill="auto"/>
            <w:noWrap/>
            <w:vAlign w:val="bottom"/>
          </w:tcPr>
          <w:p w14:paraId="72756065" w14:textId="77777777" w:rsidR="00B929D6" w:rsidRPr="0063456C" w:rsidRDefault="00B929D6" w:rsidP="00DF496D">
            <w:pPr>
              <w:jc w:val="center"/>
              <w:rPr>
                <w:szCs w:val="24"/>
                <w:lang w:val="es-BO" w:eastAsia="es-BO"/>
              </w:rPr>
            </w:pPr>
          </w:p>
        </w:tc>
        <w:tc>
          <w:tcPr>
            <w:tcW w:w="1258" w:type="dxa"/>
            <w:tcBorders>
              <w:top w:val="nil"/>
              <w:left w:val="nil"/>
              <w:bottom w:val="single" w:sz="4" w:space="0" w:color="auto"/>
              <w:right w:val="single" w:sz="4" w:space="0" w:color="auto"/>
            </w:tcBorders>
            <w:shd w:val="clear" w:color="auto" w:fill="auto"/>
            <w:noWrap/>
            <w:vAlign w:val="bottom"/>
          </w:tcPr>
          <w:p w14:paraId="1BFFEB5E" w14:textId="77777777" w:rsidR="00B929D6" w:rsidRPr="0063456C" w:rsidRDefault="00B929D6" w:rsidP="00DF496D">
            <w:pPr>
              <w:jc w:val="center"/>
              <w:rPr>
                <w:szCs w:val="24"/>
                <w:lang w:val="es-BO" w:eastAsia="es-BO"/>
              </w:rPr>
            </w:pPr>
          </w:p>
        </w:tc>
        <w:tc>
          <w:tcPr>
            <w:tcW w:w="1200" w:type="dxa"/>
            <w:tcBorders>
              <w:top w:val="nil"/>
              <w:left w:val="nil"/>
              <w:bottom w:val="single" w:sz="4" w:space="0" w:color="auto"/>
              <w:right w:val="single" w:sz="4" w:space="0" w:color="auto"/>
            </w:tcBorders>
            <w:shd w:val="clear" w:color="auto" w:fill="auto"/>
            <w:noWrap/>
            <w:vAlign w:val="bottom"/>
          </w:tcPr>
          <w:p w14:paraId="43F5458C" w14:textId="77777777" w:rsidR="00B929D6" w:rsidRPr="0063456C" w:rsidRDefault="00B929D6" w:rsidP="00DF496D">
            <w:pPr>
              <w:jc w:val="center"/>
              <w:rPr>
                <w:szCs w:val="24"/>
                <w:lang w:val="es-BO" w:eastAsia="es-BO"/>
              </w:rPr>
            </w:pPr>
            <w:r w:rsidRPr="0063456C">
              <w:rPr>
                <w:szCs w:val="24"/>
                <w:lang w:val="es-BO" w:eastAsia="es-BO"/>
              </w:rPr>
              <w:t>10</w:t>
            </w:r>
          </w:p>
        </w:tc>
        <w:tc>
          <w:tcPr>
            <w:tcW w:w="1100" w:type="dxa"/>
            <w:tcBorders>
              <w:top w:val="single" w:sz="4" w:space="0" w:color="auto"/>
              <w:bottom w:val="single" w:sz="4" w:space="0" w:color="auto"/>
              <w:right w:val="single" w:sz="4" w:space="0" w:color="auto"/>
            </w:tcBorders>
            <w:shd w:val="clear" w:color="auto" w:fill="auto"/>
          </w:tcPr>
          <w:p w14:paraId="3379E1E1" w14:textId="77777777" w:rsidR="00B929D6" w:rsidRPr="00CB4D2E" w:rsidRDefault="00B929D6" w:rsidP="00DF496D">
            <w:pPr>
              <w:rPr>
                <w:sz w:val="20"/>
                <w:lang w:val="es-BO" w:eastAsia="es-BO"/>
              </w:rPr>
            </w:pPr>
            <w:r w:rsidRPr="00CB4D2E">
              <w:rPr>
                <w:sz w:val="20"/>
                <w:lang w:val="es-BO" w:eastAsia="es-BO"/>
              </w:rPr>
              <w:t>1.25</w:t>
            </w:r>
          </w:p>
        </w:tc>
      </w:tr>
      <w:tr w:rsidR="00B929D6" w:rsidRPr="0063456C" w14:paraId="4132CF03" w14:textId="77777777">
        <w:trPr>
          <w:trHeight w:val="315"/>
          <w:jc w:val="center"/>
        </w:trPr>
        <w:tc>
          <w:tcPr>
            <w:tcW w:w="3714" w:type="dxa"/>
            <w:gridSpan w:val="2"/>
            <w:tcBorders>
              <w:top w:val="nil"/>
              <w:left w:val="single" w:sz="4" w:space="0" w:color="auto"/>
              <w:bottom w:val="single" w:sz="4" w:space="0" w:color="auto"/>
              <w:right w:val="single" w:sz="4" w:space="0" w:color="auto"/>
            </w:tcBorders>
            <w:shd w:val="clear" w:color="auto" w:fill="auto"/>
            <w:noWrap/>
            <w:vAlign w:val="bottom"/>
          </w:tcPr>
          <w:p w14:paraId="26A4F4FF" w14:textId="77777777" w:rsidR="00B929D6" w:rsidRPr="00771B8A" w:rsidRDefault="00B929D6" w:rsidP="00DF496D">
            <w:pPr>
              <w:rPr>
                <w:b/>
                <w:bCs/>
                <w:sz w:val="22"/>
                <w:szCs w:val="22"/>
                <w:lang w:val="es-BO" w:eastAsia="es-BO"/>
              </w:rPr>
            </w:pPr>
            <w:r w:rsidRPr="00771B8A">
              <w:rPr>
                <w:b/>
                <w:bCs/>
                <w:sz w:val="22"/>
                <w:szCs w:val="22"/>
                <w:lang w:val="es-BO" w:eastAsia="es-BO"/>
              </w:rPr>
              <w:t>Pasaje de ida y vuelta feria Confital.</w:t>
            </w:r>
          </w:p>
        </w:tc>
        <w:tc>
          <w:tcPr>
            <w:tcW w:w="1484" w:type="dxa"/>
            <w:tcBorders>
              <w:top w:val="nil"/>
              <w:left w:val="nil"/>
              <w:bottom w:val="single" w:sz="4" w:space="0" w:color="auto"/>
              <w:right w:val="single" w:sz="4" w:space="0" w:color="auto"/>
            </w:tcBorders>
            <w:shd w:val="clear" w:color="auto" w:fill="auto"/>
            <w:noWrap/>
            <w:vAlign w:val="bottom"/>
          </w:tcPr>
          <w:p w14:paraId="215795C2" w14:textId="77777777" w:rsidR="00B929D6" w:rsidRPr="0063456C" w:rsidRDefault="00B929D6" w:rsidP="00DF496D">
            <w:pPr>
              <w:jc w:val="center"/>
              <w:rPr>
                <w:szCs w:val="24"/>
                <w:lang w:val="es-BO" w:eastAsia="es-BO"/>
              </w:rPr>
            </w:pPr>
          </w:p>
        </w:tc>
        <w:tc>
          <w:tcPr>
            <w:tcW w:w="1258" w:type="dxa"/>
            <w:tcBorders>
              <w:top w:val="nil"/>
              <w:left w:val="nil"/>
              <w:bottom w:val="single" w:sz="4" w:space="0" w:color="auto"/>
              <w:right w:val="single" w:sz="4" w:space="0" w:color="auto"/>
            </w:tcBorders>
            <w:shd w:val="clear" w:color="auto" w:fill="auto"/>
            <w:noWrap/>
            <w:vAlign w:val="bottom"/>
          </w:tcPr>
          <w:p w14:paraId="3818F304" w14:textId="77777777" w:rsidR="00B929D6" w:rsidRPr="0063456C" w:rsidRDefault="00B929D6" w:rsidP="00DF496D">
            <w:pPr>
              <w:jc w:val="center"/>
              <w:rPr>
                <w:szCs w:val="24"/>
                <w:lang w:val="es-BO" w:eastAsia="es-BO"/>
              </w:rPr>
            </w:pPr>
          </w:p>
        </w:tc>
        <w:tc>
          <w:tcPr>
            <w:tcW w:w="1200" w:type="dxa"/>
            <w:tcBorders>
              <w:top w:val="nil"/>
              <w:left w:val="nil"/>
              <w:bottom w:val="single" w:sz="4" w:space="0" w:color="auto"/>
              <w:right w:val="single" w:sz="4" w:space="0" w:color="auto"/>
            </w:tcBorders>
            <w:shd w:val="clear" w:color="auto" w:fill="auto"/>
            <w:noWrap/>
            <w:vAlign w:val="bottom"/>
          </w:tcPr>
          <w:p w14:paraId="302FBB7E" w14:textId="77777777" w:rsidR="00B929D6" w:rsidRPr="0063456C" w:rsidRDefault="00B929D6" w:rsidP="00DF496D">
            <w:pPr>
              <w:jc w:val="center"/>
              <w:rPr>
                <w:szCs w:val="24"/>
                <w:lang w:val="es-BO" w:eastAsia="es-BO"/>
              </w:rPr>
            </w:pPr>
            <w:r w:rsidRPr="0063456C">
              <w:rPr>
                <w:szCs w:val="24"/>
                <w:lang w:val="es-BO" w:eastAsia="es-BO"/>
              </w:rPr>
              <w:t>6</w:t>
            </w:r>
          </w:p>
        </w:tc>
        <w:tc>
          <w:tcPr>
            <w:tcW w:w="1100" w:type="dxa"/>
            <w:tcBorders>
              <w:top w:val="single" w:sz="4" w:space="0" w:color="auto"/>
              <w:bottom w:val="single" w:sz="4" w:space="0" w:color="auto"/>
              <w:right w:val="single" w:sz="4" w:space="0" w:color="auto"/>
            </w:tcBorders>
            <w:shd w:val="clear" w:color="auto" w:fill="auto"/>
          </w:tcPr>
          <w:p w14:paraId="32389EDA" w14:textId="77777777" w:rsidR="00B929D6" w:rsidRPr="0063456C" w:rsidRDefault="00B929D6" w:rsidP="00DF496D">
            <w:pPr>
              <w:rPr>
                <w:sz w:val="20"/>
                <w:lang w:val="es-BO" w:eastAsia="es-BO"/>
              </w:rPr>
            </w:pPr>
            <w:r>
              <w:rPr>
                <w:sz w:val="20"/>
                <w:lang w:val="es-BO" w:eastAsia="es-BO"/>
              </w:rPr>
              <w:t>2</w:t>
            </w:r>
          </w:p>
        </w:tc>
      </w:tr>
      <w:tr w:rsidR="00B929D6" w:rsidRPr="0063456C" w14:paraId="601F925B" w14:textId="77777777">
        <w:trPr>
          <w:trHeight w:val="315"/>
          <w:jc w:val="center"/>
        </w:trPr>
        <w:tc>
          <w:tcPr>
            <w:tcW w:w="3714" w:type="dxa"/>
            <w:gridSpan w:val="2"/>
            <w:tcBorders>
              <w:top w:val="nil"/>
              <w:left w:val="single" w:sz="4" w:space="0" w:color="auto"/>
              <w:bottom w:val="single" w:sz="4" w:space="0" w:color="auto"/>
              <w:right w:val="single" w:sz="4" w:space="0" w:color="auto"/>
            </w:tcBorders>
            <w:shd w:val="clear" w:color="auto" w:fill="auto"/>
            <w:noWrap/>
            <w:vAlign w:val="bottom"/>
          </w:tcPr>
          <w:p w14:paraId="553C7A4F" w14:textId="77777777" w:rsidR="00B929D6" w:rsidRPr="00771B8A" w:rsidRDefault="00B929D6" w:rsidP="00DF496D">
            <w:pPr>
              <w:rPr>
                <w:b/>
                <w:bCs/>
                <w:sz w:val="22"/>
                <w:szCs w:val="22"/>
                <w:lang w:val="es-BO" w:eastAsia="es-BO"/>
              </w:rPr>
            </w:pPr>
            <w:r w:rsidRPr="00771B8A">
              <w:rPr>
                <w:b/>
                <w:bCs/>
                <w:sz w:val="22"/>
                <w:szCs w:val="22"/>
                <w:lang w:eastAsia="es-BO"/>
              </w:rPr>
              <w:t>Lavado</w:t>
            </w:r>
          </w:p>
        </w:tc>
        <w:tc>
          <w:tcPr>
            <w:tcW w:w="1484" w:type="dxa"/>
            <w:tcBorders>
              <w:top w:val="nil"/>
              <w:left w:val="nil"/>
              <w:bottom w:val="single" w:sz="4" w:space="0" w:color="auto"/>
              <w:right w:val="single" w:sz="4" w:space="0" w:color="auto"/>
            </w:tcBorders>
            <w:shd w:val="clear" w:color="auto" w:fill="auto"/>
            <w:noWrap/>
            <w:vAlign w:val="bottom"/>
          </w:tcPr>
          <w:p w14:paraId="0C2D08D6" w14:textId="77777777" w:rsidR="00B929D6" w:rsidRPr="0063456C" w:rsidRDefault="00B929D6" w:rsidP="00DF496D">
            <w:pPr>
              <w:jc w:val="center"/>
              <w:rPr>
                <w:szCs w:val="24"/>
                <w:lang w:val="es-BO" w:eastAsia="es-BO"/>
              </w:rPr>
            </w:pPr>
            <w:r w:rsidRPr="0063456C">
              <w:rPr>
                <w:szCs w:val="24"/>
                <w:lang w:eastAsia="es-BO"/>
              </w:rPr>
              <w:t>2.5@</w:t>
            </w:r>
          </w:p>
        </w:tc>
        <w:tc>
          <w:tcPr>
            <w:tcW w:w="1258" w:type="dxa"/>
            <w:tcBorders>
              <w:top w:val="nil"/>
              <w:left w:val="nil"/>
              <w:bottom w:val="single" w:sz="4" w:space="0" w:color="auto"/>
              <w:right w:val="single" w:sz="4" w:space="0" w:color="auto"/>
            </w:tcBorders>
            <w:shd w:val="clear" w:color="auto" w:fill="auto"/>
            <w:noWrap/>
            <w:vAlign w:val="bottom"/>
          </w:tcPr>
          <w:p w14:paraId="36B8AEF1" w14:textId="77777777" w:rsidR="00B929D6" w:rsidRPr="0063456C" w:rsidRDefault="00B929D6" w:rsidP="00DF496D">
            <w:pPr>
              <w:jc w:val="center"/>
              <w:rPr>
                <w:szCs w:val="24"/>
                <w:lang w:val="es-BO" w:eastAsia="es-BO"/>
              </w:rPr>
            </w:pPr>
            <w:r w:rsidRPr="0063456C">
              <w:rPr>
                <w:szCs w:val="24"/>
                <w:lang w:eastAsia="es-BO"/>
              </w:rPr>
              <w:t>0.777</w:t>
            </w:r>
          </w:p>
        </w:tc>
        <w:tc>
          <w:tcPr>
            <w:tcW w:w="1200" w:type="dxa"/>
            <w:tcBorders>
              <w:top w:val="nil"/>
              <w:left w:val="nil"/>
              <w:bottom w:val="single" w:sz="4" w:space="0" w:color="auto"/>
              <w:right w:val="single" w:sz="4" w:space="0" w:color="auto"/>
            </w:tcBorders>
            <w:shd w:val="clear" w:color="auto" w:fill="auto"/>
            <w:noWrap/>
            <w:vAlign w:val="bottom"/>
          </w:tcPr>
          <w:p w14:paraId="661C2C0A" w14:textId="77777777" w:rsidR="00B929D6" w:rsidRPr="00435892" w:rsidRDefault="00B929D6" w:rsidP="00DF496D">
            <w:pPr>
              <w:jc w:val="center"/>
              <w:rPr>
                <w:szCs w:val="24"/>
                <w:lang w:val="es-BO" w:eastAsia="es-BO"/>
              </w:rPr>
            </w:pPr>
            <w:r w:rsidRPr="00435892">
              <w:rPr>
                <w:szCs w:val="24"/>
                <w:lang w:val="es-BO" w:eastAsia="es-BO"/>
              </w:rPr>
              <w:t>1.9425</w:t>
            </w:r>
          </w:p>
        </w:tc>
        <w:tc>
          <w:tcPr>
            <w:tcW w:w="1100" w:type="dxa"/>
            <w:tcBorders>
              <w:top w:val="single" w:sz="4" w:space="0" w:color="auto"/>
              <w:bottom w:val="single" w:sz="4" w:space="0" w:color="auto"/>
              <w:right w:val="single" w:sz="4" w:space="0" w:color="auto"/>
            </w:tcBorders>
            <w:shd w:val="clear" w:color="auto" w:fill="auto"/>
          </w:tcPr>
          <w:p w14:paraId="61D26953" w14:textId="77777777" w:rsidR="00B929D6" w:rsidRPr="00CB4D2E" w:rsidRDefault="00B929D6" w:rsidP="00DF496D">
            <w:pPr>
              <w:rPr>
                <w:sz w:val="20"/>
                <w:lang w:val="es-BO" w:eastAsia="es-BO"/>
              </w:rPr>
            </w:pPr>
            <w:r w:rsidRPr="00CB4D2E">
              <w:rPr>
                <w:sz w:val="20"/>
                <w:lang w:val="es-BO" w:eastAsia="es-BO"/>
              </w:rPr>
              <w:t>0.777</w:t>
            </w:r>
          </w:p>
        </w:tc>
      </w:tr>
      <w:tr w:rsidR="00B929D6" w:rsidRPr="0063456C" w14:paraId="194B87F5" w14:textId="77777777">
        <w:trPr>
          <w:trHeight w:val="315"/>
          <w:jc w:val="center"/>
        </w:trPr>
        <w:tc>
          <w:tcPr>
            <w:tcW w:w="3714" w:type="dxa"/>
            <w:gridSpan w:val="2"/>
            <w:tcBorders>
              <w:top w:val="nil"/>
              <w:left w:val="single" w:sz="4" w:space="0" w:color="auto"/>
              <w:bottom w:val="single" w:sz="4" w:space="0" w:color="auto"/>
              <w:right w:val="single" w:sz="4" w:space="0" w:color="auto"/>
            </w:tcBorders>
            <w:shd w:val="clear" w:color="auto" w:fill="auto"/>
            <w:noWrap/>
            <w:vAlign w:val="bottom"/>
          </w:tcPr>
          <w:p w14:paraId="363E9AE8" w14:textId="77777777" w:rsidR="00B929D6" w:rsidRPr="00771B8A" w:rsidRDefault="00B929D6" w:rsidP="00DF496D">
            <w:pPr>
              <w:rPr>
                <w:b/>
                <w:bCs/>
                <w:sz w:val="22"/>
                <w:szCs w:val="22"/>
                <w:lang w:val="es-BO" w:eastAsia="es-BO"/>
              </w:rPr>
            </w:pPr>
            <w:r w:rsidRPr="00771B8A">
              <w:rPr>
                <w:b/>
                <w:bCs/>
                <w:sz w:val="22"/>
                <w:szCs w:val="22"/>
                <w:lang w:eastAsia="es-BO"/>
              </w:rPr>
              <w:t>Secado</w:t>
            </w:r>
          </w:p>
        </w:tc>
        <w:tc>
          <w:tcPr>
            <w:tcW w:w="1484" w:type="dxa"/>
            <w:tcBorders>
              <w:top w:val="nil"/>
              <w:left w:val="nil"/>
              <w:bottom w:val="single" w:sz="4" w:space="0" w:color="auto"/>
              <w:right w:val="single" w:sz="4" w:space="0" w:color="auto"/>
            </w:tcBorders>
            <w:shd w:val="clear" w:color="auto" w:fill="auto"/>
            <w:noWrap/>
            <w:vAlign w:val="bottom"/>
          </w:tcPr>
          <w:p w14:paraId="1AC974B3" w14:textId="77777777" w:rsidR="00B929D6" w:rsidRPr="0063456C" w:rsidRDefault="00B929D6" w:rsidP="00DF496D">
            <w:pPr>
              <w:jc w:val="center"/>
              <w:rPr>
                <w:szCs w:val="24"/>
                <w:lang w:val="es-BO" w:eastAsia="es-BO"/>
              </w:rPr>
            </w:pPr>
            <w:r w:rsidRPr="0063456C">
              <w:rPr>
                <w:szCs w:val="24"/>
                <w:lang w:eastAsia="es-BO"/>
              </w:rPr>
              <w:t>11@</w:t>
            </w:r>
          </w:p>
        </w:tc>
        <w:tc>
          <w:tcPr>
            <w:tcW w:w="1258" w:type="dxa"/>
            <w:tcBorders>
              <w:top w:val="nil"/>
              <w:left w:val="nil"/>
              <w:bottom w:val="single" w:sz="4" w:space="0" w:color="auto"/>
              <w:right w:val="single" w:sz="4" w:space="0" w:color="auto"/>
            </w:tcBorders>
            <w:shd w:val="clear" w:color="auto" w:fill="auto"/>
            <w:noWrap/>
            <w:vAlign w:val="bottom"/>
          </w:tcPr>
          <w:p w14:paraId="3D8EB644" w14:textId="77777777" w:rsidR="00B929D6" w:rsidRPr="0063456C" w:rsidRDefault="00B929D6" w:rsidP="00DF496D">
            <w:pPr>
              <w:jc w:val="center"/>
              <w:rPr>
                <w:szCs w:val="24"/>
                <w:lang w:val="es-BO" w:eastAsia="es-BO"/>
              </w:rPr>
            </w:pPr>
            <w:r w:rsidRPr="0063456C">
              <w:rPr>
                <w:szCs w:val="24"/>
                <w:lang w:eastAsia="es-BO"/>
              </w:rPr>
              <w:t>2</w:t>
            </w:r>
          </w:p>
        </w:tc>
        <w:tc>
          <w:tcPr>
            <w:tcW w:w="1200" w:type="dxa"/>
            <w:tcBorders>
              <w:top w:val="nil"/>
              <w:left w:val="nil"/>
              <w:bottom w:val="single" w:sz="4" w:space="0" w:color="auto"/>
              <w:right w:val="single" w:sz="4" w:space="0" w:color="auto"/>
            </w:tcBorders>
            <w:shd w:val="clear" w:color="auto" w:fill="auto"/>
            <w:noWrap/>
            <w:vAlign w:val="bottom"/>
          </w:tcPr>
          <w:p w14:paraId="26F3343C" w14:textId="77777777" w:rsidR="00B929D6" w:rsidRPr="0063456C" w:rsidRDefault="00B929D6" w:rsidP="00DF496D">
            <w:pPr>
              <w:jc w:val="center"/>
              <w:rPr>
                <w:szCs w:val="24"/>
                <w:lang w:val="es-BO" w:eastAsia="es-BO"/>
              </w:rPr>
            </w:pPr>
            <w:r>
              <w:rPr>
                <w:szCs w:val="24"/>
                <w:lang w:val="es-BO" w:eastAsia="es-BO"/>
              </w:rPr>
              <w:t>5</w:t>
            </w:r>
          </w:p>
        </w:tc>
        <w:tc>
          <w:tcPr>
            <w:tcW w:w="1100" w:type="dxa"/>
            <w:tcBorders>
              <w:top w:val="single" w:sz="4" w:space="0" w:color="auto"/>
              <w:bottom w:val="single" w:sz="4" w:space="0" w:color="auto"/>
              <w:right w:val="single" w:sz="4" w:space="0" w:color="auto"/>
            </w:tcBorders>
            <w:shd w:val="clear" w:color="auto" w:fill="auto"/>
          </w:tcPr>
          <w:p w14:paraId="5B2799FE" w14:textId="77777777" w:rsidR="00B929D6" w:rsidRPr="00CB4D2E" w:rsidRDefault="00B929D6" w:rsidP="00DF496D">
            <w:pPr>
              <w:rPr>
                <w:sz w:val="20"/>
                <w:lang w:val="es-BO" w:eastAsia="es-BO"/>
              </w:rPr>
            </w:pPr>
            <w:r>
              <w:rPr>
                <w:sz w:val="20"/>
                <w:lang w:val="es-BO" w:eastAsia="es-BO"/>
              </w:rPr>
              <w:t>0.4545</w:t>
            </w:r>
          </w:p>
        </w:tc>
      </w:tr>
      <w:tr w:rsidR="00B929D6" w:rsidRPr="0063456C" w14:paraId="1B8C90BD" w14:textId="77777777">
        <w:trPr>
          <w:trHeight w:val="315"/>
          <w:jc w:val="center"/>
        </w:trPr>
        <w:tc>
          <w:tcPr>
            <w:tcW w:w="3714" w:type="dxa"/>
            <w:gridSpan w:val="2"/>
            <w:tcBorders>
              <w:top w:val="nil"/>
              <w:left w:val="single" w:sz="4" w:space="0" w:color="auto"/>
              <w:bottom w:val="single" w:sz="4" w:space="0" w:color="auto"/>
              <w:right w:val="single" w:sz="4" w:space="0" w:color="auto"/>
            </w:tcBorders>
            <w:shd w:val="clear" w:color="auto" w:fill="auto"/>
            <w:noWrap/>
            <w:vAlign w:val="bottom"/>
          </w:tcPr>
          <w:p w14:paraId="01AB7DF3" w14:textId="77777777" w:rsidR="00B929D6" w:rsidRPr="00771B8A" w:rsidRDefault="00B929D6" w:rsidP="00DF496D">
            <w:pPr>
              <w:rPr>
                <w:b/>
                <w:bCs/>
                <w:sz w:val="22"/>
                <w:szCs w:val="22"/>
                <w:lang w:val="es-BO" w:eastAsia="es-BO"/>
              </w:rPr>
            </w:pPr>
            <w:r w:rsidRPr="00771B8A">
              <w:rPr>
                <w:b/>
                <w:bCs/>
                <w:sz w:val="22"/>
                <w:szCs w:val="22"/>
                <w:lang w:eastAsia="es-BO"/>
              </w:rPr>
              <w:t>Tostado</w:t>
            </w:r>
          </w:p>
        </w:tc>
        <w:tc>
          <w:tcPr>
            <w:tcW w:w="1484" w:type="dxa"/>
            <w:tcBorders>
              <w:top w:val="nil"/>
              <w:left w:val="nil"/>
              <w:bottom w:val="single" w:sz="4" w:space="0" w:color="auto"/>
              <w:right w:val="single" w:sz="4" w:space="0" w:color="auto"/>
            </w:tcBorders>
            <w:shd w:val="clear" w:color="auto" w:fill="auto"/>
            <w:noWrap/>
            <w:vAlign w:val="bottom"/>
          </w:tcPr>
          <w:p w14:paraId="2B0B92BE" w14:textId="77777777" w:rsidR="00B929D6" w:rsidRPr="0063456C" w:rsidRDefault="00B929D6" w:rsidP="00DF496D">
            <w:pPr>
              <w:jc w:val="center"/>
              <w:rPr>
                <w:szCs w:val="24"/>
                <w:lang w:val="es-BO" w:eastAsia="es-BO"/>
              </w:rPr>
            </w:pPr>
            <w:r w:rsidRPr="0063456C">
              <w:rPr>
                <w:szCs w:val="24"/>
                <w:lang w:eastAsia="es-BO"/>
              </w:rPr>
              <w:t>1@</w:t>
            </w:r>
          </w:p>
        </w:tc>
        <w:tc>
          <w:tcPr>
            <w:tcW w:w="1258" w:type="dxa"/>
            <w:tcBorders>
              <w:top w:val="nil"/>
              <w:left w:val="nil"/>
              <w:bottom w:val="single" w:sz="4" w:space="0" w:color="auto"/>
              <w:right w:val="single" w:sz="4" w:space="0" w:color="auto"/>
            </w:tcBorders>
            <w:shd w:val="clear" w:color="auto" w:fill="auto"/>
            <w:noWrap/>
            <w:vAlign w:val="bottom"/>
          </w:tcPr>
          <w:p w14:paraId="76095718" w14:textId="77777777" w:rsidR="00B929D6" w:rsidRPr="0063456C" w:rsidRDefault="00B929D6" w:rsidP="00DF496D">
            <w:pPr>
              <w:jc w:val="center"/>
              <w:rPr>
                <w:szCs w:val="24"/>
                <w:lang w:val="es-BO" w:eastAsia="es-BO"/>
              </w:rPr>
            </w:pPr>
            <w:r w:rsidRPr="0063456C">
              <w:rPr>
                <w:szCs w:val="24"/>
                <w:lang w:eastAsia="es-BO"/>
              </w:rPr>
              <w:t>0.757</w:t>
            </w:r>
          </w:p>
        </w:tc>
        <w:tc>
          <w:tcPr>
            <w:tcW w:w="1200" w:type="dxa"/>
            <w:tcBorders>
              <w:top w:val="nil"/>
              <w:left w:val="nil"/>
              <w:bottom w:val="single" w:sz="4" w:space="0" w:color="auto"/>
              <w:right w:val="single" w:sz="4" w:space="0" w:color="auto"/>
            </w:tcBorders>
            <w:shd w:val="clear" w:color="auto" w:fill="auto"/>
            <w:noWrap/>
            <w:vAlign w:val="bottom"/>
          </w:tcPr>
          <w:p w14:paraId="5F5F1CEB" w14:textId="77777777" w:rsidR="00B929D6" w:rsidRPr="00435892" w:rsidRDefault="00B929D6" w:rsidP="00DF496D">
            <w:pPr>
              <w:jc w:val="center"/>
              <w:rPr>
                <w:szCs w:val="24"/>
                <w:lang w:val="es-BO" w:eastAsia="es-BO"/>
              </w:rPr>
            </w:pPr>
            <w:r w:rsidRPr="00435892">
              <w:rPr>
                <w:szCs w:val="24"/>
                <w:lang w:val="es-BO" w:eastAsia="es-BO"/>
              </w:rPr>
              <w:t>1.8925</w:t>
            </w:r>
          </w:p>
        </w:tc>
        <w:tc>
          <w:tcPr>
            <w:tcW w:w="1100" w:type="dxa"/>
            <w:tcBorders>
              <w:top w:val="single" w:sz="4" w:space="0" w:color="auto"/>
              <w:bottom w:val="single" w:sz="4" w:space="0" w:color="auto"/>
              <w:right w:val="single" w:sz="4" w:space="0" w:color="auto"/>
            </w:tcBorders>
            <w:shd w:val="clear" w:color="auto" w:fill="auto"/>
          </w:tcPr>
          <w:p w14:paraId="5EE53E1C" w14:textId="77777777" w:rsidR="00B929D6" w:rsidRPr="0063456C" w:rsidRDefault="00B929D6" w:rsidP="00DF496D">
            <w:pPr>
              <w:rPr>
                <w:sz w:val="20"/>
                <w:lang w:val="es-BO" w:eastAsia="es-BO"/>
              </w:rPr>
            </w:pPr>
            <w:r w:rsidRPr="00435892">
              <w:rPr>
                <w:szCs w:val="24"/>
                <w:lang w:val="es-BO" w:eastAsia="es-BO"/>
              </w:rPr>
              <w:t>1.8925</w:t>
            </w:r>
          </w:p>
        </w:tc>
      </w:tr>
      <w:tr w:rsidR="00B929D6" w:rsidRPr="00D42B99" w14:paraId="46086AF3"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28"/>
          <w:jc w:val="center"/>
        </w:trPr>
        <w:tc>
          <w:tcPr>
            <w:tcW w:w="3707" w:type="dxa"/>
          </w:tcPr>
          <w:p w14:paraId="7A9970F5" w14:textId="77777777" w:rsidR="00B929D6" w:rsidRPr="00D42B99" w:rsidRDefault="00B929D6" w:rsidP="00DF496D">
            <w:pPr>
              <w:rPr>
                <w:b/>
                <w:sz w:val="28"/>
                <w:szCs w:val="28"/>
              </w:rPr>
            </w:pPr>
            <w:r w:rsidRPr="00D42B99">
              <w:rPr>
                <w:b/>
                <w:sz w:val="28"/>
                <w:szCs w:val="28"/>
              </w:rPr>
              <w:t>Costo total</w:t>
            </w:r>
            <w:r>
              <w:rPr>
                <w:b/>
                <w:sz w:val="28"/>
                <w:szCs w:val="28"/>
              </w:rPr>
              <w:t xml:space="preserve"> mano de obra</w:t>
            </w:r>
          </w:p>
        </w:tc>
        <w:tc>
          <w:tcPr>
            <w:tcW w:w="3949" w:type="dxa"/>
            <w:gridSpan w:val="4"/>
          </w:tcPr>
          <w:p w14:paraId="6B8F6016" w14:textId="77777777" w:rsidR="00B929D6" w:rsidRPr="00D42B99" w:rsidRDefault="00B929D6" w:rsidP="00DF496D">
            <w:pPr>
              <w:rPr>
                <w:sz w:val="28"/>
                <w:szCs w:val="28"/>
              </w:rPr>
            </w:pPr>
          </w:p>
        </w:tc>
        <w:tc>
          <w:tcPr>
            <w:tcW w:w="1100" w:type="dxa"/>
          </w:tcPr>
          <w:p w14:paraId="76661A35" w14:textId="77777777" w:rsidR="00B929D6" w:rsidRPr="00D42B99" w:rsidRDefault="00B929D6" w:rsidP="00DF496D">
            <w:pPr>
              <w:rPr>
                <w:b/>
                <w:sz w:val="28"/>
                <w:szCs w:val="28"/>
              </w:rPr>
            </w:pPr>
            <w:r w:rsidRPr="00D42B99">
              <w:rPr>
                <w:b/>
                <w:sz w:val="28"/>
                <w:szCs w:val="28"/>
              </w:rPr>
              <w:fldChar w:fldCharType="begin"/>
            </w:r>
            <w:r w:rsidRPr="00D42B99">
              <w:rPr>
                <w:b/>
                <w:sz w:val="28"/>
                <w:szCs w:val="28"/>
              </w:rPr>
              <w:instrText xml:space="preserve"> =SUM(ABOVE) </w:instrText>
            </w:r>
            <w:r w:rsidRPr="00D42B99">
              <w:rPr>
                <w:b/>
                <w:sz w:val="28"/>
                <w:szCs w:val="28"/>
              </w:rPr>
              <w:fldChar w:fldCharType="separate"/>
            </w:r>
            <w:r w:rsidRPr="00D42B99">
              <w:rPr>
                <w:b/>
                <w:noProof/>
                <w:sz w:val="28"/>
                <w:szCs w:val="28"/>
              </w:rPr>
              <w:t>13.3535</w:t>
            </w:r>
            <w:r w:rsidRPr="00D42B99">
              <w:rPr>
                <w:b/>
                <w:sz w:val="28"/>
                <w:szCs w:val="28"/>
              </w:rPr>
              <w:fldChar w:fldCharType="end"/>
            </w:r>
          </w:p>
        </w:tc>
      </w:tr>
    </w:tbl>
    <w:p w14:paraId="4BFBC451" w14:textId="77777777" w:rsidR="00772EA2" w:rsidRPr="00772EA2" w:rsidRDefault="00772EA2" w:rsidP="00772EA2">
      <w:pPr>
        <w:jc w:val="both"/>
        <w:rPr>
          <w:sz w:val="22"/>
          <w:szCs w:val="22"/>
          <w:lang w:val="es-BO"/>
        </w:rPr>
      </w:pPr>
      <w:r w:rsidRPr="00772EA2">
        <w:rPr>
          <w:b/>
          <w:sz w:val="22"/>
          <w:szCs w:val="22"/>
          <w:lang w:val="es-BO"/>
        </w:rPr>
        <w:t>Fuente</w:t>
      </w:r>
      <w:r w:rsidRPr="00772EA2">
        <w:rPr>
          <w:sz w:val="22"/>
          <w:szCs w:val="22"/>
          <w:lang w:val="es-BO"/>
        </w:rPr>
        <w:t>: Elaboración propia en base a testimonio don Justino Flores comunario de Lacolaconi.</w:t>
      </w:r>
    </w:p>
    <w:p w14:paraId="14A741AD" w14:textId="77777777" w:rsidR="0063456C" w:rsidRPr="00772EA2" w:rsidRDefault="0063456C" w:rsidP="00610426">
      <w:pPr>
        <w:ind w:left="800" w:hanging="800"/>
        <w:rPr>
          <w:lang w:val="es-BO"/>
        </w:rPr>
      </w:pPr>
    </w:p>
    <w:p w14:paraId="6F8F530D" w14:textId="77777777" w:rsidR="0063456C" w:rsidRDefault="0063456C" w:rsidP="00610426">
      <w:pPr>
        <w:ind w:left="800" w:hanging="800"/>
      </w:pPr>
    </w:p>
    <w:p w14:paraId="68720551" w14:textId="77777777" w:rsidR="00772EA2" w:rsidRDefault="00772EA2" w:rsidP="00610426">
      <w:pPr>
        <w:ind w:left="800" w:hanging="800"/>
      </w:pPr>
    </w:p>
    <w:p w14:paraId="7942EE55" w14:textId="77777777" w:rsidR="00772EA2" w:rsidRPr="00772EA2" w:rsidRDefault="00772EA2" w:rsidP="00772EA2">
      <w:pPr>
        <w:ind w:left="800" w:hanging="800"/>
        <w:rPr>
          <w:b/>
        </w:rPr>
      </w:pPr>
      <w:r w:rsidRPr="00772EA2">
        <w:rPr>
          <w:b/>
        </w:rPr>
        <w:t xml:space="preserve">Costos de producción en mano de obra del método </w:t>
      </w:r>
      <w:r>
        <w:rPr>
          <w:b/>
        </w:rPr>
        <w:t>mejorado</w:t>
      </w:r>
      <w:r w:rsidRPr="00772EA2">
        <w:rPr>
          <w:b/>
        </w:rPr>
        <w:t xml:space="preserve"> de transformación.</w:t>
      </w:r>
    </w:p>
    <w:p w14:paraId="17BE2107" w14:textId="77777777" w:rsidR="0063456C" w:rsidRDefault="0063456C" w:rsidP="00610426">
      <w:pPr>
        <w:ind w:left="800" w:hanging="800"/>
      </w:pPr>
    </w:p>
    <w:p w14:paraId="7405BD9E" w14:textId="77777777" w:rsidR="0063456C" w:rsidRDefault="0063456C" w:rsidP="00772EA2"/>
    <w:tbl>
      <w:tblPr>
        <w:tblW w:w="8901" w:type="dxa"/>
        <w:jc w:val="center"/>
        <w:tblCellMar>
          <w:left w:w="70" w:type="dxa"/>
          <w:right w:w="70" w:type="dxa"/>
        </w:tblCellMar>
        <w:tblLook w:val="0000" w:firstRow="0" w:lastRow="0" w:firstColumn="0" w:lastColumn="0" w:noHBand="0" w:noVBand="0"/>
      </w:tblPr>
      <w:tblGrid>
        <w:gridCol w:w="3764"/>
        <w:gridCol w:w="6"/>
        <w:gridCol w:w="1571"/>
        <w:gridCol w:w="1100"/>
        <w:gridCol w:w="1100"/>
        <w:gridCol w:w="1360"/>
      </w:tblGrid>
      <w:tr w:rsidR="00B929D6" w:rsidRPr="00771B8A" w14:paraId="3F773DB5" w14:textId="77777777">
        <w:trPr>
          <w:trHeight w:val="315"/>
          <w:jc w:val="center"/>
        </w:trPr>
        <w:tc>
          <w:tcPr>
            <w:tcW w:w="3770" w:type="dxa"/>
            <w:gridSpan w:val="2"/>
            <w:tcBorders>
              <w:top w:val="single" w:sz="4" w:space="0" w:color="auto"/>
              <w:left w:val="single" w:sz="4" w:space="0" w:color="auto"/>
              <w:bottom w:val="single" w:sz="4" w:space="0" w:color="auto"/>
              <w:right w:val="single" w:sz="4" w:space="0" w:color="auto"/>
            </w:tcBorders>
            <w:shd w:val="clear" w:color="auto" w:fill="E0E0E0"/>
            <w:noWrap/>
            <w:vAlign w:val="center"/>
          </w:tcPr>
          <w:p w14:paraId="1B483975" w14:textId="77777777" w:rsidR="00B929D6" w:rsidRPr="00771B8A" w:rsidRDefault="00B929D6" w:rsidP="00DF496D">
            <w:pPr>
              <w:jc w:val="center"/>
              <w:rPr>
                <w:b/>
                <w:bCs/>
                <w:sz w:val="22"/>
                <w:szCs w:val="22"/>
                <w:lang w:val="es-BO" w:eastAsia="es-BO"/>
              </w:rPr>
            </w:pPr>
            <w:r w:rsidRPr="00771B8A">
              <w:rPr>
                <w:b/>
                <w:bCs/>
                <w:sz w:val="22"/>
                <w:szCs w:val="22"/>
                <w:lang w:val="es-BO" w:eastAsia="es-BO"/>
              </w:rPr>
              <w:t>ETAPA</w:t>
            </w:r>
          </w:p>
        </w:tc>
        <w:tc>
          <w:tcPr>
            <w:tcW w:w="1571" w:type="dxa"/>
            <w:tcBorders>
              <w:top w:val="single" w:sz="4" w:space="0" w:color="auto"/>
              <w:left w:val="nil"/>
              <w:bottom w:val="single" w:sz="4" w:space="0" w:color="auto"/>
              <w:right w:val="single" w:sz="4" w:space="0" w:color="000000"/>
            </w:tcBorders>
            <w:shd w:val="clear" w:color="auto" w:fill="E0E0E0"/>
            <w:noWrap/>
            <w:vAlign w:val="center"/>
          </w:tcPr>
          <w:p w14:paraId="3CD0F613" w14:textId="77777777" w:rsidR="00B929D6" w:rsidRPr="00771B8A" w:rsidRDefault="00B929D6" w:rsidP="00DF496D">
            <w:pPr>
              <w:jc w:val="center"/>
              <w:rPr>
                <w:b/>
                <w:bCs/>
                <w:sz w:val="22"/>
                <w:szCs w:val="22"/>
                <w:lang w:val="es-BO" w:eastAsia="es-BO"/>
              </w:rPr>
            </w:pPr>
            <w:r w:rsidRPr="00771B8A">
              <w:rPr>
                <w:b/>
                <w:bCs/>
                <w:sz w:val="22"/>
                <w:szCs w:val="22"/>
                <w:lang w:val="es-BO" w:eastAsia="es-BO"/>
              </w:rPr>
              <w:t>CANTIDAD (@)</w:t>
            </w:r>
          </w:p>
        </w:tc>
        <w:tc>
          <w:tcPr>
            <w:tcW w:w="1100" w:type="dxa"/>
            <w:tcBorders>
              <w:top w:val="single" w:sz="4" w:space="0" w:color="auto"/>
              <w:left w:val="nil"/>
              <w:bottom w:val="single" w:sz="4" w:space="0" w:color="auto"/>
              <w:right w:val="single" w:sz="4" w:space="0" w:color="auto"/>
            </w:tcBorders>
            <w:shd w:val="clear" w:color="auto" w:fill="E0E0E0"/>
            <w:noWrap/>
            <w:vAlign w:val="center"/>
          </w:tcPr>
          <w:p w14:paraId="377D1610" w14:textId="77777777" w:rsidR="00B929D6" w:rsidRPr="00771B8A" w:rsidRDefault="00B929D6" w:rsidP="00DF496D">
            <w:pPr>
              <w:jc w:val="center"/>
              <w:rPr>
                <w:b/>
                <w:bCs/>
                <w:sz w:val="22"/>
                <w:szCs w:val="22"/>
                <w:lang w:val="es-BO" w:eastAsia="es-BO"/>
              </w:rPr>
            </w:pPr>
            <w:r w:rsidRPr="00771B8A">
              <w:rPr>
                <w:b/>
                <w:bCs/>
                <w:sz w:val="22"/>
                <w:szCs w:val="22"/>
                <w:lang w:val="es-BO" w:eastAsia="es-BO"/>
              </w:rPr>
              <w:t>TIEMPO (horas)</w:t>
            </w:r>
          </w:p>
        </w:tc>
        <w:tc>
          <w:tcPr>
            <w:tcW w:w="1100" w:type="dxa"/>
            <w:tcBorders>
              <w:top w:val="single" w:sz="4" w:space="0" w:color="auto"/>
              <w:left w:val="nil"/>
              <w:bottom w:val="single" w:sz="4" w:space="0" w:color="auto"/>
              <w:right w:val="single" w:sz="4" w:space="0" w:color="auto"/>
            </w:tcBorders>
            <w:shd w:val="clear" w:color="auto" w:fill="E0E0E0"/>
            <w:noWrap/>
            <w:vAlign w:val="center"/>
          </w:tcPr>
          <w:p w14:paraId="54C43183" w14:textId="77777777" w:rsidR="00B929D6" w:rsidRPr="00771B8A" w:rsidRDefault="00B929D6" w:rsidP="00DF496D">
            <w:pPr>
              <w:jc w:val="center"/>
              <w:rPr>
                <w:b/>
                <w:bCs/>
                <w:sz w:val="22"/>
                <w:szCs w:val="22"/>
                <w:lang w:val="es-BO" w:eastAsia="es-BO"/>
              </w:rPr>
            </w:pPr>
            <w:r w:rsidRPr="00771B8A">
              <w:rPr>
                <w:b/>
                <w:bCs/>
                <w:sz w:val="22"/>
                <w:szCs w:val="22"/>
                <w:lang w:val="es-BO" w:eastAsia="es-BO"/>
              </w:rPr>
              <w:t>COSTO (Bs.)</w:t>
            </w:r>
          </w:p>
        </w:tc>
        <w:tc>
          <w:tcPr>
            <w:tcW w:w="1360" w:type="dxa"/>
            <w:tcBorders>
              <w:top w:val="single" w:sz="4" w:space="0" w:color="auto"/>
              <w:bottom w:val="single" w:sz="4" w:space="0" w:color="auto"/>
              <w:right w:val="single" w:sz="4" w:space="0" w:color="auto"/>
            </w:tcBorders>
            <w:shd w:val="clear" w:color="auto" w:fill="E0E0E0"/>
          </w:tcPr>
          <w:p w14:paraId="05AC564B" w14:textId="77777777" w:rsidR="00B929D6" w:rsidRPr="00771B8A" w:rsidRDefault="00B929D6" w:rsidP="009D73FC">
            <w:pPr>
              <w:jc w:val="center"/>
              <w:rPr>
                <w:sz w:val="22"/>
                <w:szCs w:val="22"/>
                <w:lang w:val="es-BO" w:eastAsia="es-BO"/>
              </w:rPr>
            </w:pPr>
            <w:r w:rsidRPr="00771B8A">
              <w:rPr>
                <w:b/>
                <w:bCs/>
                <w:sz w:val="22"/>
                <w:szCs w:val="22"/>
                <w:lang w:val="es-BO" w:eastAsia="es-BO"/>
              </w:rPr>
              <w:t>COSTO (B</w:t>
            </w:r>
            <w:r>
              <w:rPr>
                <w:b/>
                <w:bCs/>
                <w:sz w:val="22"/>
                <w:szCs w:val="22"/>
                <w:lang w:val="es-BO" w:eastAsia="es-BO"/>
              </w:rPr>
              <w:t>s/</w:t>
            </w:r>
            <w:r w:rsidRPr="00771B8A">
              <w:rPr>
                <w:b/>
                <w:bCs/>
                <w:sz w:val="22"/>
                <w:szCs w:val="22"/>
                <w:lang w:val="es-BO" w:eastAsia="es-BO"/>
              </w:rPr>
              <w:t>@)</w:t>
            </w:r>
          </w:p>
        </w:tc>
      </w:tr>
      <w:tr w:rsidR="00B929D6" w:rsidRPr="0063456C" w14:paraId="0EC2E714" w14:textId="77777777">
        <w:trPr>
          <w:trHeight w:val="315"/>
          <w:jc w:val="center"/>
        </w:trPr>
        <w:tc>
          <w:tcPr>
            <w:tcW w:w="3770" w:type="dxa"/>
            <w:gridSpan w:val="2"/>
            <w:vMerge w:val="restart"/>
            <w:tcBorders>
              <w:top w:val="nil"/>
              <w:left w:val="single" w:sz="4" w:space="0" w:color="auto"/>
              <w:bottom w:val="single" w:sz="4" w:space="0" w:color="000000"/>
              <w:right w:val="single" w:sz="4" w:space="0" w:color="auto"/>
            </w:tcBorders>
            <w:shd w:val="clear" w:color="auto" w:fill="auto"/>
            <w:noWrap/>
            <w:vAlign w:val="center"/>
          </w:tcPr>
          <w:p w14:paraId="5C872703" w14:textId="77777777" w:rsidR="00B929D6" w:rsidRPr="00771B8A" w:rsidRDefault="00B929D6" w:rsidP="00DF496D">
            <w:pPr>
              <w:rPr>
                <w:b/>
                <w:bCs/>
                <w:sz w:val="22"/>
                <w:szCs w:val="22"/>
                <w:lang w:val="es-BO" w:eastAsia="es-BO"/>
              </w:rPr>
            </w:pPr>
            <w:r w:rsidRPr="00771B8A">
              <w:rPr>
                <w:b/>
                <w:bCs/>
                <w:sz w:val="22"/>
                <w:szCs w:val="22"/>
                <w:lang w:eastAsia="es-BO"/>
              </w:rPr>
              <w:t>Acopio</w:t>
            </w:r>
          </w:p>
        </w:tc>
        <w:tc>
          <w:tcPr>
            <w:tcW w:w="1571" w:type="dxa"/>
            <w:tcBorders>
              <w:top w:val="single" w:sz="4" w:space="0" w:color="auto"/>
              <w:left w:val="nil"/>
              <w:bottom w:val="single" w:sz="4" w:space="0" w:color="auto"/>
              <w:right w:val="single" w:sz="4" w:space="0" w:color="000000"/>
            </w:tcBorders>
            <w:shd w:val="clear" w:color="auto" w:fill="auto"/>
            <w:noWrap/>
            <w:vAlign w:val="center"/>
          </w:tcPr>
          <w:p w14:paraId="47F08B43" w14:textId="77777777" w:rsidR="00B929D6" w:rsidRPr="0063456C" w:rsidRDefault="00B929D6" w:rsidP="00DF496D">
            <w:pPr>
              <w:rPr>
                <w:szCs w:val="24"/>
                <w:lang w:val="es-BO" w:eastAsia="es-BO"/>
              </w:rPr>
            </w:pPr>
            <w:r w:rsidRPr="0063456C">
              <w:rPr>
                <w:szCs w:val="24"/>
                <w:lang w:eastAsia="es-BO"/>
              </w:rPr>
              <w:t>Caracollo 9@</w:t>
            </w:r>
          </w:p>
        </w:tc>
        <w:tc>
          <w:tcPr>
            <w:tcW w:w="1100" w:type="dxa"/>
            <w:tcBorders>
              <w:top w:val="nil"/>
              <w:left w:val="nil"/>
              <w:bottom w:val="single" w:sz="4" w:space="0" w:color="auto"/>
              <w:right w:val="single" w:sz="4" w:space="0" w:color="auto"/>
            </w:tcBorders>
            <w:shd w:val="clear" w:color="auto" w:fill="auto"/>
            <w:noWrap/>
            <w:vAlign w:val="center"/>
          </w:tcPr>
          <w:p w14:paraId="721B55C4" w14:textId="77777777" w:rsidR="00B929D6" w:rsidRPr="0063456C" w:rsidRDefault="00B929D6" w:rsidP="00DF496D">
            <w:pPr>
              <w:jc w:val="center"/>
              <w:rPr>
                <w:szCs w:val="24"/>
                <w:lang w:val="es-BO" w:eastAsia="es-BO"/>
              </w:rPr>
            </w:pPr>
            <w:r w:rsidRPr="0063456C">
              <w:rPr>
                <w:szCs w:val="24"/>
                <w:lang w:eastAsia="es-BO"/>
              </w:rPr>
              <w:t>9</w:t>
            </w:r>
          </w:p>
        </w:tc>
        <w:tc>
          <w:tcPr>
            <w:tcW w:w="1100" w:type="dxa"/>
            <w:tcBorders>
              <w:top w:val="nil"/>
              <w:left w:val="nil"/>
              <w:bottom w:val="single" w:sz="4" w:space="0" w:color="auto"/>
              <w:right w:val="single" w:sz="4" w:space="0" w:color="auto"/>
            </w:tcBorders>
            <w:shd w:val="clear" w:color="auto" w:fill="auto"/>
            <w:noWrap/>
            <w:vAlign w:val="center"/>
          </w:tcPr>
          <w:p w14:paraId="1DB62489" w14:textId="77777777" w:rsidR="00B929D6" w:rsidRPr="00435892" w:rsidRDefault="00B929D6" w:rsidP="00DF496D">
            <w:pPr>
              <w:jc w:val="center"/>
              <w:rPr>
                <w:szCs w:val="24"/>
                <w:lang w:val="es-BO" w:eastAsia="es-BO"/>
              </w:rPr>
            </w:pPr>
            <w:r w:rsidRPr="00435892">
              <w:rPr>
                <w:szCs w:val="24"/>
                <w:lang w:val="es-BO" w:eastAsia="es-BO"/>
              </w:rPr>
              <w:t>22.5</w:t>
            </w:r>
          </w:p>
        </w:tc>
        <w:tc>
          <w:tcPr>
            <w:tcW w:w="1360" w:type="dxa"/>
            <w:tcBorders>
              <w:top w:val="single" w:sz="4" w:space="0" w:color="auto"/>
              <w:bottom w:val="single" w:sz="4" w:space="0" w:color="auto"/>
              <w:right w:val="single" w:sz="4" w:space="0" w:color="auto"/>
            </w:tcBorders>
            <w:shd w:val="clear" w:color="auto" w:fill="auto"/>
          </w:tcPr>
          <w:p w14:paraId="6FA457A2" w14:textId="77777777" w:rsidR="00B929D6" w:rsidRPr="00CB4D2E" w:rsidRDefault="00B929D6" w:rsidP="00DF496D">
            <w:pPr>
              <w:jc w:val="center"/>
              <w:rPr>
                <w:sz w:val="20"/>
                <w:lang w:val="es-BO" w:eastAsia="es-BO"/>
              </w:rPr>
            </w:pPr>
            <w:r w:rsidRPr="00CB4D2E">
              <w:rPr>
                <w:sz w:val="20"/>
                <w:lang w:val="es-BO" w:eastAsia="es-BO"/>
              </w:rPr>
              <w:t>2.5</w:t>
            </w:r>
          </w:p>
        </w:tc>
      </w:tr>
      <w:tr w:rsidR="00B929D6" w:rsidRPr="0063456C" w14:paraId="55074BD9" w14:textId="77777777">
        <w:trPr>
          <w:trHeight w:val="315"/>
          <w:jc w:val="center"/>
        </w:trPr>
        <w:tc>
          <w:tcPr>
            <w:tcW w:w="3770" w:type="dxa"/>
            <w:gridSpan w:val="2"/>
            <w:vMerge/>
            <w:tcBorders>
              <w:top w:val="nil"/>
              <w:left w:val="single" w:sz="4" w:space="0" w:color="auto"/>
              <w:bottom w:val="single" w:sz="4" w:space="0" w:color="000000"/>
              <w:right w:val="single" w:sz="4" w:space="0" w:color="auto"/>
            </w:tcBorders>
            <w:shd w:val="clear" w:color="auto" w:fill="auto"/>
            <w:vAlign w:val="center"/>
          </w:tcPr>
          <w:p w14:paraId="66279C3E" w14:textId="77777777" w:rsidR="00B929D6" w:rsidRPr="00771B8A" w:rsidRDefault="00B929D6" w:rsidP="00DF496D">
            <w:pPr>
              <w:jc w:val="center"/>
              <w:rPr>
                <w:b/>
                <w:bCs/>
                <w:sz w:val="22"/>
                <w:szCs w:val="22"/>
                <w:lang w:val="es-BO" w:eastAsia="es-BO"/>
              </w:rPr>
            </w:pPr>
          </w:p>
        </w:tc>
        <w:tc>
          <w:tcPr>
            <w:tcW w:w="1571" w:type="dxa"/>
            <w:tcBorders>
              <w:top w:val="single" w:sz="4" w:space="0" w:color="auto"/>
              <w:left w:val="nil"/>
              <w:bottom w:val="single" w:sz="4" w:space="0" w:color="auto"/>
              <w:right w:val="single" w:sz="4" w:space="0" w:color="000000"/>
            </w:tcBorders>
            <w:shd w:val="clear" w:color="auto" w:fill="auto"/>
            <w:noWrap/>
            <w:vAlign w:val="center"/>
          </w:tcPr>
          <w:p w14:paraId="18A1D649" w14:textId="77777777" w:rsidR="00B929D6" w:rsidRPr="0063456C" w:rsidRDefault="00B929D6" w:rsidP="00DF496D">
            <w:pPr>
              <w:rPr>
                <w:szCs w:val="24"/>
                <w:lang w:val="es-BO" w:eastAsia="es-BO"/>
              </w:rPr>
            </w:pPr>
            <w:r w:rsidRPr="0063456C">
              <w:rPr>
                <w:szCs w:val="24"/>
                <w:lang w:eastAsia="es-BO"/>
              </w:rPr>
              <w:t>Confital 4@</w:t>
            </w:r>
          </w:p>
        </w:tc>
        <w:tc>
          <w:tcPr>
            <w:tcW w:w="1100" w:type="dxa"/>
            <w:tcBorders>
              <w:top w:val="nil"/>
              <w:left w:val="nil"/>
              <w:bottom w:val="single" w:sz="4" w:space="0" w:color="auto"/>
              <w:right w:val="single" w:sz="4" w:space="0" w:color="auto"/>
            </w:tcBorders>
            <w:shd w:val="clear" w:color="auto" w:fill="auto"/>
            <w:noWrap/>
            <w:vAlign w:val="center"/>
          </w:tcPr>
          <w:p w14:paraId="13A6673E" w14:textId="77777777" w:rsidR="00B929D6" w:rsidRPr="0063456C" w:rsidRDefault="00B929D6" w:rsidP="00DF496D">
            <w:pPr>
              <w:jc w:val="center"/>
              <w:rPr>
                <w:szCs w:val="24"/>
                <w:lang w:val="es-BO" w:eastAsia="es-BO"/>
              </w:rPr>
            </w:pPr>
            <w:r w:rsidRPr="0063456C">
              <w:rPr>
                <w:szCs w:val="24"/>
                <w:lang w:eastAsia="es-BO"/>
              </w:rPr>
              <w:t>5</w:t>
            </w:r>
          </w:p>
        </w:tc>
        <w:tc>
          <w:tcPr>
            <w:tcW w:w="1100" w:type="dxa"/>
            <w:tcBorders>
              <w:top w:val="nil"/>
              <w:left w:val="nil"/>
              <w:bottom w:val="single" w:sz="4" w:space="0" w:color="auto"/>
              <w:right w:val="single" w:sz="4" w:space="0" w:color="auto"/>
            </w:tcBorders>
            <w:shd w:val="clear" w:color="auto" w:fill="auto"/>
            <w:noWrap/>
            <w:vAlign w:val="center"/>
          </w:tcPr>
          <w:p w14:paraId="71D37C41" w14:textId="77777777" w:rsidR="00B929D6" w:rsidRPr="00435892" w:rsidRDefault="00B929D6" w:rsidP="00DF496D">
            <w:pPr>
              <w:jc w:val="center"/>
              <w:rPr>
                <w:szCs w:val="24"/>
                <w:lang w:val="es-BO" w:eastAsia="es-BO"/>
              </w:rPr>
            </w:pPr>
            <w:r w:rsidRPr="00435892">
              <w:rPr>
                <w:szCs w:val="24"/>
                <w:lang w:val="es-BO" w:eastAsia="es-BO"/>
              </w:rPr>
              <w:t>12.5</w:t>
            </w:r>
          </w:p>
        </w:tc>
        <w:tc>
          <w:tcPr>
            <w:tcW w:w="1360" w:type="dxa"/>
            <w:tcBorders>
              <w:top w:val="single" w:sz="4" w:space="0" w:color="auto"/>
              <w:bottom w:val="single" w:sz="4" w:space="0" w:color="auto"/>
              <w:right w:val="single" w:sz="4" w:space="0" w:color="auto"/>
            </w:tcBorders>
            <w:shd w:val="clear" w:color="auto" w:fill="auto"/>
          </w:tcPr>
          <w:p w14:paraId="5952B56F" w14:textId="77777777" w:rsidR="00B929D6" w:rsidRPr="00CB4D2E" w:rsidRDefault="00B929D6" w:rsidP="00DF496D">
            <w:pPr>
              <w:jc w:val="center"/>
              <w:rPr>
                <w:sz w:val="20"/>
                <w:lang w:val="es-BO" w:eastAsia="es-BO"/>
              </w:rPr>
            </w:pPr>
            <w:r w:rsidRPr="00CB4D2E">
              <w:rPr>
                <w:sz w:val="20"/>
                <w:lang w:val="es-BO" w:eastAsia="es-BO"/>
              </w:rPr>
              <w:t>3.125</w:t>
            </w:r>
          </w:p>
        </w:tc>
      </w:tr>
      <w:tr w:rsidR="00B929D6" w:rsidRPr="0063456C" w14:paraId="55EF3F9F"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13F5AC96" w14:textId="77777777" w:rsidR="00B929D6" w:rsidRPr="00771B8A" w:rsidRDefault="00B929D6" w:rsidP="00DF496D">
            <w:pPr>
              <w:rPr>
                <w:b/>
                <w:bCs/>
                <w:sz w:val="22"/>
                <w:szCs w:val="22"/>
                <w:lang w:val="es-BO" w:eastAsia="es-BO"/>
              </w:rPr>
            </w:pPr>
            <w:r w:rsidRPr="00771B8A">
              <w:rPr>
                <w:b/>
                <w:bCs/>
                <w:sz w:val="22"/>
                <w:szCs w:val="22"/>
                <w:lang w:val="es-BO" w:eastAsia="es-BO"/>
              </w:rPr>
              <w:t>Pasaje de ida y vuelta feria Caracollo.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52EAA76B" w14:textId="77777777" w:rsidR="00B929D6" w:rsidRPr="0063456C" w:rsidRDefault="00B929D6" w:rsidP="00DF496D">
            <w:pPr>
              <w:jc w:val="center"/>
              <w:rPr>
                <w:szCs w:val="24"/>
                <w:lang w:val="es-BO" w:eastAsia="es-BO"/>
              </w:rPr>
            </w:pPr>
          </w:p>
        </w:tc>
        <w:tc>
          <w:tcPr>
            <w:tcW w:w="1100" w:type="dxa"/>
            <w:tcBorders>
              <w:top w:val="nil"/>
              <w:left w:val="nil"/>
              <w:bottom w:val="single" w:sz="4" w:space="0" w:color="auto"/>
              <w:right w:val="single" w:sz="4" w:space="0" w:color="auto"/>
            </w:tcBorders>
            <w:shd w:val="clear" w:color="auto" w:fill="auto"/>
            <w:noWrap/>
            <w:vAlign w:val="bottom"/>
          </w:tcPr>
          <w:p w14:paraId="0F25A52A" w14:textId="77777777" w:rsidR="00B929D6" w:rsidRPr="0063456C" w:rsidRDefault="00B929D6" w:rsidP="00DF496D">
            <w:pPr>
              <w:jc w:val="center"/>
              <w:rPr>
                <w:szCs w:val="24"/>
                <w:lang w:val="es-BO" w:eastAsia="es-BO"/>
              </w:rPr>
            </w:pPr>
          </w:p>
        </w:tc>
        <w:tc>
          <w:tcPr>
            <w:tcW w:w="1100" w:type="dxa"/>
            <w:tcBorders>
              <w:top w:val="nil"/>
              <w:left w:val="nil"/>
              <w:bottom w:val="single" w:sz="4" w:space="0" w:color="auto"/>
              <w:right w:val="single" w:sz="4" w:space="0" w:color="auto"/>
            </w:tcBorders>
            <w:shd w:val="clear" w:color="auto" w:fill="auto"/>
            <w:noWrap/>
            <w:vAlign w:val="bottom"/>
          </w:tcPr>
          <w:p w14:paraId="323E0850" w14:textId="77777777" w:rsidR="00B929D6" w:rsidRPr="0063456C" w:rsidRDefault="00B929D6" w:rsidP="00DF496D">
            <w:pPr>
              <w:jc w:val="center"/>
              <w:rPr>
                <w:szCs w:val="24"/>
                <w:lang w:val="es-BO" w:eastAsia="es-BO"/>
              </w:rPr>
            </w:pPr>
            <w:r w:rsidRPr="0063456C">
              <w:rPr>
                <w:szCs w:val="24"/>
                <w:lang w:val="es-BO" w:eastAsia="es-BO"/>
              </w:rPr>
              <w:t>10</w:t>
            </w:r>
          </w:p>
        </w:tc>
        <w:tc>
          <w:tcPr>
            <w:tcW w:w="1360" w:type="dxa"/>
            <w:tcBorders>
              <w:top w:val="single" w:sz="4" w:space="0" w:color="auto"/>
              <w:bottom w:val="single" w:sz="4" w:space="0" w:color="auto"/>
              <w:right w:val="single" w:sz="4" w:space="0" w:color="auto"/>
            </w:tcBorders>
            <w:shd w:val="clear" w:color="auto" w:fill="auto"/>
          </w:tcPr>
          <w:p w14:paraId="10D1A68E" w14:textId="77777777" w:rsidR="00B929D6" w:rsidRPr="00CB4D2E" w:rsidRDefault="00B929D6" w:rsidP="00DF496D">
            <w:pPr>
              <w:jc w:val="center"/>
              <w:rPr>
                <w:sz w:val="20"/>
                <w:lang w:val="es-BO" w:eastAsia="es-BO"/>
              </w:rPr>
            </w:pPr>
            <w:r w:rsidRPr="00CB4D2E">
              <w:rPr>
                <w:sz w:val="20"/>
                <w:lang w:val="es-BO" w:eastAsia="es-BO"/>
              </w:rPr>
              <w:t>1.11</w:t>
            </w:r>
          </w:p>
        </w:tc>
      </w:tr>
      <w:tr w:rsidR="00B929D6" w:rsidRPr="0063456C" w14:paraId="1CA79759"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56688CC7" w14:textId="77777777" w:rsidR="00B929D6" w:rsidRPr="00771B8A" w:rsidRDefault="00B929D6" w:rsidP="00DF496D">
            <w:pPr>
              <w:rPr>
                <w:b/>
                <w:bCs/>
                <w:sz w:val="22"/>
                <w:szCs w:val="22"/>
                <w:lang w:val="es-BO" w:eastAsia="es-BO"/>
              </w:rPr>
            </w:pPr>
            <w:r w:rsidRPr="00771B8A">
              <w:rPr>
                <w:b/>
                <w:bCs/>
                <w:sz w:val="22"/>
                <w:szCs w:val="22"/>
                <w:lang w:val="es-BO" w:eastAsia="es-BO"/>
              </w:rPr>
              <w:t>Pasaje de ida y vuelta feria Confital.</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03ED9C37" w14:textId="77777777" w:rsidR="00B929D6" w:rsidRPr="0063456C" w:rsidRDefault="00B929D6" w:rsidP="00DF496D">
            <w:pPr>
              <w:jc w:val="center"/>
              <w:rPr>
                <w:szCs w:val="24"/>
                <w:lang w:val="es-BO" w:eastAsia="es-BO"/>
              </w:rPr>
            </w:pPr>
          </w:p>
        </w:tc>
        <w:tc>
          <w:tcPr>
            <w:tcW w:w="1100" w:type="dxa"/>
            <w:tcBorders>
              <w:top w:val="nil"/>
              <w:left w:val="nil"/>
              <w:bottom w:val="single" w:sz="4" w:space="0" w:color="auto"/>
              <w:right w:val="single" w:sz="4" w:space="0" w:color="auto"/>
            </w:tcBorders>
            <w:shd w:val="clear" w:color="auto" w:fill="auto"/>
            <w:noWrap/>
            <w:vAlign w:val="bottom"/>
          </w:tcPr>
          <w:p w14:paraId="4D8EAF5D" w14:textId="77777777" w:rsidR="00B929D6" w:rsidRPr="0063456C" w:rsidRDefault="00B929D6" w:rsidP="00DF496D">
            <w:pPr>
              <w:jc w:val="center"/>
              <w:rPr>
                <w:szCs w:val="24"/>
                <w:lang w:val="es-BO" w:eastAsia="es-BO"/>
              </w:rPr>
            </w:pPr>
          </w:p>
        </w:tc>
        <w:tc>
          <w:tcPr>
            <w:tcW w:w="1100" w:type="dxa"/>
            <w:tcBorders>
              <w:top w:val="nil"/>
              <w:left w:val="nil"/>
              <w:bottom w:val="single" w:sz="4" w:space="0" w:color="auto"/>
              <w:right w:val="single" w:sz="4" w:space="0" w:color="auto"/>
            </w:tcBorders>
            <w:shd w:val="clear" w:color="auto" w:fill="auto"/>
            <w:noWrap/>
            <w:vAlign w:val="bottom"/>
          </w:tcPr>
          <w:p w14:paraId="75EA6444" w14:textId="77777777" w:rsidR="00B929D6" w:rsidRPr="0063456C" w:rsidRDefault="00B929D6" w:rsidP="00DF496D">
            <w:pPr>
              <w:jc w:val="center"/>
              <w:rPr>
                <w:szCs w:val="24"/>
                <w:lang w:val="es-BO" w:eastAsia="es-BO"/>
              </w:rPr>
            </w:pPr>
            <w:r w:rsidRPr="0063456C">
              <w:rPr>
                <w:szCs w:val="24"/>
                <w:lang w:val="es-BO" w:eastAsia="es-BO"/>
              </w:rPr>
              <w:t>6</w:t>
            </w:r>
          </w:p>
        </w:tc>
        <w:tc>
          <w:tcPr>
            <w:tcW w:w="1360" w:type="dxa"/>
            <w:tcBorders>
              <w:top w:val="single" w:sz="4" w:space="0" w:color="auto"/>
              <w:bottom w:val="single" w:sz="4" w:space="0" w:color="auto"/>
              <w:right w:val="single" w:sz="4" w:space="0" w:color="auto"/>
            </w:tcBorders>
            <w:shd w:val="clear" w:color="auto" w:fill="auto"/>
          </w:tcPr>
          <w:p w14:paraId="3C156A9B" w14:textId="77777777" w:rsidR="00B929D6" w:rsidRPr="00CB4D2E" w:rsidRDefault="00B929D6" w:rsidP="00DF496D">
            <w:pPr>
              <w:jc w:val="center"/>
              <w:rPr>
                <w:sz w:val="20"/>
                <w:lang w:val="es-BO" w:eastAsia="es-BO"/>
              </w:rPr>
            </w:pPr>
            <w:r w:rsidRPr="00CB4D2E">
              <w:rPr>
                <w:sz w:val="20"/>
                <w:lang w:val="es-BO" w:eastAsia="es-BO"/>
              </w:rPr>
              <w:t>1.5</w:t>
            </w:r>
          </w:p>
        </w:tc>
      </w:tr>
      <w:tr w:rsidR="00B929D6" w:rsidRPr="0063456C" w14:paraId="1D39946E"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6465FF68" w14:textId="77777777" w:rsidR="00B929D6" w:rsidRPr="00771B8A" w:rsidRDefault="00B929D6" w:rsidP="00DF496D">
            <w:pPr>
              <w:rPr>
                <w:b/>
                <w:bCs/>
                <w:sz w:val="22"/>
                <w:szCs w:val="22"/>
                <w:lang w:val="es-BO" w:eastAsia="es-BO"/>
              </w:rPr>
            </w:pPr>
            <w:r w:rsidRPr="00771B8A">
              <w:rPr>
                <w:b/>
                <w:bCs/>
                <w:sz w:val="22"/>
                <w:szCs w:val="22"/>
                <w:lang w:eastAsia="es-BO"/>
              </w:rPr>
              <w:t>Lavado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38041CF6" w14:textId="77777777" w:rsidR="00B929D6" w:rsidRPr="0063456C" w:rsidRDefault="00B929D6" w:rsidP="00DF496D">
            <w:pPr>
              <w:jc w:val="center"/>
              <w:rPr>
                <w:szCs w:val="24"/>
                <w:lang w:val="es-BO" w:eastAsia="es-BO"/>
              </w:rPr>
            </w:pPr>
            <w:r w:rsidRPr="0063456C">
              <w:rPr>
                <w:szCs w:val="24"/>
                <w:lang w:eastAsia="es-BO"/>
              </w:rPr>
              <w:t>4@</w:t>
            </w:r>
          </w:p>
        </w:tc>
        <w:tc>
          <w:tcPr>
            <w:tcW w:w="1100" w:type="dxa"/>
            <w:tcBorders>
              <w:top w:val="nil"/>
              <w:left w:val="nil"/>
              <w:bottom w:val="single" w:sz="4" w:space="0" w:color="auto"/>
              <w:right w:val="single" w:sz="4" w:space="0" w:color="auto"/>
            </w:tcBorders>
            <w:shd w:val="clear" w:color="auto" w:fill="auto"/>
            <w:noWrap/>
            <w:vAlign w:val="bottom"/>
          </w:tcPr>
          <w:p w14:paraId="10D7DD97" w14:textId="77777777" w:rsidR="00B929D6" w:rsidRPr="0063456C" w:rsidRDefault="00B929D6" w:rsidP="00DF496D">
            <w:pPr>
              <w:jc w:val="center"/>
              <w:rPr>
                <w:szCs w:val="24"/>
                <w:lang w:val="es-BO" w:eastAsia="es-BO"/>
              </w:rPr>
            </w:pPr>
            <w:r w:rsidRPr="0063456C">
              <w:rPr>
                <w:szCs w:val="24"/>
                <w:lang w:val="es-BO" w:eastAsia="es-BO"/>
              </w:rPr>
              <w:t>1.1416</w:t>
            </w:r>
          </w:p>
        </w:tc>
        <w:tc>
          <w:tcPr>
            <w:tcW w:w="1100" w:type="dxa"/>
            <w:tcBorders>
              <w:top w:val="nil"/>
              <w:left w:val="nil"/>
              <w:bottom w:val="single" w:sz="4" w:space="0" w:color="auto"/>
              <w:right w:val="single" w:sz="4" w:space="0" w:color="auto"/>
            </w:tcBorders>
            <w:shd w:val="clear" w:color="auto" w:fill="auto"/>
            <w:noWrap/>
            <w:vAlign w:val="bottom"/>
          </w:tcPr>
          <w:p w14:paraId="445CA3A0" w14:textId="77777777" w:rsidR="00B929D6" w:rsidRPr="00435892" w:rsidRDefault="00B929D6" w:rsidP="00DF496D">
            <w:pPr>
              <w:jc w:val="center"/>
              <w:rPr>
                <w:szCs w:val="24"/>
                <w:lang w:val="es-BO" w:eastAsia="es-BO"/>
              </w:rPr>
            </w:pPr>
            <w:r w:rsidRPr="00435892">
              <w:rPr>
                <w:szCs w:val="24"/>
                <w:lang w:val="es-BO" w:eastAsia="es-BO"/>
              </w:rPr>
              <w:t>2.854</w:t>
            </w:r>
          </w:p>
        </w:tc>
        <w:tc>
          <w:tcPr>
            <w:tcW w:w="1360" w:type="dxa"/>
            <w:tcBorders>
              <w:top w:val="single" w:sz="4" w:space="0" w:color="auto"/>
              <w:bottom w:val="single" w:sz="4" w:space="0" w:color="auto"/>
              <w:right w:val="single" w:sz="4" w:space="0" w:color="auto"/>
            </w:tcBorders>
            <w:shd w:val="clear" w:color="auto" w:fill="auto"/>
          </w:tcPr>
          <w:p w14:paraId="30FE0CB0" w14:textId="77777777" w:rsidR="00B929D6" w:rsidRPr="00CB4D2E" w:rsidRDefault="00B929D6" w:rsidP="00DF496D">
            <w:pPr>
              <w:jc w:val="center"/>
              <w:rPr>
                <w:sz w:val="20"/>
                <w:lang w:val="es-BO" w:eastAsia="es-BO"/>
              </w:rPr>
            </w:pPr>
            <w:r w:rsidRPr="00CB4D2E">
              <w:rPr>
                <w:sz w:val="20"/>
                <w:lang w:val="es-BO" w:eastAsia="es-BO"/>
              </w:rPr>
              <w:t>0.7135</w:t>
            </w:r>
          </w:p>
        </w:tc>
      </w:tr>
      <w:tr w:rsidR="00B929D6" w:rsidRPr="0063456C" w14:paraId="0D14B5D9"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4500074B" w14:textId="77777777" w:rsidR="00B929D6" w:rsidRPr="00771B8A" w:rsidRDefault="00B929D6" w:rsidP="00DF496D">
            <w:pPr>
              <w:rPr>
                <w:b/>
                <w:bCs/>
                <w:sz w:val="22"/>
                <w:szCs w:val="22"/>
                <w:lang w:val="es-BO" w:eastAsia="es-BO"/>
              </w:rPr>
            </w:pPr>
            <w:r w:rsidRPr="00771B8A">
              <w:rPr>
                <w:b/>
                <w:bCs/>
                <w:sz w:val="22"/>
                <w:szCs w:val="22"/>
                <w:lang w:eastAsia="es-BO"/>
              </w:rPr>
              <w:t>Secado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2D249F17" w14:textId="77777777" w:rsidR="00B929D6" w:rsidRPr="0063456C" w:rsidRDefault="00B929D6" w:rsidP="00DF496D">
            <w:pPr>
              <w:jc w:val="center"/>
              <w:rPr>
                <w:szCs w:val="24"/>
                <w:lang w:val="es-BO" w:eastAsia="es-BO"/>
              </w:rPr>
            </w:pPr>
            <w:r w:rsidRPr="0063456C">
              <w:rPr>
                <w:szCs w:val="24"/>
                <w:lang w:eastAsia="es-BO"/>
              </w:rPr>
              <w:t>13@</w:t>
            </w:r>
          </w:p>
        </w:tc>
        <w:tc>
          <w:tcPr>
            <w:tcW w:w="1100" w:type="dxa"/>
            <w:tcBorders>
              <w:top w:val="nil"/>
              <w:left w:val="nil"/>
              <w:bottom w:val="single" w:sz="4" w:space="0" w:color="auto"/>
              <w:right w:val="single" w:sz="4" w:space="0" w:color="auto"/>
            </w:tcBorders>
            <w:shd w:val="clear" w:color="auto" w:fill="auto"/>
            <w:noWrap/>
            <w:vAlign w:val="bottom"/>
          </w:tcPr>
          <w:p w14:paraId="70F7FCD6" w14:textId="77777777" w:rsidR="00B929D6" w:rsidRPr="0063456C" w:rsidRDefault="00B929D6" w:rsidP="00DF496D">
            <w:pPr>
              <w:jc w:val="center"/>
              <w:rPr>
                <w:szCs w:val="24"/>
                <w:lang w:val="es-BO" w:eastAsia="es-BO"/>
              </w:rPr>
            </w:pPr>
            <w:r w:rsidRPr="0063456C">
              <w:rPr>
                <w:szCs w:val="24"/>
                <w:lang w:val="es-BO" w:eastAsia="es-BO"/>
              </w:rPr>
              <w:t>1.5</w:t>
            </w:r>
          </w:p>
        </w:tc>
        <w:tc>
          <w:tcPr>
            <w:tcW w:w="1100" w:type="dxa"/>
            <w:tcBorders>
              <w:top w:val="nil"/>
              <w:left w:val="nil"/>
              <w:bottom w:val="single" w:sz="4" w:space="0" w:color="auto"/>
              <w:right w:val="single" w:sz="4" w:space="0" w:color="auto"/>
            </w:tcBorders>
            <w:shd w:val="clear" w:color="auto" w:fill="auto"/>
            <w:noWrap/>
            <w:vAlign w:val="bottom"/>
          </w:tcPr>
          <w:p w14:paraId="74AB8285" w14:textId="77777777" w:rsidR="00B929D6" w:rsidRPr="00435892" w:rsidRDefault="00B929D6" w:rsidP="00DF496D">
            <w:pPr>
              <w:jc w:val="center"/>
              <w:rPr>
                <w:szCs w:val="24"/>
                <w:lang w:val="es-BO" w:eastAsia="es-BO"/>
              </w:rPr>
            </w:pPr>
            <w:r w:rsidRPr="00435892">
              <w:rPr>
                <w:szCs w:val="24"/>
                <w:lang w:val="es-BO" w:eastAsia="es-BO"/>
              </w:rPr>
              <w:t>3.75</w:t>
            </w:r>
          </w:p>
        </w:tc>
        <w:tc>
          <w:tcPr>
            <w:tcW w:w="1360" w:type="dxa"/>
            <w:tcBorders>
              <w:top w:val="single" w:sz="4" w:space="0" w:color="auto"/>
              <w:bottom w:val="single" w:sz="4" w:space="0" w:color="auto"/>
              <w:right w:val="single" w:sz="4" w:space="0" w:color="auto"/>
            </w:tcBorders>
            <w:shd w:val="clear" w:color="auto" w:fill="auto"/>
          </w:tcPr>
          <w:p w14:paraId="72BB0DFE" w14:textId="77777777" w:rsidR="00B929D6" w:rsidRPr="00CB4D2E" w:rsidRDefault="00B929D6" w:rsidP="00DF496D">
            <w:pPr>
              <w:jc w:val="center"/>
              <w:rPr>
                <w:sz w:val="20"/>
                <w:lang w:val="es-BO" w:eastAsia="es-BO"/>
              </w:rPr>
            </w:pPr>
            <w:r w:rsidRPr="00CB4D2E">
              <w:rPr>
                <w:sz w:val="20"/>
                <w:lang w:val="es-BO" w:eastAsia="es-BO"/>
              </w:rPr>
              <w:t>0.2884</w:t>
            </w:r>
          </w:p>
        </w:tc>
      </w:tr>
      <w:tr w:rsidR="00B929D6" w:rsidRPr="0063456C" w14:paraId="0C196F9A"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6E9100F3" w14:textId="77777777" w:rsidR="00B929D6" w:rsidRPr="00771B8A" w:rsidRDefault="00B929D6" w:rsidP="00DF496D">
            <w:pPr>
              <w:rPr>
                <w:b/>
                <w:bCs/>
                <w:sz w:val="22"/>
                <w:szCs w:val="22"/>
                <w:lang w:val="es-BO" w:eastAsia="es-BO"/>
              </w:rPr>
            </w:pPr>
            <w:r w:rsidRPr="00771B8A">
              <w:rPr>
                <w:b/>
                <w:bCs/>
                <w:sz w:val="22"/>
                <w:szCs w:val="22"/>
                <w:lang w:eastAsia="es-BO"/>
              </w:rPr>
              <w:t>Tostado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4BDE502E" w14:textId="77777777" w:rsidR="00B929D6" w:rsidRPr="0063456C" w:rsidRDefault="00B929D6" w:rsidP="00DF496D">
            <w:pPr>
              <w:jc w:val="center"/>
              <w:rPr>
                <w:szCs w:val="24"/>
                <w:lang w:val="es-BO" w:eastAsia="es-BO"/>
              </w:rPr>
            </w:pPr>
            <w:r w:rsidRPr="0063456C">
              <w:rPr>
                <w:szCs w:val="24"/>
                <w:lang w:eastAsia="es-BO"/>
              </w:rPr>
              <w:t>1@</w:t>
            </w:r>
          </w:p>
        </w:tc>
        <w:tc>
          <w:tcPr>
            <w:tcW w:w="1100" w:type="dxa"/>
            <w:tcBorders>
              <w:top w:val="nil"/>
              <w:left w:val="nil"/>
              <w:bottom w:val="single" w:sz="4" w:space="0" w:color="auto"/>
              <w:right w:val="single" w:sz="4" w:space="0" w:color="auto"/>
            </w:tcBorders>
            <w:shd w:val="clear" w:color="auto" w:fill="auto"/>
            <w:noWrap/>
            <w:vAlign w:val="bottom"/>
          </w:tcPr>
          <w:p w14:paraId="2AB6CFC0" w14:textId="77777777" w:rsidR="00B929D6" w:rsidRPr="0063456C" w:rsidRDefault="00B929D6" w:rsidP="00DF496D">
            <w:pPr>
              <w:jc w:val="center"/>
              <w:rPr>
                <w:szCs w:val="24"/>
                <w:lang w:val="es-BO" w:eastAsia="es-BO"/>
              </w:rPr>
            </w:pPr>
            <w:r w:rsidRPr="0063456C">
              <w:rPr>
                <w:szCs w:val="24"/>
                <w:lang w:val="es-BO" w:eastAsia="es-BO"/>
              </w:rPr>
              <w:t>0.725</w:t>
            </w:r>
          </w:p>
        </w:tc>
        <w:tc>
          <w:tcPr>
            <w:tcW w:w="1100" w:type="dxa"/>
            <w:tcBorders>
              <w:top w:val="nil"/>
              <w:left w:val="nil"/>
              <w:bottom w:val="single" w:sz="4" w:space="0" w:color="auto"/>
              <w:right w:val="single" w:sz="4" w:space="0" w:color="auto"/>
            </w:tcBorders>
            <w:shd w:val="clear" w:color="auto" w:fill="auto"/>
            <w:noWrap/>
            <w:vAlign w:val="bottom"/>
          </w:tcPr>
          <w:p w14:paraId="424CC6D3" w14:textId="77777777" w:rsidR="00B929D6" w:rsidRPr="00435892" w:rsidRDefault="00B929D6" w:rsidP="00DF496D">
            <w:pPr>
              <w:jc w:val="center"/>
              <w:rPr>
                <w:szCs w:val="24"/>
                <w:lang w:val="es-BO" w:eastAsia="es-BO"/>
              </w:rPr>
            </w:pPr>
            <w:r w:rsidRPr="00435892">
              <w:rPr>
                <w:szCs w:val="24"/>
                <w:lang w:val="es-BO" w:eastAsia="es-BO"/>
              </w:rPr>
              <w:t>1.8125</w:t>
            </w:r>
          </w:p>
        </w:tc>
        <w:tc>
          <w:tcPr>
            <w:tcW w:w="1360" w:type="dxa"/>
            <w:tcBorders>
              <w:top w:val="single" w:sz="4" w:space="0" w:color="auto"/>
              <w:bottom w:val="single" w:sz="4" w:space="0" w:color="auto"/>
              <w:right w:val="single" w:sz="4" w:space="0" w:color="auto"/>
            </w:tcBorders>
            <w:shd w:val="clear" w:color="auto" w:fill="auto"/>
            <w:vAlign w:val="bottom"/>
          </w:tcPr>
          <w:p w14:paraId="167470D6" w14:textId="77777777" w:rsidR="00B929D6" w:rsidRPr="00435892" w:rsidRDefault="00B929D6" w:rsidP="00DF496D">
            <w:pPr>
              <w:jc w:val="center"/>
              <w:rPr>
                <w:szCs w:val="24"/>
                <w:lang w:val="es-BO" w:eastAsia="es-BO"/>
              </w:rPr>
            </w:pPr>
            <w:r w:rsidRPr="00435892">
              <w:rPr>
                <w:szCs w:val="24"/>
                <w:lang w:val="es-BO" w:eastAsia="es-BO"/>
              </w:rPr>
              <w:t>1.8125</w:t>
            </w:r>
          </w:p>
        </w:tc>
      </w:tr>
      <w:tr w:rsidR="00B929D6" w:rsidRPr="0063456C" w14:paraId="0090AF22"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46DB20B7" w14:textId="77777777" w:rsidR="00B929D6" w:rsidRPr="00771B8A" w:rsidRDefault="00B929D6" w:rsidP="00DF496D">
            <w:pPr>
              <w:rPr>
                <w:b/>
                <w:sz w:val="22"/>
                <w:szCs w:val="22"/>
                <w:lang w:val="es-BO" w:eastAsia="es-BO"/>
              </w:rPr>
            </w:pPr>
            <w:r w:rsidRPr="00771B8A">
              <w:rPr>
                <w:b/>
                <w:sz w:val="22"/>
                <w:szCs w:val="22"/>
                <w:lang w:val="es-BO" w:eastAsia="es-BO"/>
              </w:rPr>
              <w:t>Molido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5F82E80B" w14:textId="77777777" w:rsidR="00B929D6" w:rsidRPr="0063456C" w:rsidRDefault="00B929D6" w:rsidP="00DF496D">
            <w:pPr>
              <w:jc w:val="center"/>
              <w:rPr>
                <w:szCs w:val="24"/>
                <w:lang w:val="es-BO" w:eastAsia="es-BO"/>
              </w:rPr>
            </w:pPr>
            <w:r w:rsidRPr="0063456C">
              <w:rPr>
                <w:szCs w:val="24"/>
                <w:lang w:eastAsia="es-BO"/>
              </w:rPr>
              <w:t>1@</w:t>
            </w:r>
          </w:p>
        </w:tc>
        <w:tc>
          <w:tcPr>
            <w:tcW w:w="1100" w:type="dxa"/>
            <w:tcBorders>
              <w:top w:val="nil"/>
              <w:left w:val="nil"/>
              <w:bottom w:val="single" w:sz="4" w:space="0" w:color="auto"/>
              <w:right w:val="single" w:sz="4" w:space="0" w:color="auto"/>
            </w:tcBorders>
            <w:shd w:val="clear" w:color="auto" w:fill="auto"/>
            <w:noWrap/>
            <w:vAlign w:val="bottom"/>
          </w:tcPr>
          <w:p w14:paraId="3C0CC67D" w14:textId="77777777" w:rsidR="00B929D6" w:rsidRPr="0063456C" w:rsidRDefault="00B929D6" w:rsidP="00DF496D">
            <w:pPr>
              <w:jc w:val="center"/>
              <w:rPr>
                <w:szCs w:val="24"/>
                <w:lang w:val="es-BO" w:eastAsia="es-BO"/>
              </w:rPr>
            </w:pPr>
          </w:p>
        </w:tc>
        <w:tc>
          <w:tcPr>
            <w:tcW w:w="1100" w:type="dxa"/>
            <w:tcBorders>
              <w:top w:val="nil"/>
              <w:left w:val="nil"/>
              <w:bottom w:val="single" w:sz="4" w:space="0" w:color="auto"/>
              <w:right w:val="single" w:sz="4" w:space="0" w:color="auto"/>
            </w:tcBorders>
            <w:shd w:val="clear" w:color="auto" w:fill="auto"/>
            <w:noWrap/>
            <w:vAlign w:val="bottom"/>
          </w:tcPr>
          <w:p w14:paraId="512770BE" w14:textId="77777777" w:rsidR="00B929D6" w:rsidRPr="0063456C" w:rsidRDefault="00B929D6" w:rsidP="00DF496D">
            <w:pPr>
              <w:jc w:val="center"/>
              <w:rPr>
                <w:szCs w:val="24"/>
                <w:lang w:val="es-BO" w:eastAsia="es-BO"/>
              </w:rPr>
            </w:pPr>
            <w:r>
              <w:rPr>
                <w:szCs w:val="24"/>
                <w:lang w:val="es-BO" w:eastAsia="es-BO"/>
              </w:rPr>
              <w:t>5</w:t>
            </w:r>
          </w:p>
        </w:tc>
        <w:tc>
          <w:tcPr>
            <w:tcW w:w="1360" w:type="dxa"/>
            <w:tcBorders>
              <w:top w:val="single" w:sz="4" w:space="0" w:color="auto"/>
              <w:bottom w:val="single" w:sz="4" w:space="0" w:color="auto"/>
              <w:right w:val="single" w:sz="4" w:space="0" w:color="auto"/>
            </w:tcBorders>
            <w:shd w:val="clear" w:color="auto" w:fill="auto"/>
            <w:vAlign w:val="bottom"/>
          </w:tcPr>
          <w:p w14:paraId="711CFFDD" w14:textId="77777777" w:rsidR="00B929D6" w:rsidRPr="0063456C" w:rsidRDefault="00B929D6" w:rsidP="00DF496D">
            <w:pPr>
              <w:jc w:val="center"/>
              <w:rPr>
                <w:szCs w:val="24"/>
                <w:lang w:val="es-BO" w:eastAsia="es-BO"/>
              </w:rPr>
            </w:pPr>
            <w:r>
              <w:rPr>
                <w:szCs w:val="24"/>
                <w:lang w:val="es-BO" w:eastAsia="es-BO"/>
              </w:rPr>
              <w:t>5</w:t>
            </w:r>
          </w:p>
        </w:tc>
      </w:tr>
      <w:tr w:rsidR="00B929D6" w:rsidRPr="0063456C" w14:paraId="37ABEC51"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499B69EB" w14:textId="77777777" w:rsidR="00B929D6" w:rsidRPr="00771B8A" w:rsidRDefault="00B929D6" w:rsidP="00DF496D">
            <w:pPr>
              <w:rPr>
                <w:b/>
                <w:sz w:val="22"/>
                <w:szCs w:val="22"/>
                <w:lang w:val="es-BO" w:eastAsia="es-BO"/>
              </w:rPr>
            </w:pPr>
            <w:r w:rsidRPr="00771B8A">
              <w:rPr>
                <w:b/>
                <w:sz w:val="22"/>
                <w:szCs w:val="22"/>
                <w:lang w:val="es-BO" w:eastAsia="es-BO"/>
              </w:rPr>
              <w:t>Tamizado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6A3B298C" w14:textId="77777777" w:rsidR="00B929D6" w:rsidRPr="0063456C" w:rsidRDefault="00B929D6" w:rsidP="00DF496D">
            <w:pPr>
              <w:jc w:val="center"/>
              <w:rPr>
                <w:szCs w:val="24"/>
                <w:lang w:val="es-BO" w:eastAsia="es-BO"/>
              </w:rPr>
            </w:pPr>
            <w:r w:rsidRPr="0063456C">
              <w:rPr>
                <w:szCs w:val="24"/>
                <w:lang w:eastAsia="es-BO"/>
              </w:rPr>
              <w:t>1@</w:t>
            </w:r>
          </w:p>
        </w:tc>
        <w:tc>
          <w:tcPr>
            <w:tcW w:w="1100" w:type="dxa"/>
            <w:tcBorders>
              <w:top w:val="nil"/>
              <w:left w:val="nil"/>
              <w:bottom w:val="single" w:sz="4" w:space="0" w:color="auto"/>
              <w:right w:val="single" w:sz="4" w:space="0" w:color="auto"/>
            </w:tcBorders>
            <w:shd w:val="clear" w:color="auto" w:fill="auto"/>
            <w:noWrap/>
            <w:vAlign w:val="bottom"/>
          </w:tcPr>
          <w:p w14:paraId="7AB5C89B" w14:textId="77777777" w:rsidR="00B929D6" w:rsidRPr="0063456C" w:rsidRDefault="00B929D6" w:rsidP="00DF496D">
            <w:pPr>
              <w:jc w:val="center"/>
              <w:rPr>
                <w:szCs w:val="24"/>
                <w:lang w:val="es-BO" w:eastAsia="es-BO"/>
              </w:rPr>
            </w:pPr>
            <w:r w:rsidRPr="0063456C">
              <w:rPr>
                <w:szCs w:val="24"/>
                <w:lang w:val="es-BO" w:eastAsia="es-BO"/>
              </w:rPr>
              <w:t>0.25</w:t>
            </w:r>
          </w:p>
        </w:tc>
        <w:tc>
          <w:tcPr>
            <w:tcW w:w="1100" w:type="dxa"/>
            <w:tcBorders>
              <w:top w:val="nil"/>
              <w:left w:val="nil"/>
              <w:bottom w:val="single" w:sz="4" w:space="0" w:color="auto"/>
              <w:right w:val="single" w:sz="4" w:space="0" w:color="auto"/>
            </w:tcBorders>
            <w:shd w:val="clear" w:color="auto" w:fill="auto"/>
            <w:noWrap/>
            <w:vAlign w:val="bottom"/>
          </w:tcPr>
          <w:p w14:paraId="2ADDDFF7" w14:textId="77777777" w:rsidR="00B929D6" w:rsidRPr="00435892" w:rsidRDefault="00B929D6" w:rsidP="00DF496D">
            <w:pPr>
              <w:jc w:val="center"/>
              <w:rPr>
                <w:szCs w:val="24"/>
                <w:lang w:val="es-BO" w:eastAsia="es-BO"/>
              </w:rPr>
            </w:pPr>
            <w:r w:rsidRPr="00435892">
              <w:rPr>
                <w:szCs w:val="24"/>
                <w:lang w:val="es-BO" w:eastAsia="es-BO"/>
              </w:rPr>
              <w:t>0.625</w:t>
            </w:r>
          </w:p>
        </w:tc>
        <w:tc>
          <w:tcPr>
            <w:tcW w:w="1360" w:type="dxa"/>
            <w:tcBorders>
              <w:top w:val="single" w:sz="4" w:space="0" w:color="auto"/>
              <w:bottom w:val="single" w:sz="4" w:space="0" w:color="auto"/>
              <w:right w:val="single" w:sz="4" w:space="0" w:color="auto"/>
            </w:tcBorders>
            <w:shd w:val="clear" w:color="auto" w:fill="auto"/>
            <w:vAlign w:val="bottom"/>
          </w:tcPr>
          <w:p w14:paraId="1CE5D1BC" w14:textId="77777777" w:rsidR="00B929D6" w:rsidRPr="00435892" w:rsidRDefault="00B929D6" w:rsidP="00DF496D">
            <w:pPr>
              <w:jc w:val="center"/>
              <w:rPr>
                <w:szCs w:val="24"/>
                <w:lang w:val="es-BO" w:eastAsia="es-BO"/>
              </w:rPr>
            </w:pPr>
            <w:r w:rsidRPr="00435892">
              <w:rPr>
                <w:szCs w:val="24"/>
                <w:lang w:val="es-BO" w:eastAsia="es-BO"/>
              </w:rPr>
              <w:t>0.625</w:t>
            </w:r>
          </w:p>
        </w:tc>
      </w:tr>
      <w:tr w:rsidR="00B929D6" w:rsidRPr="0063456C" w14:paraId="45F8E89C"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5995C327" w14:textId="77777777" w:rsidR="00B929D6" w:rsidRPr="00771B8A" w:rsidRDefault="00B929D6" w:rsidP="00DF496D">
            <w:pPr>
              <w:rPr>
                <w:b/>
                <w:sz w:val="22"/>
                <w:szCs w:val="22"/>
                <w:lang w:val="es-BO" w:eastAsia="es-BO"/>
              </w:rPr>
            </w:pPr>
            <w:r w:rsidRPr="00771B8A">
              <w:rPr>
                <w:b/>
                <w:sz w:val="22"/>
                <w:szCs w:val="22"/>
                <w:lang w:val="es-BO" w:eastAsia="es-BO"/>
              </w:rPr>
              <w:t>Embolsado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616CA64D" w14:textId="77777777" w:rsidR="00B929D6" w:rsidRPr="0063456C" w:rsidRDefault="00B929D6" w:rsidP="00DF496D">
            <w:pPr>
              <w:jc w:val="center"/>
              <w:rPr>
                <w:szCs w:val="24"/>
                <w:lang w:val="es-BO" w:eastAsia="es-BO"/>
              </w:rPr>
            </w:pPr>
            <w:r w:rsidRPr="0063456C">
              <w:rPr>
                <w:szCs w:val="24"/>
                <w:lang w:eastAsia="es-BO"/>
              </w:rPr>
              <w:t>1@</w:t>
            </w:r>
          </w:p>
        </w:tc>
        <w:tc>
          <w:tcPr>
            <w:tcW w:w="1100" w:type="dxa"/>
            <w:tcBorders>
              <w:top w:val="nil"/>
              <w:left w:val="nil"/>
              <w:bottom w:val="single" w:sz="4" w:space="0" w:color="auto"/>
              <w:right w:val="single" w:sz="4" w:space="0" w:color="auto"/>
            </w:tcBorders>
            <w:shd w:val="clear" w:color="auto" w:fill="auto"/>
            <w:noWrap/>
            <w:vAlign w:val="bottom"/>
          </w:tcPr>
          <w:p w14:paraId="2034D0D6" w14:textId="77777777" w:rsidR="00B929D6" w:rsidRPr="0063456C" w:rsidRDefault="00B929D6" w:rsidP="00DF496D">
            <w:pPr>
              <w:jc w:val="center"/>
              <w:rPr>
                <w:szCs w:val="24"/>
                <w:lang w:val="es-BO" w:eastAsia="es-BO"/>
              </w:rPr>
            </w:pPr>
            <w:r w:rsidRPr="0063456C">
              <w:rPr>
                <w:szCs w:val="24"/>
                <w:lang w:val="es-BO" w:eastAsia="es-BO"/>
              </w:rPr>
              <w:t>0.416</w:t>
            </w:r>
          </w:p>
        </w:tc>
        <w:tc>
          <w:tcPr>
            <w:tcW w:w="1100" w:type="dxa"/>
            <w:tcBorders>
              <w:top w:val="nil"/>
              <w:left w:val="nil"/>
              <w:bottom w:val="single" w:sz="4" w:space="0" w:color="auto"/>
              <w:right w:val="single" w:sz="4" w:space="0" w:color="auto"/>
            </w:tcBorders>
            <w:shd w:val="clear" w:color="auto" w:fill="auto"/>
            <w:noWrap/>
            <w:vAlign w:val="bottom"/>
          </w:tcPr>
          <w:p w14:paraId="253C54B2" w14:textId="77777777" w:rsidR="00B929D6" w:rsidRPr="00435892" w:rsidRDefault="00B929D6" w:rsidP="00DF496D">
            <w:pPr>
              <w:jc w:val="center"/>
              <w:rPr>
                <w:szCs w:val="24"/>
                <w:lang w:val="es-BO" w:eastAsia="es-BO"/>
              </w:rPr>
            </w:pPr>
            <w:r w:rsidRPr="00435892">
              <w:rPr>
                <w:szCs w:val="24"/>
                <w:lang w:val="es-BO" w:eastAsia="es-BO"/>
              </w:rPr>
              <w:t>1.04</w:t>
            </w:r>
          </w:p>
        </w:tc>
        <w:tc>
          <w:tcPr>
            <w:tcW w:w="1360" w:type="dxa"/>
            <w:tcBorders>
              <w:top w:val="single" w:sz="4" w:space="0" w:color="auto"/>
              <w:bottom w:val="single" w:sz="4" w:space="0" w:color="auto"/>
              <w:right w:val="single" w:sz="4" w:space="0" w:color="auto"/>
            </w:tcBorders>
            <w:shd w:val="clear" w:color="auto" w:fill="auto"/>
            <w:vAlign w:val="bottom"/>
          </w:tcPr>
          <w:p w14:paraId="1689F7EC" w14:textId="77777777" w:rsidR="00B929D6" w:rsidRPr="00435892" w:rsidRDefault="00B929D6" w:rsidP="00DF496D">
            <w:pPr>
              <w:jc w:val="center"/>
              <w:rPr>
                <w:szCs w:val="24"/>
                <w:lang w:val="es-BO" w:eastAsia="es-BO"/>
              </w:rPr>
            </w:pPr>
            <w:r w:rsidRPr="00435892">
              <w:rPr>
                <w:szCs w:val="24"/>
                <w:lang w:val="es-BO" w:eastAsia="es-BO"/>
              </w:rPr>
              <w:t>1.04</w:t>
            </w:r>
          </w:p>
        </w:tc>
      </w:tr>
      <w:tr w:rsidR="00B929D6" w:rsidRPr="0063456C" w14:paraId="7ED1540E" w14:textId="77777777">
        <w:trPr>
          <w:trHeight w:val="315"/>
          <w:jc w:val="center"/>
        </w:trPr>
        <w:tc>
          <w:tcPr>
            <w:tcW w:w="3770" w:type="dxa"/>
            <w:gridSpan w:val="2"/>
            <w:tcBorders>
              <w:top w:val="nil"/>
              <w:left w:val="single" w:sz="4" w:space="0" w:color="auto"/>
              <w:bottom w:val="single" w:sz="4" w:space="0" w:color="auto"/>
              <w:right w:val="single" w:sz="4" w:space="0" w:color="auto"/>
            </w:tcBorders>
            <w:shd w:val="clear" w:color="auto" w:fill="auto"/>
            <w:noWrap/>
            <w:vAlign w:val="bottom"/>
          </w:tcPr>
          <w:p w14:paraId="79007445" w14:textId="77777777" w:rsidR="00B929D6" w:rsidRPr="00771B8A" w:rsidRDefault="00B929D6" w:rsidP="00DF496D">
            <w:pPr>
              <w:rPr>
                <w:b/>
                <w:sz w:val="22"/>
                <w:szCs w:val="22"/>
                <w:lang w:val="es-BO" w:eastAsia="es-BO"/>
              </w:rPr>
            </w:pPr>
            <w:r w:rsidRPr="00771B8A">
              <w:rPr>
                <w:b/>
                <w:sz w:val="22"/>
                <w:szCs w:val="22"/>
                <w:lang w:val="es-BO" w:eastAsia="es-BO"/>
              </w:rPr>
              <w:t>Sellado</w:t>
            </w:r>
          </w:p>
        </w:tc>
        <w:tc>
          <w:tcPr>
            <w:tcW w:w="1571" w:type="dxa"/>
            <w:tcBorders>
              <w:top w:val="single" w:sz="4" w:space="0" w:color="auto"/>
              <w:left w:val="nil"/>
              <w:bottom w:val="single" w:sz="4" w:space="0" w:color="auto"/>
              <w:right w:val="single" w:sz="4" w:space="0" w:color="000000"/>
            </w:tcBorders>
            <w:shd w:val="clear" w:color="auto" w:fill="auto"/>
            <w:noWrap/>
            <w:vAlign w:val="bottom"/>
          </w:tcPr>
          <w:p w14:paraId="217985D6" w14:textId="77777777" w:rsidR="00B929D6" w:rsidRPr="0063456C" w:rsidRDefault="00B929D6" w:rsidP="00DF496D">
            <w:pPr>
              <w:jc w:val="center"/>
              <w:rPr>
                <w:szCs w:val="24"/>
                <w:lang w:val="es-BO" w:eastAsia="es-BO"/>
              </w:rPr>
            </w:pPr>
            <w:r w:rsidRPr="0063456C">
              <w:rPr>
                <w:szCs w:val="24"/>
                <w:lang w:eastAsia="es-BO"/>
              </w:rPr>
              <w:t>1@</w:t>
            </w:r>
          </w:p>
        </w:tc>
        <w:tc>
          <w:tcPr>
            <w:tcW w:w="1100" w:type="dxa"/>
            <w:tcBorders>
              <w:top w:val="nil"/>
              <w:left w:val="nil"/>
              <w:bottom w:val="single" w:sz="4" w:space="0" w:color="auto"/>
              <w:right w:val="single" w:sz="4" w:space="0" w:color="auto"/>
            </w:tcBorders>
            <w:shd w:val="clear" w:color="auto" w:fill="auto"/>
            <w:noWrap/>
            <w:vAlign w:val="bottom"/>
          </w:tcPr>
          <w:p w14:paraId="4E102581" w14:textId="77777777" w:rsidR="00B929D6" w:rsidRPr="0063456C" w:rsidRDefault="00B929D6" w:rsidP="00DF496D">
            <w:pPr>
              <w:jc w:val="center"/>
              <w:rPr>
                <w:szCs w:val="24"/>
                <w:lang w:val="es-BO" w:eastAsia="es-BO"/>
              </w:rPr>
            </w:pPr>
            <w:r w:rsidRPr="0063456C">
              <w:rPr>
                <w:szCs w:val="24"/>
                <w:lang w:eastAsia="es-BO"/>
              </w:rPr>
              <w:t>0.166</w:t>
            </w:r>
          </w:p>
        </w:tc>
        <w:tc>
          <w:tcPr>
            <w:tcW w:w="1100" w:type="dxa"/>
            <w:tcBorders>
              <w:top w:val="nil"/>
              <w:left w:val="nil"/>
              <w:bottom w:val="single" w:sz="4" w:space="0" w:color="auto"/>
              <w:right w:val="single" w:sz="4" w:space="0" w:color="auto"/>
            </w:tcBorders>
            <w:shd w:val="clear" w:color="auto" w:fill="auto"/>
            <w:noWrap/>
            <w:vAlign w:val="bottom"/>
          </w:tcPr>
          <w:p w14:paraId="5C7B99A2" w14:textId="77777777" w:rsidR="00B929D6" w:rsidRPr="00435892" w:rsidRDefault="00B929D6" w:rsidP="00DF496D">
            <w:pPr>
              <w:jc w:val="center"/>
              <w:rPr>
                <w:szCs w:val="24"/>
                <w:lang w:val="es-BO" w:eastAsia="es-BO"/>
              </w:rPr>
            </w:pPr>
            <w:r w:rsidRPr="00435892">
              <w:rPr>
                <w:szCs w:val="24"/>
                <w:lang w:val="es-BO" w:eastAsia="es-BO"/>
              </w:rPr>
              <w:t>0.415</w:t>
            </w:r>
          </w:p>
        </w:tc>
        <w:tc>
          <w:tcPr>
            <w:tcW w:w="1360" w:type="dxa"/>
            <w:tcBorders>
              <w:top w:val="single" w:sz="4" w:space="0" w:color="auto"/>
              <w:bottom w:val="single" w:sz="4" w:space="0" w:color="auto"/>
              <w:right w:val="single" w:sz="4" w:space="0" w:color="auto"/>
            </w:tcBorders>
            <w:shd w:val="clear" w:color="auto" w:fill="auto"/>
            <w:vAlign w:val="bottom"/>
          </w:tcPr>
          <w:p w14:paraId="0CC1B88B" w14:textId="77777777" w:rsidR="00B929D6" w:rsidRPr="00435892" w:rsidRDefault="00B929D6" w:rsidP="00DF496D">
            <w:pPr>
              <w:jc w:val="center"/>
              <w:rPr>
                <w:szCs w:val="24"/>
                <w:lang w:val="es-BO" w:eastAsia="es-BO"/>
              </w:rPr>
            </w:pPr>
            <w:r w:rsidRPr="00435892">
              <w:rPr>
                <w:szCs w:val="24"/>
                <w:lang w:val="es-BO" w:eastAsia="es-BO"/>
              </w:rPr>
              <w:t>0.415</w:t>
            </w:r>
          </w:p>
        </w:tc>
      </w:tr>
      <w:tr w:rsidR="00B929D6" w:rsidRPr="00D42B99" w14:paraId="0AE17E5B"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70"/>
          <w:jc w:val="center"/>
        </w:trPr>
        <w:tc>
          <w:tcPr>
            <w:tcW w:w="3764" w:type="dxa"/>
          </w:tcPr>
          <w:p w14:paraId="3F9299B1" w14:textId="77777777" w:rsidR="00B929D6" w:rsidRPr="00D42B99" w:rsidRDefault="00B929D6" w:rsidP="00DF496D">
            <w:pPr>
              <w:rPr>
                <w:b/>
                <w:sz w:val="28"/>
                <w:szCs w:val="28"/>
              </w:rPr>
            </w:pPr>
            <w:r w:rsidRPr="00D42B99">
              <w:rPr>
                <w:b/>
                <w:sz w:val="28"/>
                <w:szCs w:val="28"/>
              </w:rPr>
              <w:t>Costo total</w:t>
            </w:r>
            <w:r>
              <w:rPr>
                <w:b/>
                <w:sz w:val="28"/>
                <w:szCs w:val="28"/>
              </w:rPr>
              <w:t xml:space="preserve"> mano de obra</w:t>
            </w:r>
          </w:p>
        </w:tc>
        <w:tc>
          <w:tcPr>
            <w:tcW w:w="3777" w:type="dxa"/>
            <w:gridSpan w:val="4"/>
          </w:tcPr>
          <w:p w14:paraId="761EF7D6" w14:textId="77777777" w:rsidR="00B929D6" w:rsidRPr="00D42B99" w:rsidRDefault="00B929D6" w:rsidP="00DF496D">
            <w:pPr>
              <w:rPr>
                <w:sz w:val="28"/>
                <w:szCs w:val="28"/>
              </w:rPr>
            </w:pPr>
          </w:p>
        </w:tc>
        <w:tc>
          <w:tcPr>
            <w:tcW w:w="1360" w:type="dxa"/>
          </w:tcPr>
          <w:p w14:paraId="1D16B319" w14:textId="77777777" w:rsidR="00B929D6" w:rsidRPr="00D42B99" w:rsidRDefault="00B929D6" w:rsidP="00DF496D">
            <w:pPr>
              <w:jc w:val="center"/>
              <w:rPr>
                <w:b/>
                <w:sz w:val="28"/>
                <w:szCs w:val="28"/>
              </w:rPr>
            </w:pPr>
            <w:r w:rsidRPr="00D42B99">
              <w:rPr>
                <w:b/>
                <w:sz w:val="28"/>
                <w:szCs w:val="28"/>
              </w:rPr>
              <w:fldChar w:fldCharType="begin"/>
            </w:r>
            <w:r w:rsidRPr="00D42B99">
              <w:rPr>
                <w:b/>
                <w:sz w:val="28"/>
                <w:szCs w:val="28"/>
              </w:rPr>
              <w:instrText xml:space="preserve"> =SUM(ABOVE) </w:instrText>
            </w:r>
            <w:r w:rsidRPr="00D42B99">
              <w:rPr>
                <w:b/>
                <w:sz w:val="28"/>
                <w:szCs w:val="28"/>
              </w:rPr>
              <w:fldChar w:fldCharType="separate"/>
            </w:r>
            <w:r w:rsidRPr="00D42B99">
              <w:rPr>
                <w:b/>
                <w:noProof/>
                <w:sz w:val="28"/>
                <w:szCs w:val="28"/>
              </w:rPr>
              <w:t>18.1294</w:t>
            </w:r>
            <w:r w:rsidRPr="00D42B99">
              <w:rPr>
                <w:b/>
                <w:sz w:val="28"/>
                <w:szCs w:val="28"/>
              </w:rPr>
              <w:fldChar w:fldCharType="end"/>
            </w:r>
          </w:p>
        </w:tc>
      </w:tr>
    </w:tbl>
    <w:p w14:paraId="07B92C59" w14:textId="77777777" w:rsidR="00772EA2" w:rsidRPr="00772EA2" w:rsidRDefault="00772EA2" w:rsidP="00772EA2">
      <w:pPr>
        <w:jc w:val="both"/>
        <w:rPr>
          <w:sz w:val="22"/>
          <w:szCs w:val="22"/>
          <w:lang w:val="es-BO"/>
        </w:rPr>
      </w:pPr>
      <w:r w:rsidRPr="00772EA2">
        <w:rPr>
          <w:b/>
          <w:sz w:val="22"/>
          <w:szCs w:val="22"/>
          <w:lang w:val="es-BO"/>
        </w:rPr>
        <w:t>Fuente</w:t>
      </w:r>
      <w:r w:rsidRPr="00772EA2">
        <w:rPr>
          <w:sz w:val="22"/>
          <w:szCs w:val="22"/>
          <w:lang w:val="es-BO"/>
        </w:rPr>
        <w:t xml:space="preserve">: Elaboración propia en base a testimonio de don Casiano Mamani responsable de </w:t>
      </w:r>
      <w:smartTag w:uri="urn:schemas-microsoft-com:office:smarttags" w:element="PersonName">
        <w:smartTagPr>
          <w:attr w:name="ProductID" w:val="la Organizaci￳n"/>
        </w:smartTagPr>
        <w:r w:rsidRPr="00772EA2">
          <w:rPr>
            <w:sz w:val="22"/>
            <w:szCs w:val="22"/>
            <w:lang w:val="es-BO"/>
          </w:rPr>
          <w:t>la Organización</w:t>
        </w:r>
      </w:smartTag>
      <w:r w:rsidRPr="00772EA2">
        <w:rPr>
          <w:sz w:val="22"/>
          <w:szCs w:val="22"/>
          <w:lang w:val="es-BO"/>
        </w:rPr>
        <w:t xml:space="preserve"> de Productores de cañahua Lacolaconi.</w:t>
      </w:r>
    </w:p>
    <w:p w14:paraId="65E70A27" w14:textId="77777777" w:rsidR="0063456C" w:rsidRPr="00772EA2" w:rsidRDefault="0063456C" w:rsidP="00610426">
      <w:pPr>
        <w:ind w:left="800" w:hanging="800"/>
        <w:rPr>
          <w:lang w:val="es-BO"/>
        </w:rPr>
      </w:pPr>
    </w:p>
    <w:sectPr w:rsidR="0063456C" w:rsidRPr="00772EA2" w:rsidSect="005A7E2F">
      <w:pgSz w:w="12242" w:h="15842" w:code="1"/>
      <w:pgMar w:top="1247" w:right="1418" w:bottom="1418" w:left="1985" w:header="567" w:footer="567" w:gutter="0"/>
      <w:pgNumType w:fmt="numberInDash"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D584388" w14:textId="77777777" w:rsidR="00AA2BCA" w:rsidRDefault="00AA2BCA">
      <w:r>
        <w:separator/>
      </w:r>
    </w:p>
  </w:endnote>
  <w:endnote w:type="continuationSeparator" w:id="0">
    <w:p w14:paraId="21951BC4" w14:textId="77777777" w:rsidR="00AA2BCA" w:rsidRDefault="00AA2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SymbolMT">
    <w:altName w:val="Calibri"/>
    <w:panose1 w:val="00000000000000000000"/>
    <w:charset w:val="00"/>
    <w:family w:val="auto"/>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DA69FF" w14:textId="77777777" w:rsidR="00E40E87" w:rsidRDefault="00E40E87" w:rsidP="00B6043C">
    <w:pPr>
      <w:pStyle w:val="Piedepgina"/>
      <w:framePr w:wrap="around" w:vAnchor="text" w:hAnchor="margin" w:xAlign="center" w:y="1"/>
      <w:rPr>
        <w:rStyle w:val="Nmerodepgina"/>
        <w:rFonts w:eastAsia="Arial Unicode MS"/>
      </w:rPr>
    </w:pPr>
    <w:r>
      <w:rPr>
        <w:rStyle w:val="Nmerodepgina"/>
        <w:rFonts w:eastAsia="Arial Unicode MS"/>
      </w:rPr>
      <w:fldChar w:fldCharType="begin"/>
    </w:r>
    <w:r>
      <w:rPr>
        <w:rStyle w:val="Nmerodepgina"/>
        <w:rFonts w:eastAsia="Arial Unicode MS"/>
      </w:rPr>
      <w:instrText xml:space="preserve">PAGE  </w:instrText>
    </w:r>
    <w:r>
      <w:rPr>
        <w:rStyle w:val="Nmerodepgina"/>
        <w:rFonts w:eastAsia="Arial Unicode MS"/>
      </w:rPr>
      <w:fldChar w:fldCharType="end"/>
    </w:r>
  </w:p>
  <w:p w14:paraId="67212A9C" w14:textId="77777777" w:rsidR="00E40E87" w:rsidRDefault="00E40E8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86A185" w14:textId="77777777" w:rsidR="00E40E87" w:rsidRDefault="00E40E87" w:rsidP="00B6043C">
    <w:pPr>
      <w:pStyle w:val="Piedepgina"/>
      <w:framePr w:wrap="around" w:vAnchor="text" w:hAnchor="margin" w:xAlign="center" w:y="1"/>
      <w:rPr>
        <w:rStyle w:val="Nmerodepgina"/>
        <w:rFonts w:eastAsia="Arial Unicode MS"/>
      </w:rPr>
    </w:pPr>
    <w:r>
      <w:rPr>
        <w:rStyle w:val="Nmerodepgina"/>
        <w:rFonts w:eastAsia="Arial Unicode MS"/>
      </w:rPr>
      <w:fldChar w:fldCharType="begin"/>
    </w:r>
    <w:r>
      <w:rPr>
        <w:rStyle w:val="Nmerodepgina"/>
        <w:rFonts w:eastAsia="Arial Unicode MS"/>
      </w:rPr>
      <w:instrText xml:space="preserve">PAGE  </w:instrText>
    </w:r>
    <w:r>
      <w:rPr>
        <w:rStyle w:val="Nmerodepgina"/>
        <w:rFonts w:eastAsia="Arial Unicode MS"/>
      </w:rPr>
      <w:fldChar w:fldCharType="separate"/>
    </w:r>
    <w:r>
      <w:rPr>
        <w:rStyle w:val="Nmerodepgina"/>
        <w:rFonts w:eastAsia="Arial Unicode MS"/>
        <w:noProof/>
      </w:rPr>
      <w:t>ii</w:t>
    </w:r>
    <w:r>
      <w:rPr>
        <w:rStyle w:val="Nmerodepgina"/>
        <w:rFonts w:eastAsia="Arial Unicode MS"/>
      </w:rPr>
      <w:fldChar w:fldCharType="end"/>
    </w:r>
  </w:p>
  <w:p w14:paraId="38EF2995" w14:textId="77777777" w:rsidR="00E40E87" w:rsidRDefault="00E40E8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D21647" w14:textId="77777777" w:rsidR="00FA1182" w:rsidRDefault="00FA1182" w:rsidP="00E7306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AADA96B" w14:textId="77777777" w:rsidR="00FA1182" w:rsidRDefault="00FA1182">
    <w:pPr>
      <w:pStyle w:val="Piedepgin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B34C6F" w14:textId="77777777" w:rsidR="00FA1182" w:rsidRPr="006E289A" w:rsidRDefault="00FA1182" w:rsidP="00E73068">
    <w:pPr>
      <w:pStyle w:val="Piedepgina"/>
      <w:framePr w:wrap="around" w:vAnchor="text" w:hAnchor="margin" w:xAlign="center" w:y="1"/>
      <w:rPr>
        <w:rStyle w:val="Nmerodepgina"/>
        <w:sz w:val="18"/>
        <w:szCs w:val="18"/>
      </w:rPr>
    </w:pPr>
    <w:r w:rsidRPr="006E289A">
      <w:rPr>
        <w:rStyle w:val="Nmerodepgina"/>
        <w:sz w:val="18"/>
        <w:szCs w:val="18"/>
      </w:rPr>
      <w:fldChar w:fldCharType="begin"/>
    </w:r>
    <w:r w:rsidRPr="006E289A">
      <w:rPr>
        <w:rStyle w:val="Nmerodepgina"/>
        <w:sz w:val="18"/>
        <w:szCs w:val="18"/>
      </w:rPr>
      <w:instrText xml:space="preserve">PAGE  </w:instrText>
    </w:r>
    <w:r w:rsidRPr="006E289A">
      <w:rPr>
        <w:rStyle w:val="Nmerodepgina"/>
        <w:sz w:val="18"/>
        <w:szCs w:val="18"/>
      </w:rPr>
      <w:fldChar w:fldCharType="separate"/>
    </w:r>
    <w:r w:rsidR="00B6043C">
      <w:rPr>
        <w:rStyle w:val="Nmerodepgina"/>
        <w:noProof/>
        <w:sz w:val="18"/>
        <w:szCs w:val="18"/>
      </w:rPr>
      <w:t>ii</w:t>
    </w:r>
    <w:r w:rsidRPr="006E289A">
      <w:rPr>
        <w:rStyle w:val="Nmerodepgina"/>
        <w:sz w:val="18"/>
        <w:szCs w:val="18"/>
      </w:rPr>
      <w:fldChar w:fldCharType="end"/>
    </w:r>
  </w:p>
  <w:p w14:paraId="0E8807FB" w14:textId="77777777" w:rsidR="00FA1182" w:rsidRPr="00670CDA" w:rsidRDefault="00FA1182" w:rsidP="00907298">
    <w:pPr>
      <w:pStyle w:val="Piedepgina"/>
      <w:tabs>
        <w:tab w:val="left" w:pos="3735"/>
        <w:tab w:val="left" w:pos="6360"/>
        <w:tab w:val="right" w:pos="8953"/>
      </w:tabs>
      <w:rPr>
        <w:i/>
        <w:sz w:val="12"/>
        <w:szCs w:val="12"/>
      </w:rPr>
    </w:pPr>
    <w:r>
      <w:rPr>
        <w:i/>
        <w:sz w:val="12"/>
        <w:szCs w:val="12"/>
      </w:rPr>
      <w:tab/>
    </w:r>
    <w:r>
      <w:rPr>
        <w:i/>
        <w:sz w:val="12"/>
        <w:szCs w:val="12"/>
      </w:rPr>
      <w:tab/>
    </w:r>
    <w:r>
      <w:rPr>
        <w:i/>
        <w:sz w:val="12"/>
        <w:szCs w:val="12"/>
      </w:rPr>
      <w:tab/>
    </w:r>
    <w:r>
      <w:rPr>
        <w:i/>
        <w:sz w:val="12"/>
        <w:szCs w:val="12"/>
      </w:rPr>
      <w:tab/>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0F62FC" w14:textId="12CD6079" w:rsidR="00FA1182" w:rsidRDefault="0026675E">
    <w:pPr>
      <w:pStyle w:val="Piedepgina"/>
      <w:tabs>
        <w:tab w:val="clear" w:pos="4252"/>
        <w:tab w:val="clear" w:pos="8504"/>
        <w:tab w:val="center" w:pos="3960"/>
        <w:tab w:val="right" w:pos="9180"/>
      </w:tabs>
      <w:jc w:val="both"/>
      <w:rPr>
        <w:rFonts w:ascii="Arial" w:hAnsi="Arial"/>
        <w:i/>
        <w:sz w:val="16"/>
      </w:rPr>
    </w:pPr>
    <w:r>
      <w:rPr>
        <w:rFonts w:ascii="Arial" w:hAnsi="Arial"/>
        <w:i/>
        <w:noProof/>
        <w:sz w:val="20"/>
      </w:rPr>
      <mc:AlternateContent>
        <mc:Choice Requires="wps">
          <w:drawing>
            <wp:anchor distT="0" distB="0" distL="114300" distR="114300" simplePos="0" relativeHeight="251657216" behindDoc="0" locked="0" layoutInCell="0" allowOverlap="1" wp14:anchorId="5FB032E4" wp14:editId="693AE0C2">
              <wp:simplePos x="0" y="0"/>
              <wp:positionH relativeFrom="column">
                <wp:posOffset>0</wp:posOffset>
              </wp:positionH>
              <wp:positionV relativeFrom="paragraph">
                <wp:posOffset>-66675</wp:posOffset>
              </wp:positionV>
              <wp:extent cx="5600700" cy="0"/>
              <wp:effectExtent l="9525" t="9525" r="9525" b="9525"/>
              <wp:wrapNone/>
              <wp:docPr id="39882582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8D7248"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25pt" to="441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" o:allowincell="f"/>
          </w:pict>
        </mc:Fallback>
      </mc:AlternateContent>
    </w:r>
    <w:r w:rsidR="00FA1182">
      <w:rPr>
        <w:rFonts w:ascii="Arial" w:hAnsi="Arial"/>
        <w:i/>
        <w:sz w:val="16"/>
      </w:rPr>
      <w:t xml:space="preserve">Proyecto LIL/INDÍGENA     </w:t>
    </w:r>
    <w:r w:rsidR="00FA1182">
      <w:rPr>
        <w:rFonts w:ascii="Arial" w:hAnsi="Arial"/>
        <w:i/>
        <w:sz w:val="16"/>
      </w:rPr>
      <w:tab/>
      <w:t xml:space="preserve">           Sindicato Agrario Comunidad Lakolakoni              Agroecología Universidad Cochabamba</w:t>
    </w:r>
  </w:p>
  <w:p w14:paraId="04553777" w14:textId="77777777" w:rsidR="00FA1182" w:rsidRDefault="00FA11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5D173A" w14:textId="77777777" w:rsidR="00AA2BCA" w:rsidRDefault="00AA2BCA">
      <w:r>
        <w:separator/>
      </w:r>
    </w:p>
  </w:footnote>
  <w:footnote w:type="continuationSeparator" w:id="0">
    <w:p w14:paraId="6D0A2A6A" w14:textId="77777777" w:rsidR="00AA2BCA" w:rsidRDefault="00AA2BCA">
      <w:r>
        <w:continuationSeparator/>
      </w:r>
    </w:p>
  </w:footnote>
  <w:footnote w:id="1">
    <w:p w14:paraId="059D3291" w14:textId="77777777" w:rsidR="00FA1182" w:rsidRPr="00B13414" w:rsidRDefault="00FA1182" w:rsidP="00550565">
      <w:pPr>
        <w:pStyle w:val="Textonotapie"/>
        <w:jc w:val="both"/>
        <w:rPr>
          <w:sz w:val="20"/>
        </w:rPr>
      </w:pPr>
      <w:r w:rsidRPr="00B13414">
        <w:rPr>
          <w:rStyle w:val="Refdenotaalpie"/>
          <w:sz w:val="20"/>
        </w:rPr>
        <w:footnoteRef/>
      </w:r>
      <w:r w:rsidRPr="00B13414">
        <w:rPr>
          <w:sz w:val="20"/>
        </w:rPr>
        <w:t xml:space="preserve"> Conjunto de terreno de cultivo de propiedad comunal que sigue un mismo ciclo de rotación, al interior del cual hay muchas  qallpa cultivadas individualmente (Medina, 2000)</w:t>
      </w:r>
    </w:p>
  </w:footnote>
  <w:footnote w:id="2">
    <w:p w14:paraId="7AA9A111" w14:textId="77777777" w:rsidR="00FA1182" w:rsidRPr="006324EC" w:rsidRDefault="00FA1182" w:rsidP="006324EC">
      <w:pPr>
        <w:jc w:val="both"/>
        <w:rPr>
          <w:rFonts w:eastAsia="Arial Unicode MS"/>
          <w:color w:val="000000"/>
          <w:sz w:val="20"/>
          <w:lang w:val="es-BO" w:eastAsia="es-BO"/>
        </w:rPr>
      </w:pPr>
      <w:r>
        <w:rPr>
          <w:rStyle w:val="Refdenotaalpie"/>
        </w:rPr>
        <w:footnoteRef/>
      </w:r>
      <w:r>
        <w:t xml:space="preserve"> </w:t>
      </w:r>
      <w:r w:rsidRPr="006324EC">
        <w:rPr>
          <w:rFonts w:eastAsia="Arial Unicode MS"/>
          <w:sz w:val="20"/>
          <w:lang w:val="es-BO" w:eastAsia="es-BO"/>
        </w:rPr>
        <w:t>Interpretación espontánea que se da vulgarmente a una palabra relacionándola con otra de distinto origen. La relación así establecida puede originar cambios semánticos o provocar deformaciones fonéticas</w:t>
      </w:r>
    </w:p>
  </w:footnote>
  <w:footnote w:id="3">
    <w:p w14:paraId="5894F273" w14:textId="77777777" w:rsidR="00FA1182" w:rsidRPr="00C70240" w:rsidRDefault="00FA1182" w:rsidP="00C70240">
      <w:pPr>
        <w:pStyle w:val="Textonotapie"/>
        <w:jc w:val="both"/>
        <w:rPr>
          <w:sz w:val="20"/>
        </w:rPr>
      </w:pPr>
      <w:r w:rsidRPr="00C70240">
        <w:rPr>
          <w:rStyle w:val="Refdenotaalpie"/>
          <w:sz w:val="20"/>
        </w:rPr>
        <w:footnoteRef/>
      </w:r>
      <w:r w:rsidRPr="00C70240">
        <w:rPr>
          <w:sz w:val="20"/>
        </w:rPr>
        <w:t xml:space="preserve"> Lugar donde vierte el agua naturalmente y es utilizada por los comunarios para el consumo y otras actividades mas.</w:t>
      </w:r>
    </w:p>
  </w:footnote>
  <w:footnote w:id="4">
    <w:p w14:paraId="6526078F" w14:textId="77777777" w:rsidR="00FA1182" w:rsidRDefault="00FA1182" w:rsidP="00C70240">
      <w:pPr>
        <w:pStyle w:val="Textonotapie"/>
        <w:jc w:val="both"/>
      </w:pPr>
      <w:r w:rsidRPr="006D61ED">
        <w:rPr>
          <w:rStyle w:val="Refdenotaalpie"/>
          <w:sz w:val="20"/>
        </w:rPr>
        <w:footnoteRef/>
      </w:r>
      <w:r w:rsidRPr="006D61ED">
        <w:rPr>
          <w:sz w:val="20"/>
        </w:rPr>
        <w:t xml:space="preserve"> Comunario de la comunidad de Lacolaconi de 80 años de edad aproximadamente</w:t>
      </w:r>
      <w:r>
        <w:t>.</w:t>
      </w:r>
    </w:p>
  </w:footnote>
  <w:footnote w:id="5">
    <w:p w14:paraId="7EFCD45C" w14:textId="77777777" w:rsidR="00FA1182" w:rsidRPr="006B1C19" w:rsidRDefault="00FA1182" w:rsidP="006B1C19">
      <w:pPr>
        <w:pStyle w:val="Textonotapie"/>
        <w:jc w:val="both"/>
        <w:rPr>
          <w:sz w:val="20"/>
        </w:rPr>
      </w:pPr>
      <w:r w:rsidRPr="006B1C19">
        <w:rPr>
          <w:rStyle w:val="Refdenotaalpie"/>
          <w:sz w:val="20"/>
        </w:rPr>
        <w:footnoteRef/>
      </w:r>
      <w:r w:rsidRPr="006B1C19">
        <w:rPr>
          <w:sz w:val="20"/>
        </w:rPr>
        <w:t>.</w:t>
      </w:r>
      <w:r>
        <w:rPr>
          <w:sz w:val="20"/>
        </w:rPr>
        <w:t>Desayuno andino se obtiene de la disolución en una media taza de te otra media taza de pito de cañahua, colocando azúcar a gusto.</w:t>
      </w:r>
    </w:p>
  </w:footnote>
  <w:footnote w:id="6">
    <w:p w14:paraId="446BBE57" w14:textId="77777777" w:rsidR="00FA1182" w:rsidRDefault="00FA1182" w:rsidP="006B1C19">
      <w:pPr>
        <w:pStyle w:val="Textonotapie"/>
        <w:jc w:val="both"/>
      </w:pPr>
      <w:r>
        <w:rPr>
          <w:rStyle w:val="Refdenotaalpie"/>
        </w:rPr>
        <w:footnoteRef/>
      </w:r>
      <w:r>
        <w:t xml:space="preserve"> </w:t>
      </w:r>
      <w:r w:rsidRPr="006B1C19">
        <w:rPr>
          <w:sz w:val="20"/>
        </w:rPr>
        <w:t>Refresco andino que se obtiene de la mezcla de un litro de agua hervida con 4-5 cucharas de pito de cañahua, agregando azúcar a gusto</w:t>
      </w:r>
    </w:p>
  </w:footnote>
  <w:footnote w:id="7">
    <w:p w14:paraId="7471DF40" w14:textId="77777777" w:rsidR="00FA1182" w:rsidRPr="006B1C19" w:rsidRDefault="00FA1182" w:rsidP="006B1C19">
      <w:pPr>
        <w:pStyle w:val="Textonotapie"/>
        <w:jc w:val="both"/>
        <w:rPr>
          <w:sz w:val="20"/>
        </w:rPr>
      </w:pPr>
      <w:r w:rsidRPr="006B1C19">
        <w:rPr>
          <w:rStyle w:val="Refdenotaalpie"/>
          <w:sz w:val="20"/>
        </w:rPr>
        <w:footnoteRef/>
      </w:r>
      <w:r w:rsidRPr="006B1C19">
        <w:rPr>
          <w:sz w:val="20"/>
        </w:rPr>
        <w:t xml:space="preserve"> Postre a base de harina de cañahua con grasa o aceite animal, se consume como postre en</w:t>
      </w:r>
      <w:r>
        <w:rPr>
          <w:sz w:val="20"/>
        </w:rPr>
        <w:t xml:space="preserve"> </w:t>
      </w:r>
      <w:r w:rsidRPr="006B1C19">
        <w:rPr>
          <w:sz w:val="20"/>
        </w:rPr>
        <w:t>otra oportunidades como reserva en la siembra.</w:t>
      </w:r>
    </w:p>
  </w:footnote>
  <w:footnote w:id="8">
    <w:p w14:paraId="4F8E9DAC" w14:textId="77777777" w:rsidR="00FA1182" w:rsidRPr="006B1C19" w:rsidRDefault="00FA1182" w:rsidP="006B1C19">
      <w:pPr>
        <w:pStyle w:val="Textonotapie"/>
        <w:jc w:val="both"/>
        <w:rPr>
          <w:sz w:val="20"/>
        </w:rPr>
      </w:pPr>
      <w:r w:rsidRPr="006B1C19">
        <w:rPr>
          <w:rStyle w:val="Refdenotaalpie"/>
          <w:sz w:val="20"/>
        </w:rPr>
        <w:footnoteRef/>
      </w:r>
      <w:r w:rsidRPr="006B1C19">
        <w:rPr>
          <w:sz w:val="20"/>
        </w:rPr>
        <w:t xml:space="preserve"> Plato tradicional de los andes que tiene apari</w:t>
      </w:r>
      <w:r>
        <w:rPr>
          <w:sz w:val="20"/>
        </w:rPr>
        <w:t>encia de arroz graneado, pero el</w:t>
      </w:r>
      <w:r w:rsidRPr="006B1C19">
        <w:rPr>
          <w:sz w:val="20"/>
        </w:rPr>
        <w:t xml:space="preserve"> phiri lo realizan preferentemente de quinua.</w:t>
      </w:r>
    </w:p>
  </w:footnote>
  <w:footnote w:id="9">
    <w:p w14:paraId="2D43C067" w14:textId="77777777" w:rsidR="00FA1182" w:rsidRPr="00C939F0" w:rsidRDefault="00FA1182" w:rsidP="00B24141">
      <w:pPr>
        <w:pStyle w:val="Textonotapie"/>
        <w:jc w:val="both"/>
        <w:rPr>
          <w:sz w:val="20"/>
        </w:rPr>
      </w:pPr>
      <w:r w:rsidRPr="00C939F0">
        <w:rPr>
          <w:rStyle w:val="Refdenotaalpie"/>
          <w:sz w:val="20"/>
        </w:rPr>
        <w:footnoteRef/>
      </w:r>
      <w:r w:rsidRPr="00C939F0">
        <w:rPr>
          <w:sz w:val="20"/>
        </w:rPr>
        <w:t xml:space="preserve"> Especie de carpas que ellos mismos lo tejen de lana de oveja que lo usan para secar el grano de cañahua y también papa cubrirse del frió.</w:t>
      </w:r>
    </w:p>
  </w:footnote>
  <w:footnote w:id="10">
    <w:p w14:paraId="1B38FEFF" w14:textId="77777777" w:rsidR="00FA1182" w:rsidRPr="00B24141" w:rsidRDefault="00FA1182" w:rsidP="00B24141">
      <w:pPr>
        <w:pStyle w:val="Textonotapie"/>
        <w:jc w:val="both"/>
        <w:rPr>
          <w:sz w:val="20"/>
        </w:rPr>
      </w:pPr>
      <w:r w:rsidRPr="00B24141">
        <w:rPr>
          <w:rStyle w:val="Refdenotaalpie"/>
          <w:sz w:val="20"/>
        </w:rPr>
        <w:footnoteRef/>
      </w:r>
      <w:r w:rsidRPr="00B24141">
        <w:rPr>
          <w:sz w:val="20"/>
        </w:rPr>
        <w:t xml:space="preserve"> Son dos ollitas de barro que antiguamente usaban para realizar el tostado de la cañahua, que son diferentes ambas en el grosor, una delgada y otra de mayor grosor para que el tostado sea mas uniforme.</w:t>
      </w:r>
    </w:p>
  </w:footnote>
  <w:footnote w:id="11">
    <w:p w14:paraId="749B2C5D" w14:textId="77777777" w:rsidR="00FA1182" w:rsidRPr="00B41B64" w:rsidRDefault="00FA1182" w:rsidP="00B41B64">
      <w:pPr>
        <w:pStyle w:val="Textonotapie"/>
        <w:jc w:val="both"/>
        <w:rPr>
          <w:sz w:val="20"/>
        </w:rPr>
      </w:pPr>
      <w:r w:rsidRPr="00B41B64">
        <w:rPr>
          <w:rStyle w:val="Refdenotaalpie"/>
          <w:sz w:val="20"/>
        </w:rPr>
        <w:footnoteRef/>
      </w:r>
      <w:r w:rsidRPr="00B41B64">
        <w:rPr>
          <w:sz w:val="20"/>
        </w:rPr>
        <w:t xml:space="preserve"> Es una herramienta tradicional construido por ellos mismos que lo usan para realizar el removido de la cañahua en el tostado.</w:t>
      </w:r>
    </w:p>
  </w:footnote>
  <w:footnote w:id="12">
    <w:p w14:paraId="0001E0AD" w14:textId="77777777" w:rsidR="00FA1182" w:rsidRPr="00B41B64" w:rsidRDefault="00FA1182" w:rsidP="00B41B64">
      <w:pPr>
        <w:pStyle w:val="Textonotapie"/>
        <w:jc w:val="both"/>
        <w:rPr>
          <w:sz w:val="20"/>
        </w:rPr>
      </w:pPr>
      <w:r w:rsidRPr="00B41B64">
        <w:rPr>
          <w:rStyle w:val="Refdenotaalpie"/>
          <w:sz w:val="20"/>
        </w:rPr>
        <w:footnoteRef/>
      </w:r>
      <w:r w:rsidRPr="00B41B64">
        <w:rPr>
          <w:sz w:val="20"/>
        </w:rPr>
        <w:t xml:space="preserve"> Se refiere a las hornillas que ellos construyen para realizar el tostado y la llama se aproveche a lo máximo.</w:t>
      </w:r>
    </w:p>
  </w:footnote>
  <w:footnote w:id="13">
    <w:p w14:paraId="63150E1C" w14:textId="77777777" w:rsidR="00FA1182" w:rsidRPr="00F95FFC" w:rsidRDefault="00FA1182" w:rsidP="00F95FFC">
      <w:pPr>
        <w:pStyle w:val="Textonotapie"/>
        <w:jc w:val="both"/>
        <w:rPr>
          <w:sz w:val="20"/>
        </w:rPr>
      </w:pPr>
      <w:r w:rsidRPr="00F95FFC">
        <w:rPr>
          <w:rStyle w:val="Refdenotaalpie"/>
          <w:sz w:val="20"/>
        </w:rPr>
        <w:footnoteRef/>
      </w:r>
      <w:r w:rsidRPr="00F95FFC">
        <w:rPr>
          <w:sz w:val="20"/>
        </w:rPr>
        <w:t xml:space="preserve"> Es parecida a una batea que esta construido de lata de alcohol o en otros casos de plancha de lata que ahora lo están usando para el tostado de la cañahua.</w:t>
      </w:r>
    </w:p>
  </w:footnote>
  <w:footnote w:id="14">
    <w:p w14:paraId="39CB2A08" w14:textId="77777777" w:rsidR="00FA1182" w:rsidRPr="00F95FFC" w:rsidRDefault="00FA1182" w:rsidP="00F95FFC">
      <w:pPr>
        <w:pStyle w:val="Textonotapie"/>
        <w:jc w:val="both"/>
        <w:rPr>
          <w:sz w:val="20"/>
        </w:rPr>
      </w:pPr>
      <w:r w:rsidRPr="00F95FFC">
        <w:rPr>
          <w:rStyle w:val="Refdenotaalpie"/>
          <w:sz w:val="20"/>
        </w:rPr>
        <w:footnoteRef/>
      </w:r>
      <w:r w:rsidRPr="00F95FFC">
        <w:rPr>
          <w:sz w:val="20"/>
        </w:rPr>
        <w:t xml:space="preserve"> Bosta de llama seca que usan como combustible para realizar el tostado de la cañahua.</w:t>
      </w:r>
    </w:p>
  </w:footnote>
  <w:footnote w:id="15">
    <w:p w14:paraId="42183EC9" w14:textId="77777777" w:rsidR="00FA1182" w:rsidRPr="00F95FFC" w:rsidRDefault="00FA1182" w:rsidP="00F95FFC">
      <w:pPr>
        <w:pStyle w:val="Textonotapie"/>
        <w:jc w:val="both"/>
        <w:rPr>
          <w:sz w:val="20"/>
        </w:rPr>
      </w:pPr>
      <w:r w:rsidRPr="00F95FFC">
        <w:rPr>
          <w:rStyle w:val="Refdenotaalpie"/>
          <w:sz w:val="20"/>
        </w:rPr>
        <w:footnoteRef/>
      </w:r>
      <w:r w:rsidRPr="00F95FFC">
        <w:rPr>
          <w:sz w:val="20"/>
        </w:rPr>
        <w:t xml:space="preserve"> Pequeña casuchita que sirve para proteger al combustible del agua en las épocas lluviosas cuando hay escasez de taquia.</w:t>
      </w:r>
    </w:p>
  </w:footnote>
  <w:footnote w:id="16">
    <w:p w14:paraId="372D829B" w14:textId="77777777" w:rsidR="00FA1182" w:rsidRPr="000315AC" w:rsidRDefault="00FA1182" w:rsidP="000315AC">
      <w:pPr>
        <w:pStyle w:val="Textonotapie"/>
        <w:jc w:val="both"/>
        <w:rPr>
          <w:sz w:val="20"/>
        </w:rPr>
      </w:pPr>
      <w:r w:rsidRPr="000315AC">
        <w:rPr>
          <w:rStyle w:val="Refdenotaalpie"/>
          <w:sz w:val="20"/>
        </w:rPr>
        <w:footnoteRef/>
      </w:r>
      <w:r w:rsidRPr="000315AC">
        <w:rPr>
          <w:sz w:val="20"/>
        </w:rPr>
        <w:t xml:space="preserve"> Pito que no tiene sabor a dulce naturalmente sin la adición de azúcar.</w:t>
      </w:r>
    </w:p>
  </w:footnote>
  <w:footnote w:id="17">
    <w:p w14:paraId="67F84920" w14:textId="77777777" w:rsidR="00FA1182" w:rsidRPr="00D01CCE" w:rsidRDefault="00FA1182">
      <w:pPr>
        <w:pStyle w:val="Textonotapie"/>
        <w:rPr>
          <w:sz w:val="20"/>
        </w:rPr>
      </w:pPr>
      <w:r w:rsidRPr="00D01CCE">
        <w:rPr>
          <w:rStyle w:val="Refdenotaalpie"/>
          <w:sz w:val="20"/>
        </w:rPr>
        <w:footnoteRef/>
      </w:r>
      <w:r w:rsidRPr="00D01CCE">
        <w:rPr>
          <w:sz w:val="20"/>
        </w:rPr>
        <w:t xml:space="preserve"> Organización de productores de cañahua</w:t>
      </w:r>
      <w:r>
        <w:rPr>
          <w:sz w:val="20"/>
        </w:rPr>
        <w:t xml:space="preserve"> Lacolaconi</w:t>
      </w:r>
      <w:r w:rsidRPr="00D01CCE">
        <w:rPr>
          <w:sz w:val="20"/>
        </w:rPr>
        <w:t>.</w:t>
      </w:r>
    </w:p>
  </w:footnote>
  <w:footnote w:id="18">
    <w:p w14:paraId="3B1A4224" w14:textId="77777777" w:rsidR="00FA1182" w:rsidRPr="00565C4D" w:rsidRDefault="00FA1182" w:rsidP="00923043">
      <w:pPr>
        <w:pStyle w:val="Textonotapie"/>
        <w:rPr>
          <w:sz w:val="20"/>
        </w:rPr>
      </w:pPr>
      <w:r w:rsidRPr="00565C4D">
        <w:rPr>
          <w:rStyle w:val="Refdenotaalpie"/>
          <w:sz w:val="20"/>
        </w:rPr>
        <w:footnoteRef/>
      </w:r>
      <w:r w:rsidRPr="00565C4D">
        <w:rPr>
          <w:sz w:val="20"/>
        </w:rPr>
        <w:t xml:space="preserve"> Palabra aymará que significa hogar de niños o guardería.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602985" w14:textId="77777777" w:rsidR="00FA1182" w:rsidRDefault="00FA1182">
    <w:pPr>
      <w:pStyle w:val="Encabezado"/>
      <w:framePr w:wrap="around" w:vAnchor="text" w:hAnchor="margin" w:xAlign="inside" w:y="1"/>
      <w:rPr>
        <w:rStyle w:val="Nmerodepgina"/>
      </w:rPr>
    </w:pPr>
    <w:r>
      <w:rPr>
        <w:rStyle w:val="Nmerodepgina"/>
      </w:rPr>
      <w:fldChar w:fldCharType="begin"/>
    </w:r>
    <w:r>
      <w:rPr>
        <w:rStyle w:val="Nmerodepgina"/>
      </w:rPr>
      <w:instrText xml:space="preserve">PAGE  </w:instrText>
    </w:r>
    <w:r>
      <w:rPr>
        <w:rStyle w:val="Nmerodepgina"/>
      </w:rPr>
      <w:fldChar w:fldCharType="end"/>
    </w:r>
  </w:p>
  <w:p w14:paraId="03258AC4" w14:textId="77777777" w:rsidR="00FA1182" w:rsidRDefault="00FA1182">
    <w:pPr>
      <w:pStyle w:val="Encabezado"/>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D82D77" w14:textId="77777777" w:rsidR="00FA1182" w:rsidRPr="00667C15" w:rsidRDefault="00FA1182" w:rsidP="00667C15">
    <w:pPr>
      <w:pStyle w:val="Encabezado"/>
      <w:rPr>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732F79" w14:textId="77777777" w:rsidR="00FA1182" w:rsidRDefault="00FA1182">
    <w:pPr>
      <w:pStyle w:val="Encabezado"/>
      <w:tabs>
        <w:tab w:val="clear" w:pos="8504"/>
        <w:tab w:val="right" w:pos="9072"/>
      </w:tabs>
      <w:ind w:right="360"/>
      <w:jc w:val="both"/>
      <w:rPr>
        <w:rFonts w:ascii="Arial" w:hAnsi="Arial"/>
        <w:i/>
        <w:sz w:val="14"/>
        <w:lang w:val="es-MX"/>
      </w:rPr>
    </w:pPr>
    <w:r>
      <w:rPr>
        <w:rFonts w:ascii="Arial" w:hAnsi="Arial"/>
        <w:b/>
        <w:i/>
        <w:sz w:val="14"/>
        <w:lang w:val="es-MX"/>
      </w:rPr>
      <w:t xml:space="preserve">Proyecto: Transformación y Comercialización de </w:t>
    </w:r>
    <w:smartTag w:uri="urn:schemas-microsoft-com:office:smarttags" w:element="PersonName">
      <w:smartTagPr>
        <w:attr w:name="ProductID" w:val="la Ka￱awa"/>
      </w:smartTagPr>
      <w:r>
        <w:rPr>
          <w:rFonts w:ascii="Arial" w:hAnsi="Arial"/>
          <w:b/>
          <w:i/>
          <w:sz w:val="14"/>
          <w:lang w:val="es-MX"/>
        </w:rPr>
        <w:t>la Kañawa</w:t>
      </w:r>
    </w:smartTag>
    <w:r>
      <w:rPr>
        <w:rFonts w:ascii="Arial" w:hAnsi="Arial"/>
        <w:b/>
        <w:i/>
        <w:sz w:val="14"/>
        <w:lang w:val="es-MX"/>
      </w:rPr>
      <w:t xml:space="preserve"> en la comunidad de Lakolakoni, Prov. Tapacarí – Cochabamba</w:t>
    </w:r>
    <w:r>
      <w:rPr>
        <w:rFonts w:ascii="Arial" w:hAnsi="Arial"/>
        <w:i/>
        <w:sz w:val="14"/>
        <w:lang w:val="es-MX"/>
      </w:rPr>
      <w:t>.</w:t>
    </w:r>
  </w:p>
  <w:p w14:paraId="0BF0D8A0" w14:textId="6986399B" w:rsidR="00FA1182" w:rsidRDefault="0026675E">
    <w:pPr>
      <w:pStyle w:val="Encabezado"/>
    </w:pPr>
    <w:r>
      <w:rPr>
        <w:noProof/>
        <w:sz w:val="20"/>
      </w:rPr>
      <mc:AlternateContent>
        <mc:Choice Requires="wps">
          <w:drawing>
            <wp:anchor distT="0" distB="0" distL="114300" distR="114300" simplePos="0" relativeHeight="251658240" behindDoc="0" locked="0" layoutInCell="1" allowOverlap="1" wp14:anchorId="4D01F8BC" wp14:editId="554C41D4">
              <wp:simplePos x="0" y="0"/>
              <wp:positionH relativeFrom="column">
                <wp:posOffset>0</wp:posOffset>
              </wp:positionH>
              <wp:positionV relativeFrom="paragraph">
                <wp:posOffset>63500</wp:posOffset>
              </wp:positionV>
              <wp:extent cx="5791200" cy="0"/>
              <wp:effectExtent l="9525" t="6350" r="9525" b="12700"/>
              <wp:wrapNone/>
              <wp:docPr id="75880099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64BFB8"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pt" to="456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"/>
          </w:pict>
        </mc:Fallback>
      </mc:AlternateContent>
    </w:r>
  </w:p>
  <w:p w14:paraId="31B33749" w14:textId="77777777" w:rsidR="00FA1182" w:rsidRDefault="00FA118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ED2E5C"/>
    <w:multiLevelType w:val="hybridMultilevel"/>
    <w:tmpl w:val="62640158"/>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1" w15:restartNumberingAfterBreak="0">
    <w:nsid w:val="08DA4EE7"/>
    <w:multiLevelType w:val="hybridMultilevel"/>
    <w:tmpl w:val="665AEA10"/>
    <w:lvl w:ilvl="0" w:tplc="07E8B046">
      <w:start w:val="1"/>
      <w:numFmt w:val="bullet"/>
      <w:lvlText w:val=""/>
      <w:lvlJc w:val="left"/>
      <w:pPr>
        <w:tabs>
          <w:tab w:val="num" w:pos="964"/>
        </w:tabs>
        <w:ind w:left="964" w:hanging="680"/>
      </w:pPr>
      <w:rPr>
        <w:rFonts w:ascii="Symbol" w:hAnsi="Symbol" w:hint="default"/>
      </w:rPr>
    </w:lvl>
    <w:lvl w:ilvl="1" w:tplc="400A0019" w:tentative="1">
      <w:start w:val="1"/>
      <w:numFmt w:val="lowerLetter"/>
      <w:lvlText w:val="%2."/>
      <w:lvlJc w:val="left"/>
      <w:pPr>
        <w:tabs>
          <w:tab w:val="num" w:pos="1797"/>
        </w:tabs>
        <w:ind w:left="1797" w:hanging="360"/>
      </w:pPr>
    </w:lvl>
    <w:lvl w:ilvl="2" w:tplc="400A001B" w:tentative="1">
      <w:start w:val="1"/>
      <w:numFmt w:val="lowerRoman"/>
      <w:lvlText w:val="%3."/>
      <w:lvlJc w:val="right"/>
      <w:pPr>
        <w:tabs>
          <w:tab w:val="num" w:pos="2517"/>
        </w:tabs>
        <w:ind w:left="2517" w:hanging="180"/>
      </w:pPr>
    </w:lvl>
    <w:lvl w:ilvl="3" w:tplc="400A000F" w:tentative="1">
      <w:start w:val="1"/>
      <w:numFmt w:val="decimal"/>
      <w:lvlText w:val="%4."/>
      <w:lvlJc w:val="left"/>
      <w:pPr>
        <w:tabs>
          <w:tab w:val="num" w:pos="3237"/>
        </w:tabs>
        <w:ind w:left="3237" w:hanging="360"/>
      </w:pPr>
    </w:lvl>
    <w:lvl w:ilvl="4" w:tplc="400A0019" w:tentative="1">
      <w:start w:val="1"/>
      <w:numFmt w:val="lowerLetter"/>
      <w:lvlText w:val="%5."/>
      <w:lvlJc w:val="left"/>
      <w:pPr>
        <w:tabs>
          <w:tab w:val="num" w:pos="3957"/>
        </w:tabs>
        <w:ind w:left="3957" w:hanging="360"/>
      </w:pPr>
    </w:lvl>
    <w:lvl w:ilvl="5" w:tplc="400A001B" w:tentative="1">
      <w:start w:val="1"/>
      <w:numFmt w:val="lowerRoman"/>
      <w:lvlText w:val="%6."/>
      <w:lvlJc w:val="right"/>
      <w:pPr>
        <w:tabs>
          <w:tab w:val="num" w:pos="4677"/>
        </w:tabs>
        <w:ind w:left="4677" w:hanging="180"/>
      </w:pPr>
    </w:lvl>
    <w:lvl w:ilvl="6" w:tplc="400A000F" w:tentative="1">
      <w:start w:val="1"/>
      <w:numFmt w:val="decimal"/>
      <w:lvlText w:val="%7."/>
      <w:lvlJc w:val="left"/>
      <w:pPr>
        <w:tabs>
          <w:tab w:val="num" w:pos="5397"/>
        </w:tabs>
        <w:ind w:left="5397" w:hanging="360"/>
      </w:pPr>
    </w:lvl>
    <w:lvl w:ilvl="7" w:tplc="400A0019" w:tentative="1">
      <w:start w:val="1"/>
      <w:numFmt w:val="lowerLetter"/>
      <w:lvlText w:val="%8."/>
      <w:lvlJc w:val="left"/>
      <w:pPr>
        <w:tabs>
          <w:tab w:val="num" w:pos="6117"/>
        </w:tabs>
        <w:ind w:left="6117" w:hanging="360"/>
      </w:pPr>
    </w:lvl>
    <w:lvl w:ilvl="8" w:tplc="400A001B" w:tentative="1">
      <w:start w:val="1"/>
      <w:numFmt w:val="lowerRoman"/>
      <w:lvlText w:val="%9."/>
      <w:lvlJc w:val="right"/>
      <w:pPr>
        <w:tabs>
          <w:tab w:val="num" w:pos="6837"/>
        </w:tabs>
        <w:ind w:left="6837" w:hanging="180"/>
      </w:pPr>
    </w:lvl>
  </w:abstractNum>
  <w:abstractNum w:abstractNumId="2" w15:restartNumberingAfterBreak="0">
    <w:nsid w:val="12AD20C6"/>
    <w:multiLevelType w:val="hybridMultilevel"/>
    <w:tmpl w:val="8474CD16"/>
    <w:lvl w:ilvl="0" w:tplc="7C3EB948">
      <w:start w:val="1"/>
      <w:numFmt w:val="bullet"/>
      <w:lvlText w:val=""/>
      <w:lvlJc w:val="left"/>
      <w:pPr>
        <w:tabs>
          <w:tab w:val="num" w:pos="357"/>
        </w:tabs>
        <w:ind w:left="340" w:hanging="34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96137F"/>
    <w:multiLevelType w:val="hybridMultilevel"/>
    <w:tmpl w:val="7F4E424E"/>
    <w:lvl w:ilvl="0" w:tplc="FFFFFFFF">
      <w:start w:val="1"/>
      <w:numFmt w:val="bullet"/>
      <w:lvlText w:val=""/>
      <w:lvlJc w:val="left"/>
      <w:pPr>
        <w:tabs>
          <w:tab w:val="num" w:pos="1304"/>
        </w:tabs>
        <w:ind w:left="1248" w:hanging="624"/>
      </w:pPr>
      <w:rPr>
        <w:rFonts w:ascii="Symbol" w:hAnsi="Symbol" w:hint="default"/>
      </w:rPr>
    </w:lvl>
    <w:lvl w:ilvl="1" w:tplc="FFFFFFFF" w:tentative="1">
      <w:start w:val="1"/>
      <w:numFmt w:val="bullet"/>
      <w:lvlText w:val="o"/>
      <w:lvlJc w:val="left"/>
      <w:pPr>
        <w:tabs>
          <w:tab w:val="num" w:pos="2064"/>
        </w:tabs>
        <w:ind w:left="2064" w:hanging="360"/>
      </w:pPr>
      <w:rPr>
        <w:rFonts w:ascii="Courier New" w:hAnsi="Courier New" w:cs="Courier New" w:hint="default"/>
      </w:rPr>
    </w:lvl>
    <w:lvl w:ilvl="2" w:tplc="FFFFFFFF" w:tentative="1">
      <w:start w:val="1"/>
      <w:numFmt w:val="bullet"/>
      <w:lvlText w:val=""/>
      <w:lvlJc w:val="left"/>
      <w:pPr>
        <w:tabs>
          <w:tab w:val="num" w:pos="2784"/>
        </w:tabs>
        <w:ind w:left="2784" w:hanging="360"/>
      </w:pPr>
      <w:rPr>
        <w:rFonts w:ascii="Wingdings" w:hAnsi="Wingdings" w:hint="default"/>
      </w:rPr>
    </w:lvl>
    <w:lvl w:ilvl="3" w:tplc="FFFFFFFF" w:tentative="1">
      <w:start w:val="1"/>
      <w:numFmt w:val="bullet"/>
      <w:lvlText w:val=""/>
      <w:lvlJc w:val="left"/>
      <w:pPr>
        <w:tabs>
          <w:tab w:val="num" w:pos="3504"/>
        </w:tabs>
        <w:ind w:left="3504" w:hanging="360"/>
      </w:pPr>
      <w:rPr>
        <w:rFonts w:ascii="Symbol" w:hAnsi="Symbol" w:hint="default"/>
      </w:rPr>
    </w:lvl>
    <w:lvl w:ilvl="4" w:tplc="FFFFFFFF" w:tentative="1">
      <w:start w:val="1"/>
      <w:numFmt w:val="bullet"/>
      <w:lvlText w:val="o"/>
      <w:lvlJc w:val="left"/>
      <w:pPr>
        <w:tabs>
          <w:tab w:val="num" w:pos="4224"/>
        </w:tabs>
        <w:ind w:left="4224" w:hanging="360"/>
      </w:pPr>
      <w:rPr>
        <w:rFonts w:ascii="Courier New" w:hAnsi="Courier New" w:cs="Courier New" w:hint="default"/>
      </w:rPr>
    </w:lvl>
    <w:lvl w:ilvl="5" w:tplc="FFFFFFFF" w:tentative="1">
      <w:start w:val="1"/>
      <w:numFmt w:val="bullet"/>
      <w:lvlText w:val=""/>
      <w:lvlJc w:val="left"/>
      <w:pPr>
        <w:tabs>
          <w:tab w:val="num" w:pos="4944"/>
        </w:tabs>
        <w:ind w:left="4944" w:hanging="360"/>
      </w:pPr>
      <w:rPr>
        <w:rFonts w:ascii="Wingdings" w:hAnsi="Wingdings" w:hint="default"/>
      </w:rPr>
    </w:lvl>
    <w:lvl w:ilvl="6" w:tplc="FFFFFFFF" w:tentative="1">
      <w:start w:val="1"/>
      <w:numFmt w:val="bullet"/>
      <w:lvlText w:val=""/>
      <w:lvlJc w:val="left"/>
      <w:pPr>
        <w:tabs>
          <w:tab w:val="num" w:pos="5664"/>
        </w:tabs>
        <w:ind w:left="5664" w:hanging="360"/>
      </w:pPr>
      <w:rPr>
        <w:rFonts w:ascii="Symbol" w:hAnsi="Symbol" w:hint="default"/>
      </w:rPr>
    </w:lvl>
    <w:lvl w:ilvl="7" w:tplc="FFFFFFFF" w:tentative="1">
      <w:start w:val="1"/>
      <w:numFmt w:val="bullet"/>
      <w:lvlText w:val="o"/>
      <w:lvlJc w:val="left"/>
      <w:pPr>
        <w:tabs>
          <w:tab w:val="num" w:pos="6384"/>
        </w:tabs>
        <w:ind w:left="6384" w:hanging="360"/>
      </w:pPr>
      <w:rPr>
        <w:rFonts w:ascii="Courier New" w:hAnsi="Courier New" w:cs="Courier New" w:hint="default"/>
      </w:rPr>
    </w:lvl>
    <w:lvl w:ilvl="8" w:tplc="FFFFFFFF" w:tentative="1">
      <w:start w:val="1"/>
      <w:numFmt w:val="bullet"/>
      <w:lvlText w:val=""/>
      <w:lvlJc w:val="left"/>
      <w:pPr>
        <w:tabs>
          <w:tab w:val="num" w:pos="7104"/>
        </w:tabs>
        <w:ind w:left="7104" w:hanging="360"/>
      </w:pPr>
      <w:rPr>
        <w:rFonts w:ascii="Wingdings" w:hAnsi="Wingdings" w:hint="default"/>
      </w:rPr>
    </w:lvl>
  </w:abstractNum>
  <w:abstractNum w:abstractNumId="4" w15:restartNumberingAfterBreak="0">
    <w:nsid w:val="19115E97"/>
    <w:multiLevelType w:val="hybridMultilevel"/>
    <w:tmpl w:val="31AC248C"/>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CB36A8"/>
    <w:multiLevelType w:val="hybridMultilevel"/>
    <w:tmpl w:val="1236EA98"/>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991415"/>
    <w:multiLevelType w:val="hybridMultilevel"/>
    <w:tmpl w:val="4CB2B8F8"/>
    <w:lvl w:ilvl="0" w:tplc="07E8B046">
      <w:start w:val="1"/>
      <w:numFmt w:val="bullet"/>
      <w:lvlText w:val=""/>
      <w:lvlJc w:val="left"/>
      <w:pPr>
        <w:tabs>
          <w:tab w:val="num" w:pos="964"/>
        </w:tabs>
        <w:ind w:left="964" w:hanging="680"/>
      </w:pPr>
      <w:rPr>
        <w:rFonts w:ascii="Symbol" w:hAnsi="Symbol" w:hint="default"/>
      </w:r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7" w15:restartNumberingAfterBreak="0">
    <w:nsid w:val="29DC0AC4"/>
    <w:multiLevelType w:val="hybridMultilevel"/>
    <w:tmpl w:val="5B74E5A0"/>
    <w:lvl w:ilvl="0" w:tplc="3D043D02">
      <w:start w:val="5"/>
      <w:numFmt w:val="bullet"/>
      <w:lvlText w:val="-"/>
      <w:lvlJc w:val="left"/>
      <w:pPr>
        <w:tabs>
          <w:tab w:val="num" w:pos="720"/>
        </w:tabs>
        <w:ind w:left="720" w:hanging="360"/>
      </w:pPr>
      <w:rPr>
        <w:rFonts w:ascii="Times New Roman" w:eastAsia="Times New Roman" w:hAnsi="Times New Roman" w:cs="Times New Roman"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443F7C"/>
    <w:multiLevelType w:val="hybridMultilevel"/>
    <w:tmpl w:val="7B5618FC"/>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9" w15:restartNumberingAfterBreak="0">
    <w:nsid w:val="2F9A73E1"/>
    <w:multiLevelType w:val="hybridMultilevel"/>
    <w:tmpl w:val="A2504982"/>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10" w15:restartNumberingAfterBreak="0">
    <w:nsid w:val="37DB0D5C"/>
    <w:multiLevelType w:val="hybridMultilevel"/>
    <w:tmpl w:val="56160B8C"/>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11" w15:restartNumberingAfterBreak="0">
    <w:nsid w:val="399D6F88"/>
    <w:multiLevelType w:val="hybridMultilevel"/>
    <w:tmpl w:val="11368EE4"/>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EA1898"/>
    <w:multiLevelType w:val="hybridMultilevel"/>
    <w:tmpl w:val="5960226E"/>
    <w:lvl w:ilvl="0" w:tplc="7C3EB948">
      <w:start w:val="1"/>
      <w:numFmt w:val="bullet"/>
      <w:lvlText w:val=""/>
      <w:lvlJc w:val="left"/>
      <w:pPr>
        <w:tabs>
          <w:tab w:val="num" w:pos="357"/>
        </w:tabs>
        <w:ind w:left="340" w:hanging="34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92890"/>
    <w:multiLevelType w:val="hybridMultilevel"/>
    <w:tmpl w:val="904C2BFA"/>
    <w:lvl w:ilvl="0" w:tplc="7C3EB948">
      <w:start w:val="1"/>
      <w:numFmt w:val="bullet"/>
      <w:lvlText w:val=""/>
      <w:lvlJc w:val="left"/>
      <w:pPr>
        <w:tabs>
          <w:tab w:val="num" w:pos="357"/>
        </w:tabs>
        <w:ind w:left="340" w:hanging="34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E81198F"/>
    <w:multiLevelType w:val="hybridMultilevel"/>
    <w:tmpl w:val="5A8060F8"/>
    <w:lvl w:ilvl="0" w:tplc="FA96E046">
      <w:start w:val="1"/>
      <w:numFmt w:val="bullet"/>
      <w:lvlText w:val=""/>
      <w:lvlJc w:val="left"/>
      <w:pPr>
        <w:tabs>
          <w:tab w:val="num" w:pos="454"/>
        </w:tabs>
        <w:ind w:left="0" w:firstLine="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FF31D6"/>
    <w:multiLevelType w:val="hybridMultilevel"/>
    <w:tmpl w:val="4C68C14E"/>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16" w15:restartNumberingAfterBreak="0">
    <w:nsid w:val="480D5F3F"/>
    <w:multiLevelType w:val="hybridMultilevel"/>
    <w:tmpl w:val="4D204BE2"/>
    <w:lvl w:ilvl="0" w:tplc="7EBC7FDA">
      <w:start w:val="1"/>
      <w:numFmt w:val="bullet"/>
      <w:lvlText w:val=""/>
      <w:lvlJc w:val="left"/>
      <w:pPr>
        <w:tabs>
          <w:tab w:val="num" w:pos="284"/>
        </w:tabs>
        <w:ind w:left="284" w:hanging="284"/>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99E68F1"/>
    <w:multiLevelType w:val="hybridMultilevel"/>
    <w:tmpl w:val="65749066"/>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FAC3D4E"/>
    <w:multiLevelType w:val="hybridMultilevel"/>
    <w:tmpl w:val="3294D9C4"/>
    <w:lvl w:ilvl="0" w:tplc="07E8B046">
      <w:start w:val="1"/>
      <w:numFmt w:val="bullet"/>
      <w:lvlText w:val=""/>
      <w:lvlJc w:val="left"/>
      <w:pPr>
        <w:tabs>
          <w:tab w:val="num" w:pos="964"/>
        </w:tabs>
        <w:ind w:left="964" w:hanging="68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6400DB1"/>
    <w:multiLevelType w:val="hybridMultilevel"/>
    <w:tmpl w:val="DD0CA98A"/>
    <w:lvl w:ilvl="0" w:tplc="7C3EB948">
      <w:start w:val="1"/>
      <w:numFmt w:val="bullet"/>
      <w:lvlText w:val=""/>
      <w:lvlJc w:val="left"/>
      <w:pPr>
        <w:tabs>
          <w:tab w:val="num" w:pos="357"/>
        </w:tabs>
        <w:ind w:left="340" w:hanging="34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36B5C2D"/>
    <w:multiLevelType w:val="hybridMultilevel"/>
    <w:tmpl w:val="D0FCEC00"/>
    <w:lvl w:ilvl="0" w:tplc="07E8B046">
      <w:start w:val="1"/>
      <w:numFmt w:val="bullet"/>
      <w:lvlText w:val=""/>
      <w:lvlJc w:val="left"/>
      <w:pPr>
        <w:tabs>
          <w:tab w:val="num" w:pos="964"/>
        </w:tabs>
        <w:ind w:left="964" w:hanging="68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A0C2279"/>
    <w:multiLevelType w:val="hybridMultilevel"/>
    <w:tmpl w:val="64F0A0F4"/>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22" w15:restartNumberingAfterBreak="0">
    <w:nsid w:val="6A3E2D18"/>
    <w:multiLevelType w:val="hybridMultilevel"/>
    <w:tmpl w:val="BD40B526"/>
    <w:lvl w:ilvl="0" w:tplc="400A000F">
      <w:start w:val="1"/>
      <w:numFmt w:val="decimal"/>
      <w:lvlText w:val="%1."/>
      <w:lvlJc w:val="left"/>
      <w:pPr>
        <w:tabs>
          <w:tab w:val="num" w:pos="720"/>
        </w:tabs>
        <w:ind w:left="720" w:hanging="360"/>
      </w:p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23" w15:restartNumberingAfterBreak="0">
    <w:nsid w:val="6A8132B5"/>
    <w:multiLevelType w:val="hybridMultilevel"/>
    <w:tmpl w:val="31A4CB7A"/>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B65594E"/>
    <w:multiLevelType w:val="hybridMultilevel"/>
    <w:tmpl w:val="94B8BCB8"/>
    <w:lvl w:ilvl="0" w:tplc="89F899B8">
      <w:start w:val="1"/>
      <w:numFmt w:val="decimal"/>
      <w:lvlText w:val="%1."/>
      <w:lvlJc w:val="left"/>
      <w:pPr>
        <w:tabs>
          <w:tab w:val="num" w:pos="720"/>
        </w:tabs>
        <w:ind w:left="720" w:hanging="360"/>
      </w:pPr>
      <w:rPr>
        <w:b w:val="0"/>
      </w:rPr>
    </w:lvl>
    <w:lvl w:ilvl="1" w:tplc="400A0019" w:tentative="1">
      <w:start w:val="1"/>
      <w:numFmt w:val="lowerLetter"/>
      <w:lvlText w:val="%2."/>
      <w:lvlJc w:val="left"/>
      <w:pPr>
        <w:tabs>
          <w:tab w:val="num" w:pos="1440"/>
        </w:tabs>
        <w:ind w:left="1440" w:hanging="360"/>
      </w:pPr>
    </w:lvl>
    <w:lvl w:ilvl="2" w:tplc="400A001B" w:tentative="1">
      <w:start w:val="1"/>
      <w:numFmt w:val="lowerRoman"/>
      <w:lvlText w:val="%3."/>
      <w:lvlJc w:val="right"/>
      <w:pPr>
        <w:tabs>
          <w:tab w:val="num" w:pos="2160"/>
        </w:tabs>
        <w:ind w:left="2160" w:hanging="180"/>
      </w:pPr>
    </w:lvl>
    <w:lvl w:ilvl="3" w:tplc="400A000F" w:tentative="1">
      <w:start w:val="1"/>
      <w:numFmt w:val="decimal"/>
      <w:lvlText w:val="%4."/>
      <w:lvlJc w:val="left"/>
      <w:pPr>
        <w:tabs>
          <w:tab w:val="num" w:pos="2880"/>
        </w:tabs>
        <w:ind w:left="2880" w:hanging="360"/>
      </w:pPr>
    </w:lvl>
    <w:lvl w:ilvl="4" w:tplc="400A0019" w:tentative="1">
      <w:start w:val="1"/>
      <w:numFmt w:val="lowerLetter"/>
      <w:lvlText w:val="%5."/>
      <w:lvlJc w:val="left"/>
      <w:pPr>
        <w:tabs>
          <w:tab w:val="num" w:pos="3600"/>
        </w:tabs>
        <w:ind w:left="3600" w:hanging="360"/>
      </w:pPr>
    </w:lvl>
    <w:lvl w:ilvl="5" w:tplc="400A001B" w:tentative="1">
      <w:start w:val="1"/>
      <w:numFmt w:val="lowerRoman"/>
      <w:lvlText w:val="%6."/>
      <w:lvlJc w:val="right"/>
      <w:pPr>
        <w:tabs>
          <w:tab w:val="num" w:pos="4320"/>
        </w:tabs>
        <w:ind w:left="4320" w:hanging="180"/>
      </w:pPr>
    </w:lvl>
    <w:lvl w:ilvl="6" w:tplc="400A000F" w:tentative="1">
      <w:start w:val="1"/>
      <w:numFmt w:val="decimal"/>
      <w:lvlText w:val="%7."/>
      <w:lvlJc w:val="left"/>
      <w:pPr>
        <w:tabs>
          <w:tab w:val="num" w:pos="5040"/>
        </w:tabs>
        <w:ind w:left="5040" w:hanging="360"/>
      </w:pPr>
    </w:lvl>
    <w:lvl w:ilvl="7" w:tplc="400A0019" w:tentative="1">
      <w:start w:val="1"/>
      <w:numFmt w:val="lowerLetter"/>
      <w:lvlText w:val="%8."/>
      <w:lvlJc w:val="left"/>
      <w:pPr>
        <w:tabs>
          <w:tab w:val="num" w:pos="5760"/>
        </w:tabs>
        <w:ind w:left="5760" w:hanging="360"/>
      </w:pPr>
    </w:lvl>
    <w:lvl w:ilvl="8" w:tplc="400A001B" w:tentative="1">
      <w:start w:val="1"/>
      <w:numFmt w:val="lowerRoman"/>
      <w:lvlText w:val="%9."/>
      <w:lvlJc w:val="right"/>
      <w:pPr>
        <w:tabs>
          <w:tab w:val="num" w:pos="6480"/>
        </w:tabs>
        <w:ind w:left="6480" w:hanging="180"/>
      </w:pPr>
    </w:lvl>
  </w:abstractNum>
  <w:abstractNum w:abstractNumId="25" w15:restartNumberingAfterBreak="0">
    <w:nsid w:val="6EA27EDF"/>
    <w:multiLevelType w:val="multilevel"/>
    <w:tmpl w:val="24F89078"/>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hint="default"/>
      </w:rPr>
    </w:lvl>
    <w:lvl w:ilvl="2">
      <w:start w:val="11"/>
      <w:numFmt w:val="upperRoman"/>
      <w:lvlText w:val="%3."/>
      <w:lvlJc w:val="left"/>
      <w:pPr>
        <w:tabs>
          <w:tab w:val="num" w:pos="2520"/>
        </w:tabs>
        <w:ind w:left="2520" w:hanging="720"/>
      </w:pPr>
      <w:rPr>
        <w:rFonts w:hint="default"/>
        <w:sz w:val="24"/>
      </w:rPr>
    </w:lvl>
    <w:lvl w:ilvl="3">
      <w:start w:val="10"/>
      <w:numFmt w:val="bullet"/>
      <w:lvlText w:val="-"/>
      <w:lvlJc w:val="left"/>
      <w:pPr>
        <w:tabs>
          <w:tab w:val="num" w:pos="2880"/>
        </w:tabs>
        <w:ind w:left="2880" w:hanging="360"/>
      </w:pPr>
      <w:rPr>
        <w:rFonts w:ascii="Times New Roman" w:eastAsia="Times New Roman" w:hAnsi="Times New Roman" w:cs="Times New Roman"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32760FF"/>
    <w:multiLevelType w:val="hybridMultilevel"/>
    <w:tmpl w:val="C774624E"/>
    <w:lvl w:ilvl="0" w:tplc="400A0001">
      <w:start w:val="1"/>
      <w:numFmt w:val="bullet"/>
      <w:lvlText w:val=""/>
      <w:lvlJc w:val="left"/>
      <w:pPr>
        <w:tabs>
          <w:tab w:val="num" w:pos="720"/>
        </w:tabs>
        <w:ind w:left="720" w:hanging="360"/>
      </w:pPr>
      <w:rPr>
        <w:rFonts w:ascii="Symbol" w:hAnsi="Symbol" w:hint="default"/>
      </w:rPr>
    </w:lvl>
    <w:lvl w:ilvl="1" w:tplc="400A0003" w:tentative="1">
      <w:start w:val="1"/>
      <w:numFmt w:val="bullet"/>
      <w:lvlText w:val="o"/>
      <w:lvlJc w:val="left"/>
      <w:pPr>
        <w:tabs>
          <w:tab w:val="num" w:pos="1440"/>
        </w:tabs>
        <w:ind w:left="1440" w:hanging="360"/>
      </w:pPr>
      <w:rPr>
        <w:rFonts w:ascii="Courier New" w:hAnsi="Courier New" w:cs="Courier New"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65737D6"/>
    <w:multiLevelType w:val="hybridMultilevel"/>
    <w:tmpl w:val="DF66CAF0"/>
    <w:lvl w:ilvl="0" w:tplc="489609EA">
      <w:start w:val="1"/>
      <w:numFmt w:val="bullet"/>
      <w:lvlText w:val=""/>
      <w:lvlJc w:val="left"/>
      <w:pPr>
        <w:tabs>
          <w:tab w:val="num" w:pos="284"/>
        </w:tabs>
        <w:ind w:left="227" w:hanging="227"/>
      </w:pPr>
      <w:rPr>
        <w:rFonts w:ascii="Symbol" w:hAnsi="Symbol" w:hint="default"/>
      </w:rPr>
    </w:lvl>
    <w:lvl w:ilvl="1" w:tplc="F17CBD76">
      <w:start w:val="1"/>
      <w:numFmt w:val="bullet"/>
      <w:lvlText w:val=""/>
      <w:lvlJc w:val="left"/>
      <w:pPr>
        <w:tabs>
          <w:tab w:val="num" w:pos="227"/>
        </w:tabs>
        <w:ind w:left="227" w:hanging="227"/>
      </w:pPr>
      <w:rPr>
        <w:rFonts w:ascii="Symbol" w:hAnsi="Symbol" w:hint="default"/>
      </w:rPr>
    </w:lvl>
    <w:lvl w:ilvl="2" w:tplc="400A0005" w:tentative="1">
      <w:start w:val="1"/>
      <w:numFmt w:val="bullet"/>
      <w:lvlText w:val=""/>
      <w:lvlJc w:val="left"/>
      <w:pPr>
        <w:tabs>
          <w:tab w:val="num" w:pos="2160"/>
        </w:tabs>
        <w:ind w:left="2160" w:hanging="360"/>
      </w:pPr>
      <w:rPr>
        <w:rFonts w:ascii="Wingdings" w:hAnsi="Wingdings" w:hint="default"/>
      </w:rPr>
    </w:lvl>
    <w:lvl w:ilvl="3" w:tplc="400A0001" w:tentative="1">
      <w:start w:val="1"/>
      <w:numFmt w:val="bullet"/>
      <w:lvlText w:val=""/>
      <w:lvlJc w:val="left"/>
      <w:pPr>
        <w:tabs>
          <w:tab w:val="num" w:pos="2880"/>
        </w:tabs>
        <w:ind w:left="2880" w:hanging="360"/>
      </w:pPr>
      <w:rPr>
        <w:rFonts w:ascii="Symbol" w:hAnsi="Symbol" w:hint="default"/>
      </w:rPr>
    </w:lvl>
    <w:lvl w:ilvl="4" w:tplc="400A0003" w:tentative="1">
      <w:start w:val="1"/>
      <w:numFmt w:val="bullet"/>
      <w:lvlText w:val="o"/>
      <w:lvlJc w:val="left"/>
      <w:pPr>
        <w:tabs>
          <w:tab w:val="num" w:pos="3600"/>
        </w:tabs>
        <w:ind w:left="3600" w:hanging="360"/>
      </w:pPr>
      <w:rPr>
        <w:rFonts w:ascii="Courier New" w:hAnsi="Courier New" w:cs="Courier New" w:hint="default"/>
      </w:rPr>
    </w:lvl>
    <w:lvl w:ilvl="5" w:tplc="400A0005" w:tentative="1">
      <w:start w:val="1"/>
      <w:numFmt w:val="bullet"/>
      <w:lvlText w:val=""/>
      <w:lvlJc w:val="left"/>
      <w:pPr>
        <w:tabs>
          <w:tab w:val="num" w:pos="4320"/>
        </w:tabs>
        <w:ind w:left="4320" w:hanging="360"/>
      </w:pPr>
      <w:rPr>
        <w:rFonts w:ascii="Wingdings" w:hAnsi="Wingdings" w:hint="default"/>
      </w:rPr>
    </w:lvl>
    <w:lvl w:ilvl="6" w:tplc="400A0001" w:tentative="1">
      <w:start w:val="1"/>
      <w:numFmt w:val="bullet"/>
      <w:lvlText w:val=""/>
      <w:lvlJc w:val="left"/>
      <w:pPr>
        <w:tabs>
          <w:tab w:val="num" w:pos="5040"/>
        </w:tabs>
        <w:ind w:left="5040" w:hanging="360"/>
      </w:pPr>
      <w:rPr>
        <w:rFonts w:ascii="Symbol" w:hAnsi="Symbol" w:hint="default"/>
      </w:rPr>
    </w:lvl>
    <w:lvl w:ilvl="7" w:tplc="400A0003" w:tentative="1">
      <w:start w:val="1"/>
      <w:numFmt w:val="bullet"/>
      <w:lvlText w:val="o"/>
      <w:lvlJc w:val="left"/>
      <w:pPr>
        <w:tabs>
          <w:tab w:val="num" w:pos="5760"/>
        </w:tabs>
        <w:ind w:left="5760" w:hanging="360"/>
      </w:pPr>
      <w:rPr>
        <w:rFonts w:ascii="Courier New" w:hAnsi="Courier New" w:cs="Courier New" w:hint="default"/>
      </w:rPr>
    </w:lvl>
    <w:lvl w:ilvl="8" w:tplc="400A0005" w:tentative="1">
      <w:start w:val="1"/>
      <w:numFmt w:val="bullet"/>
      <w:lvlText w:val=""/>
      <w:lvlJc w:val="left"/>
      <w:pPr>
        <w:tabs>
          <w:tab w:val="num" w:pos="6480"/>
        </w:tabs>
        <w:ind w:left="6480" w:hanging="360"/>
      </w:pPr>
      <w:rPr>
        <w:rFonts w:ascii="Wingdings" w:hAnsi="Wingdings" w:hint="default"/>
      </w:rPr>
    </w:lvl>
  </w:abstractNum>
  <w:num w:numId="1" w16cid:durableId="124743087">
    <w:abstractNumId w:val="25"/>
  </w:num>
  <w:num w:numId="2" w16cid:durableId="613946450">
    <w:abstractNumId w:val="17"/>
  </w:num>
  <w:num w:numId="3" w16cid:durableId="1203177450">
    <w:abstractNumId w:val="4"/>
  </w:num>
  <w:num w:numId="4" w16cid:durableId="1450851849">
    <w:abstractNumId w:val="26"/>
  </w:num>
  <w:num w:numId="5" w16cid:durableId="398867512">
    <w:abstractNumId w:val="11"/>
  </w:num>
  <w:num w:numId="6" w16cid:durableId="1781411955">
    <w:abstractNumId w:val="5"/>
  </w:num>
  <w:num w:numId="7" w16cid:durableId="1875724785">
    <w:abstractNumId w:val="19"/>
  </w:num>
  <w:num w:numId="8" w16cid:durableId="1631593823">
    <w:abstractNumId w:val="2"/>
  </w:num>
  <w:num w:numId="9" w16cid:durableId="2019769636">
    <w:abstractNumId w:val="13"/>
  </w:num>
  <w:num w:numId="10" w16cid:durableId="1434588758">
    <w:abstractNumId w:val="12"/>
  </w:num>
  <w:num w:numId="11" w16cid:durableId="55398527">
    <w:abstractNumId w:val="23"/>
  </w:num>
  <w:num w:numId="12" w16cid:durableId="1506243736">
    <w:abstractNumId w:val="27"/>
  </w:num>
  <w:num w:numId="13" w16cid:durableId="1285501167">
    <w:abstractNumId w:val="16"/>
  </w:num>
  <w:num w:numId="14" w16cid:durableId="99953644">
    <w:abstractNumId w:val="1"/>
  </w:num>
  <w:num w:numId="15" w16cid:durableId="1165703507">
    <w:abstractNumId w:val="20"/>
  </w:num>
  <w:num w:numId="16" w16cid:durableId="1989825977">
    <w:abstractNumId w:val="6"/>
  </w:num>
  <w:num w:numId="17" w16cid:durableId="1379359687">
    <w:abstractNumId w:val="18"/>
  </w:num>
  <w:num w:numId="18" w16cid:durableId="908081310">
    <w:abstractNumId w:val="14"/>
  </w:num>
  <w:num w:numId="19" w16cid:durableId="1415204674">
    <w:abstractNumId w:val="22"/>
  </w:num>
  <w:num w:numId="20" w16cid:durableId="1319070518">
    <w:abstractNumId w:val="24"/>
  </w:num>
  <w:num w:numId="21" w16cid:durableId="1003975748">
    <w:abstractNumId w:val="15"/>
  </w:num>
  <w:num w:numId="22" w16cid:durableId="862060975">
    <w:abstractNumId w:val="0"/>
  </w:num>
  <w:num w:numId="23" w16cid:durableId="1263685308">
    <w:abstractNumId w:val="3"/>
  </w:num>
  <w:num w:numId="24" w16cid:durableId="1271544478">
    <w:abstractNumId w:val="8"/>
  </w:num>
  <w:num w:numId="25" w16cid:durableId="1859467915">
    <w:abstractNumId w:val="21"/>
  </w:num>
  <w:num w:numId="26" w16cid:durableId="556671903">
    <w:abstractNumId w:val="9"/>
  </w:num>
  <w:num w:numId="27" w16cid:durableId="1119909624">
    <w:abstractNumId w:val="10"/>
  </w:num>
  <w:num w:numId="28" w16cid:durableId="182658567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00"/>
  <w:drawingGridVerticalSpacing w:val="136"/>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3DB0"/>
    <w:rsid w:val="000105E8"/>
    <w:rsid w:val="00011D43"/>
    <w:rsid w:val="00012936"/>
    <w:rsid w:val="000202F0"/>
    <w:rsid w:val="000315AC"/>
    <w:rsid w:val="00036890"/>
    <w:rsid w:val="00041079"/>
    <w:rsid w:val="00045CB6"/>
    <w:rsid w:val="000471A7"/>
    <w:rsid w:val="0005246F"/>
    <w:rsid w:val="00057170"/>
    <w:rsid w:val="00057A35"/>
    <w:rsid w:val="00064C95"/>
    <w:rsid w:val="000747EA"/>
    <w:rsid w:val="000762FD"/>
    <w:rsid w:val="00077D30"/>
    <w:rsid w:val="00080E49"/>
    <w:rsid w:val="000828B4"/>
    <w:rsid w:val="00082B9E"/>
    <w:rsid w:val="00090726"/>
    <w:rsid w:val="00095D0B"/>
    <w:rsid w:val="00097612"/>
    <w:rsid w:val="000A5078"/>
    <w:rsid w:val="000B0CE7"/>
    <w:rsid w:val="000B1BCF"/>
    <w:rsid w:val="000B4CA7"/>
    <w:rsid w:val="000B76C8"/>
    <w:rsid w:val="000D0F5E"/>
    <w:rsid w:val="000D1273"/>
    <w:rsid w:val="000D25AE"/>
    <w:rsid w:val="000D5E6D"/>
    <w:rsid w:val="000D66D4"/>
    <w:rsid w:val="000D7247"/>
    <w:rsid w:val="000E25A8"/>
    <w:rsid w:val="000F3F4D"/>
    <w:rsid w:val="000F5FEE"/>
    <w:rsid w:val="00103952"/>
    <w:rsid w:val="00110FA7"/>
    <w:rsid w:val="00112239"/>
    <w:rsid w:val="00113133"/>
    <w:rsid w:val="00120873"/>
    <w:rsid w:val="00120BAE"/>
    <w:rsid w:val="00121002"/>
    <w:rsid w:val="001237E2"/>
    <w:rsid w:val="00127E48"/>
    <w:rsid w:val="0013175F"/>
    <w:rsid w:val="00135918"/>
    <w:rsid w:val="00135AFC"/>
    <w:rsid w:val="00136F20"/>
    <w:rsid w:val="00150255"/>
    <w:rsid w:val="00150348"/>
    <w:rsid w:val="00154116"/>
    <w:rsid w:val="00161D9B"/>
    <w:rsid w:val="0016340D"/>
    <w:rsid w:val="001653FA"/>
    <w:rsid w:val="00170766"/>
    <w:rsid w:val="00170DBF"/>
    <w:rsid w:val="001737FC"/>
    <w:rsid w:val="00175F17"/>
    <w:rsid w:val="00181ECC"/>
    <w:rsid w:val="001847FD"/>
    <w:rsid w:val="00185E13"/>
    <w:rsid w:val="00186BD4"/>
    <w:rsid w:val="0019255E"/>
    <w:rsid w:val="00195178"/>
    <w:rsid w:val="001955B8"/>
    <w:rsid w:val="001A1513"/>
    <w:rsid w:val="001A2D86"/>
    <w:rsid w:val="001B40A6"/>
    <w:rsid w:val="001B4A0C"/>
    <w:rsid w:val="001B6FA3"/>
    <w:rsid w:val="001C087B"/>
    <w:rsid w:val="001C21B2"/>
    <w:rsid w:val="001C546D"/>
    <w:rsid w:val="001C76D1"/>
    <w:rsid w:val="001D1579"/>
    <w:rsid w:val="001D29EA"/>
    <w:rsid w:val="001D67CE"/>
    <w:rsid w:val="001D6E8A"/>
    <w:rsid w:val="001E1C5A"/>
    <w:rsid w:val="001E3798"/>
    <w:rsid w:val="001F43A4"/>
    <w:rsid w:val="00203683"/>
    <w:rsid w:val="00211653"/>
    <w:rsid w:val="0022012C"/>
    <w:rsid w:val="00242D30"/>
    <w:rsid w:val="00245293"/>
    <w:rsid w:val="00250994"/>
    <w:rsid w:val="00251ADC"/>
    <w:rsid w:val="00252F8F"/>
    <w:rsid w:val="00255F86"/>
    <w:rsid w:val="00257355"/>
    <w:rsid w:val="00261C86"/>
    <w:rsid w:val="0026675E"/>
    <w:rsid w:val="00266CE7"/>
    <w:rsid w:val="00272F3B"/>
    <w:rsid w:val="002814CB"/>
    <w:rsid w:val="00284BA1"/>
    <w:rsid w:val="00285F4B"/>
    <w:rsid w:val="00291A47"/>
    <w:rsid w:val="002A1B99"/>
    <w:rsid w:val="002A4CB5"/>
    <w:rsid w:val="002B22CD"/>
    <w:rsid w:val="002B288B"/>
    <w:rsid w:val="002B44E4"/>
    <w:rsid w:val="002B73D2"/>
    <w:rsid w:val="002C35AB"/>
    <w:rsid w:val="002C3766"/>
    <w:rsid w:val="002C4D1F"/>
    <w:rsid w:val="002D254E"/>
    <w:rsid w:val="002D28DA"/>
    <w:rsid w:val="002D68A0"/>
    <w:rsid w:val="002E0001"/>
    <w:rsid w:val="002E02F8"/>
    <w:rsid w:val="002E1DAB"/>
    <w:rsid w:val="002E7A07"/>
    <w:rsid w:val="002F00EE"/>
    <w:rsid w:val="002F19B7"/>
    <w:rsid w:val="002F51D3"/>
    <w:rsid w:val="003112D9"/>
    <w:rsid w:val="00311588"/>
    <w:rsid w:val="00314207"/>
    <w:rsid w:val="00320163"/>
    <w:rsid w:val="0032081F"/>
    <w:rsid w:val="00321F10"/>
    <w:rsid w:val="003274C0"/>
    <w:rsid w:val="00331D1F"/>
    <w:rsid w:val="00331F7C"/>
    <w:rsid w:val="0033562E"/>
    <w:rsid w:val="00336E88"/>
    <w:rsid w:val="00342E6B"/>
    <w:rsid w:val="00345A99"/>
    <w:rsid w:val="00352EE2"/>
    <w:rsid w:val="0036053A"/>
    <w:rsid w:val="00361203"/>
    <w:rsid w:val="00361AE2"/>
    <w:rsid w:val="0037409D"/>
    <w:rsid w:val="003745A5"/>
    <w:rsid w:val="003811A5"/>
    <w:rsid w:val="0039037D"/>
    <w:rsid w:val="00391354"/>
    <w:rsid w:val="003A0E97"/>
    <w:rsid w:val="003A339A"/>
    <w:rsid w:val="003A3988"/>
    <w:rsid w:val="003A5F0E"/>
    <w:rsid w:val="003A7CEB"/>
    <w:rsid w:val="003B66D4"/>
    <w:rsid w:val="003B6960"/>
    <w:rsid w:val="003C0BCA"/>
    <w:rsid w:val="003E20B1"/>
    <w:rsid w:val="003E5C51"/>
    <w:rsid w:val="003F0F65"/>
    <w:rsid w:val="003F33A7"/>
    <w:rsid w:val="003F7B94"/>
    <w:rsid w:val="00400FA8"/>
    <w:rsid w:val="004026B0"/>
    <w:rsid w:val="00404BAE"/>
    <w:rsid w:val="00406C44"/>
    <w:rsid w:val="00407F1A"/>
    <w:rsid w:val="00412EAE"/>
    <w:rsid w:val="004153DF"/>
    <w:rsid w:val="00415860"/>
    <w:rsid w:val="004166B3"/>
    <w:rsid w:val="004213CD"/>
    <w:rsid w:val="00424E63"/>
    <w:rsid w:val="0043259C"/>
    <w:rsid w:val="004329C0"/>
    <w:rsid w:val="004349C1"/>
    <w:rsid w:val="00434D3F"/>
    <w:rsid w:val="00435892"/>
    <w:rsid w:val="00440E80"/>
    <w:rsid w:val="004441FE"/>
    <w:rsid w:val="00445901"/>
    <w:rsid w:val="0044733F"/>
    <w:rsid w:val="004476B1"/>
    <w:rsid w:val="004515DA"/>
    <w:rsid w:val="00454DF8"/>
    <w:rsid w:val="004562E0"/>
    <w:rsid w:val="00456741"/>
    <w:rsid w:val="004567BA"/>
    <w:rsid w:val="0046013E"/>
    <w:rsid w:val="0046160C"/>
    <w:rsid w:val="00463748"/>
    <w:rsid w:val="00473AC6"/>
    <w:rsid w:val="00474CD3"/>
    <w:rsid w:val="00475070"/>
    <w:rsid w:val="00476456"/>
    <w:rsid w:val="00476464"/>
    <w:rsid w:val="00481441"/>
    <w:rsid w:val="00481CFE"/>
    <w:rsid w:val="0048222F"/>
    <w:rsid w:val="0048295F"/>
    <w:rsid w:val="00485D66"/>
    <w:rsid w:val="004866F5"/>
    <w:rsid w:val="00492A70"/>
    <w:rsid w:val="00493EDA"/>
    <w:rsid w:val="00494781"/>
    <w:rsid w:val="0049487F"/>
    <w:rsid w:val="0049490E"/>
    <w:rsid w:val="004961AB"/>
    <w:rsid w:val="004A46A9"/>
    <w:rsid w:val="004B06EE"/>
    <w:rsid w:val="004B2122"/>
    <w:rsid w:val="004B2408"/>
    <w:rsid w:val="004B3530"/>
    <w:rsid w:val="004B3CB5"/>
    <w:rsid w:val="004C1CDC"/>
    <w:rsid w:val="004C5131"/>
    <w:rsid w:val="004C6117"/>
    <w:rsid w:val="004D0481"/>
    <w:rsid w:val="004D1CC7"/>
    <w:rsid w:val="004D1FEA"/>
    <w:rsid w:val="004D3705"/>
    <w:rsid w:val="004E2D31"/>
    <w:rsid w:val="004E38AB"/>
    <w:rsid w:val="004E3B6E"/>
    <w:rsid w:val="004F2666"/>
    <w:rsid w:val="004F5F6C"/>
    <w:rsid w:val="004F6C32"/>
    <w:rsid w:val="00501A96"/>
    <w:rsid w:val="00511BB4"/>
    <w:rsid w:val="005146D1"/>
    <w:rsid w:val="0051484B"/>
    <w:rsid w:val="00514889"/>
    <w:rsid w:val="005149DE"/>
    <w:rsid w:val="00517A95"/>
    <w:rsid w:val="00520F7A"/>
    <w:rsid w:val="00531334"/>
    <w:rsid w:val="005335F9"/>
    <w:rsid w:val="00550565"/>
    <w:rsid w:val="005519EB"/>
    <w:rsid w:val="00557E91"/>
    <w:rsid w:val="00564F5F"/>
    <w:rsid w:val="005654A1"/>
    <w:rsid w:val="00565C4D"/>
    <w:rsid w:val="00590098"/>
    <w:rsid w:val="0059528D"/>
    <w:rsid w:val="00595954"/>
    <w:rsid w:val="005961C8"/>
    <w:rsid w:val="005A033E"/>
    <w:rsid w:val="005A0BE0"/>
    <w:rsid w:val="005A5EC7"/>
    <w:rsid w:val="005A7E2F"/>
    <w:rsid w:val="005B20AC"/>
    <w:rsid w:val="005B5DE6"/>
    <w:rsid w:val="005C4F3C"/>
    <w:rsid w:val="005D3FA2"/>
    <w:rsid w:val="005D45C8"/>
    <w:rsid w:val="005D6B6B"/>
    <w:rsid w:val="005D6F1D"/>
    <w:rsid w:val="005D76A9"/>
    <w:rsid w:val="005E1EC1"/>
    <w:rsid w:val="005F2272"/>
    <w:rsid w:val="005F3DDE"/>
    <w:rsid w:val="005F59D6"/>
    <w:rsid w:val="005F5C3E"/>
    <w:rsid w:val="005F5FFC"/>
    <w:rsid w:val="0060030D"/>
    <w:rsid w:val="006020D5"/>
    <w:rsid w:val="00603AB7"/>
    <w:rsid w:val="00610426"/>
    <w:rsid w:val="00610B24"/>
    <w:rsid w:val="00620E6B"/>
    <w:rsid w:val="0062533E"/>
    <w:rsid w:val="006324EC"/>
    <w:rsid w:val="00634087"/>
    <w:rsid w:val="0063456C"/>
    <w:rsid w:val="00635E02"/>
    <w:rsid w:val="0065123E"/>
    <w:rsid w:val="006513EA"/>
    <w:rsid w:val="00654F58"/>
    <w:rsid w:val="00666778"/>
    <w:rsid w:val="00667398"/>
    <w:rsid w:val="00667C15"/>
    <w:rsid w:val="00670879"/>
    <w:rsid w:val="006708FF"/>
    <w:rsid w:val="006714EE"/>
    <w:rsid w:val="00674AFB"/>
    <w:rsid w:val="006767A2"/>
    <w:rsid w:val="0068047E"/>
    <w:rsid w:val="00681A19"/>
    <w:rsid w:val="00686D82"/>
    <w:rsid w:val="00693514"/>
    <w:rsid w:val="006B0DA6"/>
    <w:rsid w:val="006B1991"/>
    <w:rsid w:val="006B1C19"/>
    <w:rsid w:val="006C0489"/>
    <w:rsid w:val="006C4BA7"/>
    <w:rsid w:val="006C671E"/>
    <w:rsid w:val="006C7BE8"/>
    <w:rsid w:val="006D068C"/>
    <w:rsid w:val="006D0BB2"/>
    <w:rsid w:val="006D0D3C"/>
    <w:rsid w:val="006D34E3"/>
    <w:rsid w:val="006D5EDC"/>
    <w:rsid w:val="006D61ED"/>
    <w:rsid w:val="006D717C"/>
    <w:rsid w:val="006E015E"/>
    <w:rsid w:val="006E084F"/>
    <w:rsid w:val="006E289A"/>
    <w:rsid w:val="006E2FB3"/>
    <w:rsid w:val="006E3309"/>
    <w:rsid w:val="006E54E6"/>
    <w:rsid w:val="006E7968"/>
    <w:rsid w:val="006F5457"/>
    <w:rsid w:val="006F753B"/>
    <w:rsid w:val="0071745F"/>
    <w:rsid w:val="00730BFC"/>
    <w:rsid w:val="0073285D"/>
    <w:rsid w:val="00735C39"/>
    <w:rsid w:val="00740C3B"/>
    <w:rsid w:val="00741620"/>
    <w:rsid w:val="007430C1"/>
    <w:rsid w:val="007455DB"/>
    <w:rsid w:val="0074616A"/>
    <w:rsid w:val="00747756"/>
    <w:rsid w:val="0075110E"/>
    <w:rsid w:val="00755BD9"/>
    <w:rsid w:val="00760B66"/>
    <w:rsid w:val="00762A47"/>
    <w:rsid w:val="00764C2B"/>
    <w:rsid w:val="00764F09"/>
    <w:rsid w:val="00770A90"/>
    <w:rsid w:val="00772EA2"/>
    <w:rsid w:val="00772F1F"/>
    <w:rsid w:val="00774E96"/>
    <w:rsid w:val="007771F5"/>
    <w:rsid w:val="00781616"/>
    <w:rsid w:val="0078200D"/>
    <w:rsid w:val="00783D45"/>
    <w:rsid w:val="00785038"/>
    <w:rsid w:val="00785D3C"/>
    <w:rsid w:val="0079250A"/>
    <w:rsid w:val="007979CE"/>
    <w:rsid w:val="007A230A"/>
    <w:rsid w:val="007A27A5"/>
    <w:rsid w:val="007A38CB"/>
    <w:rsid w:val="007A4325"/>
    <w:rsid w:val="007A79AC"/>
    <w:rsid w:val="007B23AB"/>
    <w:rsid w:val="007C644F"/>
    <w:rsid w:val="007C655E"/>
    <w:rsid w:val="007D20DF"/>
    <w:rsid w:val="007D4BF0"/>
    <w:rsid w:val="007F01AC"/>
    <w:rsid w:val="007F4BA9"/>
    <w:rsid w:val="007F4F03"/>
    <w:rsid w:val="007F5CA0"/>
    <w:rsid w:val="0080095D"/>
    <w:rsid w:val="008011E8"/>
    <w:rsid w:val="00802511"/>
    <w:rsid w:val="008113F3"/>
    <w:rsid w:val="008174F1"/>
    <w:rsid w:val="008238CD"/>
    <w:rsid w:val="00825D23"/>
    <w:rsid w:val="008313D5"/>
    <w:rsid w:val="0083264B"/>
    <w:rsid w:val="0083417D"/>
    <w:rsid w:val="00836E1E"/>
    <w:rsid w:val="008417ED"/>
    <w:rsid w:val="00843D19"/>
    <w:rsid w:val="008472DE"/>
    <w:rsid w:val="0085208F"/>
    <w:rsid w:val="00855610"/>
    <w:rsid w:val="00855BA0"/>
    <w:rsid w:val="00855E8D"/>
    <w:rsid w:val="0086039D"/>
    <w:rsid w:val="00863123"/>
    <w:rsid w:val="0086565A"/>
    <w:rsid w:val="00866798"/>
    <w:rsid w:val="00872D19"/>
    <w:rsid w:val="00876176"/>
    <w:rsid w:val="00876B33"/>
    <w:rsid w:val="00881E50"/>
    <w:rsid w:val="00885F1F"/>
    <w:rsid w:val="00887D20"/>
    <w:rsid w:val="00890A81"/>
    <w:rsid w:val="008911D6"/>
    <w:rsid w:val="00894027"/>
    <w:rsid w:val="00896D48"/>
    <w:rsid w:val="00897DBA"/>
    <w:rsid w:val="008A03C5"/>
    <w:rsid w:val="008A2B59"/>
    <w:rsid w:val="008A3CAB"/>
    <w:rsid w:val="008A5BF5"/>
    <w:rsid w:val="008A751D"/>
    <w:rsid w:val="008B0F7E"/>
    <w:rsid w:val="008B41E9"/>
    <w:rsid w:val="008B53AD"/>
    <w:rsid w:val="008C0353"/>
    <w:rsid w:val="008C1E2A"/>
    <w:rsid w:val="008C27E4"/>
    <w:rsid w:val="008C3418"/>
    <w:rsid w:val="008C3B57"/>
    <w:rsid w:val="008C4D2C"/>
    <w:rsid w:val="008C78FF"/>
    <w:rsid w:val="008C7F0B"/>
    <w:rsid w:val="008D1050"/>
    <w:rsid w:val="008D242D"/>
    <w:rsid w:val="008D3568"/>
    <w:rsid w:val="008D586F"/>
    <w:rsid w:val="008D71D5"/>
    <w:rsid w:val="008D7E80"/>
    <w:rsid w:val="008E1EDE"/>
    <w:rsid w:val="008E4A23"/>
    <w:rsid w:val="008E4EDF"/>
    <w:rsid w:val="008E7D5A"/>
    <w:rsid w:val="008F1958"/>
    <w:rsid w:val="008F70B0"/>
    <w:rsid w:val="008F70BD"/>
    <w:rsid w:val="00902475"/>
    <w:rsid w:val="00906688"/>
    <w:rsid w:val="00907298"/>
    <w:rsid w:val="00907809"/>
    <w:rsid w:val="00910EF6"/>
    <w:rsid w:val="0091187F"/>
    <w:rsid w:val="00914E3C"/>
    <w:rsid w:val="0092203C"/>
    <w:rsid w:val="00922991"/>
    <w:rsid w:val="00923043"/>
    <w:rsid w:val="00923608"/>
    <w:rsid w:val="009303C0"/>
    <w:rsid w:val="0093050B"/>
    <w:rsid w:val="0093086D"/>
    <w:rsid w:val="00932AFA"/>
    <w:rsid w:val="00935783"/>
    <w:rsid w:val="00936CF1"/>
    <w:rsid w:val="009438BF"/>
    <w:rsid w:val="009457C3"/>
    <w:rsid w:val="00947561"/>
    <w:rsid w:val="00950305"/>
    <w:rsid w:val="00951EF6"/>
    <w:rsid w:val="00954448"/>
    <w:rsid w:val="00955CFC"/>
    <w:rsid w:val="00962A5B"/>
    <w:rsid w:val="00962DE9"/>
    <w:rsid w:val="009646C7"/>
    <w:rsid w:val="00985DB5"/>
    <w:rsid w:val="00993009"/>
    <w:rsid w:val="009A2467"/>
    <w:rsid w:val="009A371F"/>
    <w:rsid w:val="009B20D3"/>
    <w:rsid w:val="009B4D50"/>
    <w:rsid w:val="009B673A"/>
    <w:rsid w:val="009C0BD5"/>
    <w:rsid w:val="009C100E"/>
    <w:rsid w:val="009C38B6"/>
    <w:rsid w:val="009C55A3"/>
    <w:rsid w:val="009D5697"/>
    <w:rsid w:val="009D6FD6"/>
    <w:rsid w:val="009D73FC"/>
    <w:rsid w:val="009E7F75"/>
    <w:rsid w:val="009F06D1"/>
    <w:rsid w:val="009F2A15"/>
    <w:rsid w:val="009F3053"/>
    <w:rsid w:val="009F4670"/>
    <w:rsid w:val="009F63FC"/>
    <w:rsid w:val="00A01DDE"/>
    <w:rsid w:val="00A02E37"/>
    <w:rsid w:val="00A04804"/>
    <w:rsid w:val="00A04C51"/>
    <w:rsid w:val="00A064EF"/>
    <w:rsid w:val="00A068D6"/>
    <w:rsid w:val="00A14267"/>
    <w:rsid w:val="00A30DB7"/>
    <w:rsid w:val="00A45984"/>
    <w:rsid w:val="00A46224"/>
    <w:rsid w:val="00A479DF"/>
    <w:rsid w:val="00A55B69"/>
    <w:rsid w:val="00A57287"/>
    <w:rsid w:val="00A63790"/>
    <w:rsid w:val="00A65080"/>
    <w:rsid w:val="00A6784E"/>
    <w:rsid w:val="00A72F0B"/>
    <w:rsid w:val="00A76E93"/>
    <w:rsid w:val="00A85FB9"/>
    <w:rsid w:val="00A9132B"/>
    <w:rsid w:val="00A92ED2"/>
    <w:rsid w:val="00A94BC0"/>
    <w:rsid w:val="00A964E4"/>
    <w:rsid w:val="00AA1ECC"/>
    <w:rsid w:val="00AA2BCA"/>
    <w:rsid w:val="00AB142F"/>
    <w:rsid w:val="00AB44B5"/>
    <w:rsid w:val="00AB5BA2"/>
    <w:rsid w:val="00AB6DDF"/>
    <w:rsid w:val="00AC0AC7"/>
    <w:rsid w:val="00AC38C3"/>
    <w:rsid w:val="00AC4A6C"/>
    <w:rsid w:val="00AD29DC"/>
    <w:rsid w:val="00AD3FCA"/>
    <w:rsid w:val="00AD541D"/>
    <w:rsid w:val="00AD5A29"/>
    <w:rsid w:val="00AD5E9F"/>
    <w:rsid w:val="00AD7837"/>
    <w:rsid w:val="00AE440F"/>
    <w:rsid w:val="00AE450A"/>
    <w:rsid w:val="00AE5D79"/>
    <w:rsid w:val="00AE6735"/>
    <w:rsid w:val="00AF21CC"/>
    <w:rsid w:val="00AF2D36"/>
    <w:rsid w:val="00AF4B91"/>
    <w:rsid w:val="00AF4DF9"/>
    <w:rsid w:val="00AF6100"/>
    <w:rsid w:val="00AF7B02"/>
    <w:rsid w:val="00B00B08"/>
    <w:rsid w:val="00B012B9"/>
    <w:rsid w:val="00B10252"/>
    <w:rsid w:val="00B11DFA"/>
    <w:rsid w:val="00B1332B"/>
    <w:rsid w:val="00B13414"/>
    <w:rsid w:val="00B135C0"/>
    <w:rsid w:val="00B175F9"/>
    <w:rsid w:val="00B22271"/>
    <w:rsid w:val="00B22B88"/>
    <w:rsid w:val="00B23073"/>
    <w:rsid w:val="00B2366D"/>
    <w:rsid w:val="00B23696"/>
    <w:rsid w:val="00B23A1A"/>
    <w:rsid w:val="00B23EB1"/>
    <w:rsid w:val="00B24141"/>
    <w:rsid w:val="00B24AA1"/>
    <w:rsid w:val="00B2602B"/>
    <w:rsid w:val="00B27717"/>
    <w:rsid w:val="00B35377"/>
    <w:rsid w:val="00B3592F"/>
    <w:rsid w:val="00B41B64"/>
    <w:rsid w:val="00B42607"/>
    <w:rsid w:val="00B44BF5"/>
    <w:rsid w:val="00B471F8"/>
    <w:rsid w:val="00B51CC2"/>
    <w:rsid w:val="00B51E0E"/>
    <w:rsid w:val="00B566CC"/>
    <w:rsid w:val="00B6043C"/>
    <w:rsid w:val="00B623B2"/>
    <w:rsid w:val="00B62EF8"/>
    <w:rsid w:val="00B77128"/>
    <w:rsid w:val="00B90AF3"/>
    <w:rsid w:val="00B929C4"/>
    <w:rsid w:val="00B929D6"/>
    <w:rsid w:val="00B92A54"/>
    <w:rsid w:val="00B9720A"/>
    <w:rsid w:val="00BA42F2"/>
    <w:rsid w:val="00BA666D"/>
    <w:rsid w:val="00BB48A9"/>
    <w:rsid w:val="00BB64CB"/>
    <w:rsid w:val="00BC0F9A"/>
    <w:rsid w:val="00BC507B"/>
    <w:rsid w:val="00BD0E2C"/>
    <w:rsid w:val="00BD6E21"/>
    <w:rsid w:val="00BE006F"/>
    <w:rsid w:val="00BE0818"/>
    <w:rsid w:val="00BE666F"/>
    <w:rsid w:val="00BF21CA"/>
    <w:rsid w:val="00C0677C"/>
    <w:rsid w:val="00C147EC"/>
    <w:rsid w:val="00C15D2F"/>
    <w:rsid w:val="00C22CBC"/>
    <w:rsid w:val="00C32759"/>
    <w:rsid w:val="00C3321B"/>
    <w:rsid w:val="00C3379E"/>
    <w:rsid w:val="00C3742E"/>
    <w:rsid w:val="00C41F0E"/>
    <w:rsid w:val="00C429E5"/>
    <w:rsid w:val="00C450DA"/>
    <w:rsid w:val="00C4540D"/>
    <w:rsid w:val="00C45C0E"/>
    <w:rsid w:val="00C47E71"/>
    <w:rsid w:val="00C56F6D"/>
    <w:rsid w:val="00C60957"/>
    <w:rsid w:val="00C60B74"/>
    <w:rsid w:val="00C66C8E"/>
    <w:rsid w:val="00C70240"/>
    <w:rsid w:val="00C70A7C"/>
    <w:rsid w:val="00C73FCE"/>
    <w:rsid w:val="00C76F90"/>
    <w:rsid w:val="00C82D1F"/>
    <w:rsid w:val="00C84C40"/>
    <w:rsid w:val="00C939F0"/>
    <w:rsid w:val="00C94759"/>
    <w:rsid w:val="00C95E94"/>
    <w:rsid w:val="00C963A0"/>
    <w:rsid w:val="00CA26C0"/>
    <w:rsid w:val="00CB3D7C"/>
    <w:rsid w:val="00CB51C3"/>
    <w:rsid w:val="00CB6D74"/>
    <w:rsid w:val="00CB7129"/>
    <w:rsid w:val="00CC242C"/>
    <w:rsid w:val="00CC43FB"/>
    <w:rsid w:val="00CC4A1B"/>
    <w:rsid w:val="00CD42F2"/>
    <w:rsid w:val="00CD60BF"/>
    <w:rsid w:val="00CE7969"/>
    <w:rsid w:val="00CE79CD"/>
    <w:rsid w:val="00CE7D9F"/>
    <w:rsid w:val="00CF02CF"/>
    <w:rsid w:val="00CF05B3"/>
    <w:rsid w:val="00CF7368"/>
    <w:rsid w:val="00D01CCE"/>
    <w:rsid w:val="00D04200"/>
    <w:rsid w:val="00D04828"/>
    <w:rsid w:val="00D073DC"/>
    <w:rsid w:val="00D07A7F"/>
    <w:rsid w:val="00D10D38"/>
    <w:rsid w:val="00D1119B"/>
    <w:rsid w:val="00D12548"/>
    <w:rsid w:val="00D1482D"/>
    <w:rsid w:val="00D16049"/>
    <w:rsid w:val="00D21E98"/>
    <w:rsid w:val="00D23486"/>
    <w:rsid w:val="00D24537"/>
    <w:rsid w:val="00D32BA4"/>
    <w:rsid w:val="00D34104"/>
    <w:rsid w:val="00D379DA"/>
    <w:rsid w:val="00D407F1"/>
    <w:rsid w:val="00D4132E"/>
    <w:rsid w:val="00D5012F"/>
    <w:rsid w:val="00D55529"/>
    <w:rsid w:val="00D5692D"/>
    <w:rsid w:val="00D573ED"/>
    <w:rsid w:val="00D630B6"/>
    <w:rsid w:val="00D64CDB"/>
    <w:rsid w:val="00D67F63"/>
    <w:rsid w:val="00D71A18"/>
    <w:rsid w:val="00D72F3A"/>
    <w:rsid w:val="00D76761"/>
    <w:rsid w:val="00D77652"/>
    <w:rsid w:val="00D962F5"/>
    <w:rsid w:val="00DA348D"/>
    <w:rsid w:val="00DA4967"/>
    <w:rsid w:val="00DA723A"/>
    <w:rsid w:val="00DA7F8A"/>
    <w:rsid w:val="00DB4C7E"/>
    <w:rsid w:val="00DC2A04"/>
    <w:rsid w:val="00DC2A8B"/>
    <w:rsid w:val="00DC39F6"/>
    <w:rsid w:val="00DC6CF4"/>
    <w:rsid w:val="00DD1644"/>
    <w:rsid w:val="00DD54C9"/>
    <w:rsid w:val="00DE1159"/>
    <w:rsid w:val="00DE4E10"/>
    <w:rsid w:val="00DE51DE"/>
    <w:rsid w:val="00DE7D07"/>
    <w:rsid w:val="00DF0413"/>
    <w:rsid w:val="00DF31FF"/>
    <w:rsid w:val="00DF496D"/>
    <w:rsid w:val="00DF64E3"/>
    <w:rsid w:val="00DF74BF"/>
    <w:rsid w:val="00DF7723"/>
    <w:rsid w:val="00E03C14"/>
    <w:rsid w:val="00E05347"/>
    <w:rsid w:val="00E21259"/>
    <w:rsid w:val="00E2353E"/>
    <w:rsid w:val="00E2370C"/>
    <w:rsid w:val="00E23DB0"/>
    <w:rsid w:val="00E2583B"/>
    <w:rsid w:val="00E271A6"/>
    <w:rsid w:val="00E3241F"/>
    <w:rsid w:val="00E336D8"/>
    <w:rsid w:val="00E341A2"/>
    <w:rsid w:val="00E40E87"/>
    <w:rsid w:val="00E41787"/>
    <w:rsid w:val="00E436FC"/>
    <w:rsid w:val="00E44C8F"/>
    <w:rsid w:val="00E57722"/>
    <w:rsid w:val="00E6761B"/>
    <w:rsid w:val="00E718BE"/>
    <w:rsid w:val="00E7243C"/>
    <w:rsid w:val="00E73068"/>
    <w:rsid w:val="00E76B15"/>
    <w:rsid w:val="00E771FE"/>
    <w:rsid w:val="00E77BB1"/>
    <w:rsid w:val="00E87123"/>
    <w:rsid w:val="00E914D7"/>
    <w:rsid w:val="00E91CCB"/>
    <w:rsid w:val="00E928FB"/>
    <w:rsid w:val="00E929B0"/>
    <w:rsid w:val="00E92E36"/>
    <w:rsid w:val="00E972C4"/>
    <w:rsid w:val="00EA0B2A"/>
    <w:rsid w:val="00EA11FF"/>
    <w:rsid w:val="00EA1742"/>
    <w:rsid w:val="00EA1895"/>
    <w:rsid w:val="00EA2663"/>
    <w:rsid w:val="00EA47CB"/>
    <w:rsid w:val="00EA695F"/>
    <w:rsid w:val="00EA7509"/>
    <w:rsid w:val="00EB1051"/>
    <w:rsid w:val="00ED69D6"/>
    <w:rsid w:val="00EE4C52"/>
    <w:rsid w:val="00EE69EB"/>
    <w:rsid w:val="00EF605B"/>
    <w:rsid w:val="00F0059D"/>
    <w:rsid w:val="00F104D5"/>
    <w:rsid w:val="00F108DC"/>
    <w:rsid w:val="00F116DB"/>
    <w:rsid w:val="00F13BBC"/>
    <w:rsid w:val="00F151A8"/>
    <w:rsid w:val="00F1620E"/>
    <w:rsid w:val="00F21D46"/>
    <w:rsid w:val="00F22C9D"/>
    <w:rsid w:val="00F31663"/>
    <w:rsid w:val="00F35250"/>
    <w:rsid w:val="00F35B2B"/>
    <w:rsid w:val="00F36085"/>
    <w:rsid w:val="00F36D0A"/>
    <w:rsid w:val="00F4542C"/>
    <w:rsid w:val="00F460A1"/>
    <w:rsid w:val="00F54670"/>
    <w:rsid w:val="00F60E9D"/>
    <w:rsid w:val="00F64B8F"/>
    <w:rsid w:val="00F7503D"/>
    <w:rsid w:val="00F825E3"/>
    <w:rsid w:val="00F86C7D"/>
    <w:rsid w:val="00F90173"/>
    <w:rsid w:val="00F91124"/>
    <w:rsid w:val="00F921CE"/>
    <w:rsid w:val="00F9229C"/>
    <w:rsid w:val="00F92F5D"/>
    <w:rsid w:val="00F95FFC"/>
    <w:rsid w:val="00FA1182"/>
    <w:rsid w:val="00FA1A0F"/>
    <w:rsid w:val="00FC22F5"/>
    <w:rsid w:val="00FC47A5"/>
    <w:rsid w:val="00FD5837"/>
    <w:rsid w:val="00FE4DD3"/>
    <w:rsid w:val="00FF6F33"/>
    <w:rsid w:val="00FF6F43"/>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2"/>
    </o:shapelayout>
  </w:shapeDefaults>
  <w:decimalSymbol w:val=","/>
  <w:listSeparator w:val=";"/>
  <w14:docId w14:val="5D96EF57"/>
  <w15:chartTrackingRefBased/>
  <w15:docId w15:val="{8FE95F9D-4A0B-42D1-8B77-00ACCCD3B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BO" w:eastAsia="es-BO"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1ADC"/>
    <w:rPr>
      <w:sz w:val="24"/>
      <w:lang w:val="es-ES" w:eastAsia="es-ES"/>
    </w:rPr>
  </w:style>
  <w:style w:type="paragraph" w:styleId="Ttulo1">
    <w:name w:val="heading 1"/>
    <w:basedOn w:val="Normal"/>
    <w:next w:val="Normal"/>
    <w:qFormat/>
    <w:rsid w:val="00170DBF"/>
    <w:pPr>
      <w:keepNext/>
      <w:outlineLvl w:val="0"/>
    </w:pPr>
    <w:rPr>
      <w:b/>
      <w:lang w:val="es-BO"/>
    </w:rPr>
  </w:style>
  <w:style w:type="paragraph" w:styleId="Ttulo2">
    <w:name w:val="heading 2"/>
    <w:basedOn w:val="Normal"/>
    <w:next w:val="Normal"/>
    <w:qFormat/>
    <w:rsid w:val="00170DBF"/>
    <w:pPr>
      <w:keepNext/>
      <w:outlineLvl w:val="1"/>
    </w:pPr>
    <w:rPr>
      <w:b/>
      <w:lang w:val="es-BO"/>
    </w:rPr>
  </w:style>
  <w:style w:type="paragraph" w:styleId="Ttulo3">
    <w:name w:val="heading 3"/>
    <w:basedOn w:val="Normal"/>
    <w:next w:val="Normal"/>
    <w:qFormat/>
    <w:rsid w:val="00907298"/>
    <w:pPr>
      <w:keepNext/>
      <w:outlineLvl w:val="2"/>
    </w:pPr>
    <w:rPr>
      <w:b/>
      <w:lang w:val="es-BO"/>
    </w:rPr>
  </w:style>
  <w:style w:type="paragraph" w:styleId="Ttulo4">
    <w:name w:val="heading 4"/>
    <w:basedOn w:val="Normal"/>
    <w:next w:val="Normal"/>
    <w:qFormat/>
    <w:rsid w:val="00170DBF"/>
    <w:pPr>
      <w:keepNext/>
      <w:spacing w:before="240" w:after="60"/>
      <w:outlineLvl w:val="3"/>
    </w:pPr>
    <w:rPr>
      <w:b/>
      <w:bCs/>
      <w:szCs w:val="28"/>
    </w:rPr>
  </w:style>
  <w:style w:type="paragraph" w:styleId="Ttulo5">
    <w:name w:val="heading 5"/>
    <w:basedOn w:val="Normal"/>
    <w:next w:val="Normal"/>
    <w:qFormat/>
    <w:rsid w:val="00170DBF"/>
    <w:pPr>
      <w:spacing w:before="240" w:after="60"/>
      <w:outlineLvl w:val="4"/>
    </w:pPr>
    <w:rPr>
      <w:b/>
      <w:bCs/>
      <w:iCs/>
      <w:szCs w:val="26"/>
    </w:rPr>
  </w:style>
  <w:style w:type="paragraph" w:styleId="Ttulo6">
    <w:name w:val="heading 6"/>
    <w:basedOn w:val="Normal"/>
    <w:next w:val="Normal"/>
    <w:qFormat/>
    <w:rsid w:val="00170DBF"/>
    <w:pPr>
      <w:spacing w:before="240" w:after="60"/>
      <w:outlineLvl w:val="5"/>
    </w:pPr>
    <w:rPr>
      <w:b/>
      <w:bCs/>
      <w:szCs w:val="22"/>
    </w:rPr>
  </w:style>
  <w:style w:type="paragraph" w:styleId="Ttulo7">
    <w:name w:val="heading 7"/>
    <w:basedOn w:val="Normal"/>
    <w:next w:val="Normal"/>
    <w:qFormat/>
    <w:rsid w:val="00170DBF"/>
    <w:pPr>
      <w:spacing w:before="240" w:after="60"/>
      <w:outlineLvl w:val="6"/>
    </w:pPr>
    <w:rPr>
      <w:b/>
      <w:szCs w:val="24"/>
    </w:rPr>
  </w:style>
  <w:style w:type="paragraph" w:styleId="Ttulo8">
    <w:name w:val="heading 8"/>
    <w:basedOn w:val="Normal"/>
    <w:next w:val="Normal"/>
    <w:qFormat/>
    <w:rsid w:val="00170DBF"/>
    <w:pPr>
      <w:spacing w:before="240" w:after="60"/>
      <w:outlineLvl w:val="7"/>
    </w:pPr>
    <w:rPr>
      <w:b/>
      <w:iCs/>
      <w:szCs w:val="24"/>
    </w:rPr>
  </w:style>
  <w:style w:type="paragraph" w:styleId="Ttulo9">
    <w:name w:val="heading 9"/>
    <w:basedOn w:val="Normal"/>
    <w:next w:val="Normal"/>
    <w:qFormat/>
    <w:rsid w:val="00635E02"/>
    <w:pPr>
      <w:spacing w:before="240" w:after="60"/>
      <w:outlineLvl w:val="8"/>
    </w:pPr>
    <w:rPr>
      <w:rFonts w:cs="Arial"/>
      <w:b/>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NormalWeb">
    <w:name w:val="Normal (Web)"/>
    <w:basedOn w:val="Normal"/>
    <w:rsid w:val="00907298"/>
    <w:pPr>
      <w:spacing w:before="100" w:after="100"/>
    </w:pPr>
    <w:rPr>
      <w:lang w:val="es-BO"/>
    </w:rPr>
  </w:style>
  <w:style w:type="paragraph" w:styleId="Textoindependiente2">
    <w:name w:val="Body Text 2"/>
    <w:basedOn w:val="Normal"/>
    <w:rsid w:val="00907298"/>
    <w:pPr>
      <w:spacing w:line="360" w:lineRule="auto"/>
      <w:jc w:val="both"/>
    </w:pPr>
  </w:style>
  <w:style w:type="paragraph" w:styleId="Textoindependiente">
    <w:name w:val="Body Text"/>
    <w:basedOn w:val="Normal"/>
    <w:rsid w:val="00907298"/>
    <w:rPr>
      <w:lang w:val="es-BO"/>
    </w:rPr>
  </w:style>
  <w:style w:type="paragraph" w:styleId="Mapadeldocumento">
    <w:name w:val="Document Map"/>
    <w:basedOn w:val="Normal"/>
    <w:semiHidden/>
    <w:rsid w:val="00907298"/>
    <w:pPr>
      <w:shd w:val="clear" w:color="auto" w:fill="000080"/>
    </w:pPr>
    <w:rPr>
      <w:rFonts w:ascii="Tahoma" w:hAnsi="Tahoma" w:cs="Tahoma"/>
    </w:rPr>
  </w:style>
  <w:style w:type="paragraph" w:customStyle="1" w:styleId="p20">
    <w:name w:val="p20"/>
    <w:basedOn w:val="Normal"/>
    <w:rsid w:val="00907298"/>
    <w:pPr>
      <w:widowControl w:val="0"/>
      <w:tabs>
        <w:tab w:val="left" w:pos="720"/>
      </w:tabs>
      <w:autoSpaceDE w:val="0"/>
      <w:autoSpaceDN w:val="0"/>
      <w:adjustRightInd w:val="0"/>
      <w:spacing w:line="240" w:lineRule="atLeast"/>
      <w:jc w:val="both"/>
    </w:pPr>
    <w:rPr>
      <w:szCs w:val="24"/>
      <w:lang w:val="es-ES_tradnl" w:eastAsia="es-ES_tradnl"/>
    </w:rPr>
  </w:style>
  <w:style w:type="paragraph" w:customStyle="1" w:styleId="BodyText3">
    <w:name w:val="Body Text 3"/>
    <w:basedOn w:val="Normal"/>
    <w:rsid w:val="00907298"/>
    <w:pPr>
      <w:jc w:val="both"/>
    </w:pPr>
  </w:style>
  <w:style w:type="paragraph" w:styleId="Ttulo">
    <w:name w:val="Title"/>
    <w:aliases w:val="Título Car Car Car Car"/>
    <w:basedOn w:val="Normal"/>
    <w:link w:val="TtuloCar1"/>
    <w:qFormat/>
    <w:rsid w:val="00907298"/>
    <w:pPr>
      <w:jc w:val="center"/>
    </w:pPr>
    <w:rPr>
      <w:b/>
      <w:bCs/>
      <w:szCs w:val="24"/>
    </w:rPr>
  </w:style>
  <w:style w:type="character" w:customStyle="1" w:styleId="TtuloCar1">
    <w:name w:val="Título Car1"/>
    <w:aliases w:val="Título Car Car Car Car Car"/>
    <w:basedOn w:val="Fuentedeprrafopredeter"/>
    <w:link w:val="Ttulo"/>
    <w:rsid w:val="00907298"/>
    <w:rPr>
      <w:b/>
      <w:bCs/>
      <w:sz w:val="24"/>
      <w:szCs w:val="24"/>
      <w:lang w:val="es-ES" w:eastAsia="es-ES" w:bidi="ar-SA"/>
    </w:rPr>
  </w:style>
  <w:style w:type="paragraph" w:styleId="Piedepgina">
    <w:name w:val="footer"/>
    <w:basedOn w:val="Normal"/>
    <w:rsid w:val="00907298"/>
    <w:pPr>
      <w:tabs>
        <w:tab w:val="center" w:pos="4252"/>
        <w:tab w:val="right" w:pos="8504"/>
      </w:tabs>
    </w:pPr>
    <w:rPr>
      <w:szCs w:val="24"/>
    </w:rPr>
  </w:style>
  <w:style w:type="paragraph" w:customStyle="1" w:styleId="xl27">
    <w:name w:val="xl27"/>
    <w:basedOn w:val="Normal"/>
    <w:rsid w:val="00907298"/>
    <w:pPr>
      <w:spacing w:before="100" w:beforeAutospacing="1" w:after="100" w:afterAutospacing="1"/>
      <w:jc w:val="center"/>
    </w:pPr>
    <w:rPr>
      <w:rFonts w:ascii="Arial" w:eastAsia="Arial Unicode MS" w:hAnsi="Arial" w:cs="Arial"/>
      <w:b/>
      <w:bCs/>
      <w:szCs w:val="24"/>
    </w:rPr>
  </w:style>
  <w:style w:type="paragraph" w:customStyle="1" w:styleId="xl28">
    <w:name w:val="xl28"/>
    <w:basedOn w:val="Normal"/>
    <w:rsid w:val="00907298"/>
    <w:pPr>
      <w:spacing w:before="100" w:beforeAutospacing="1" w:after="100" w:afterAutospacing="1"/>
    </w:pPr>
    <w:rPr>
      <w:rFonts w:ascii="Arial" w:eastAsia="Arial Unicode MS" w:hAnsi="Arial" w:cs="Arial"/>
      <w:b/>
      <w:bCs/>
      <w:szCs w:val="24"/>
    </w:rPr>
  </w:style>
  <w:style w:type="paragraph" w:customStyle="1" w:styleId="BodyText2">
    <w:name w:val="Body Text 2"/>
    <w:basedOn w:val="Normal"/>
    <w:rsid w:val="00907298"/>
    <w:pPr>
      <w:jc w:val="center"/>
    </w:pPr>
    <w:rPr>
      <w:b/>
    </w:rPr>
  </w:style>
  <w:style w:type="paragraph" w:styleId="Encabezado">
    <w:name w:val="header"/>
    <w:basedOn w:val="Normal"/>
    <w:rsid w:val="00907298"/>
    <w:pPr>
      <w:tabs>
        <w:tab w:val="center" w:pos="4252"/>
        <w:tab w:val="right" w:pos="8504"/>
      </w:tabs>
    </w:pPr>
    <w:rPr>
      <w:szCs w:val="24"/>
    </w:rPr>
  </w:style>
  <w:style w:type="character" w:styleId="Nmerodepgina">
    <w:name w:val="page number"/>
    <w:basedOn w:val="Fuentedeprrafopredeter"/>
    <w:rsid w:val="00907298"/>
  </w:style>
  <w:style w:type="character" w:customStyle="1" w:styleId="elema1">
    <w:name w:val="elema1"/>
    <w:basedOn w:val="Fuentedeprrafopredeter"/>
    <w:rsid w:val="00907298"/>
    <w:rPr>
      <w:color w:val="0000FF"/>
      <w:sz w:val="30"/>
      <w:szCs w:val="30"/>
    </w:rPr>
  </w:style>
  <w:style w:type="character" w:customStyle="1" w:styleId="eetimo1">
    <w:name w:val="eetimo1"/>
    <w:basedOn w:val="Fuentedeprrafopredeter"/>
    <w:rsid w:val="00907298"/>
    <w:rPr>
      <w:rFonts w:ascii="Arial Unicode MS" w:eastAsia="Arial Unicode MS" w:hAnsi="Arial Unicode MS" w:cs="Arial Unicode MS" w:hint="eastAsia"/>
      <w:color w:val="008000"/>
      <w:sz w:val="24"/>
      <w:szCs w:val="24"/>
    </w:rPr>
  </w:style>
  <w:style w:type="character" w:customStyle="1" w:styleId="eabrv1">
    <w:name w:val="eabrv1"/>
    <w:basedOn w:val="Fuentedeprrafopredeter"/>
    <w:rsid w:val="00907298"/>
    <w:rPr>
      <w:color w:val="0000FF"/>
    </w:rPr>
  </w:style>
  <w:style w:type="character" w:customStyle="1" w:styleId="eacep1">
    <w:name w:val="eacep1"/>
    <w:basedOn w:val="Fuentedeprrafopredeter"/>
    <w:rsid w:val="00907298"/>
    <w:rPr>
      <w:color w:val="000000"/>
    </w:rPr>
  </w:style>
  <w:style w:type="character" w:customStyle="1" w:styleId="eordenaceplema1">
    <w:name w:val="eordenaceplema1"/>
    <w:basedOn w:val="Fuentedeprrafopredeter"/>
    <w:rsid w:val="00907298"/>
    <w:rPr>
      <w:color w:val="0000FF"/>
    </w:rPr>
  </w:style>
  <w:style w:type="character" w:customStyle="1" w:styleId="efcompleja1">
    <w:name w:val="efcompleja1"/>
    <w:basedOn w:val="Fuentedeprrafopredeter"/>
    <w:rsid w:val="00907298"/>
    <w:rPr>
      <w:color w:val="800000"/>
    </w:rPr>
  </w:style>
  <w:style w:type="character" w:customStyle="1" w:styleId="eejemplo1">
    <w:name w:val="eejemplo1"/>
    <w:basedOn w:val="Fuentedeprrafopredeter"/>
    <w:rsid w:val="00907298"/>
    <w:rPr>
      <w:color w:val="800080"/>
    </w:rPr>
  </w:style>
  <w:style w:type="paragraph" w:customStyle="1" w:styleId="Fotos">
    <w:name w:val="Fotos"/>
    <w:basedOn w:val="Ttulo2"/>
    <w:autoRedefine/>
    <w:rsid w:val="00331F7C"/>
    <w:pPr>
      <w:jc w:val="both"/>
    </w:pPr>
    <w:rPr>
      <w:rFonts w:cs="Arial"/>
      <w:bCs/>
      <w:kern w:val="32"/>
      <w:szCs w:val="32"/>
      <w:lang w:val="es-ES"/>
    </w:rPr>
  </w:style>
  <w:style w:type="paragraph" w:customStyle="1" w:styleId="Cuadros">
    <w:name w:val="Cuadros"/>
    <w:basedOn w:val="Ttulo3"/>
    <w:autoRedefine/>
    <w:rsid w:val="00A064EF"/>
    <w:pPr>
      <w:jc w:val="both"/>
      <w:outlineLvl w:val="0"/>
    </w:pPr>
  </w:style>
  <w:style w:type="character" w:styleId="Hipervnculo">
    <w:name w:val="Hyperlink"/>
    <w:basedOn w:val="Fuentedeprrafopredeter"/>
    <w:rsid w:val="007A27A5"/>
    <w:rPr>
      <w:color w:val="0248B0"/>
      <w:u w:val="single"/>
    </w:rPr>
  </w:style>
  <w:style w:type="paragraph" w:styleId="Textoindependiente3">
    <w:name w:val="Body Text 3"/>
    <w:basedOn w:val="Normal"/>
    <w:rsid w:val="008A3CAB"/>
    <w:pPr>
      <w:spacing w:after="120"/>
    </w:pPr>
    <w:rPr>
      <w:sz w:val="16"/>
      <w:szCs w:val="16"/>
    </w:rPr>
  </w:style>
  <w:style w:type="paragraph" w:styleId="Textonotapie">
    <w:name w:val="footnote text"/>
    <w:basedOn w:val="Normal"/>
    <w:semiHidden/>
    <w:rsid w:val="00876176"/>
  </w:style>
  <w:style w:type="character" w:styleId="Refdenotaalpie">
    <w:name w:val="footnote reference"/>
    <w:basedOn w:val="Fuentedeprrafopredeter"/>
    <w:semiHidden/>
    <w:rsid w:val="00876176"/>
    <w:rPr>
      <w:vertAlign w:val="superscript"/>
    </w:rPr>
  </w:style>
  <w:style w:type="character" w:styleId="Refdecomentario">
    <w:name w:val="annotation reference"/>
    <w:basedOn w:val="Fuentedeprrafopredeter"/>
    <w:semiHidden/>
    <w:rsid w:val="00855E8D"/>
    <w:rPr>
      <w:sz w:val="16"/>
      <w:szCs w:val="16"/>
    </w:rPr>
  </w:style>
  <w:style w:type="paragraph" w:styleId="Textocomentario">
    <w:name w:val="annotation text"/>
    <w:basedOn w:val="Normal"/>
    <w:semiHidden/>
    <w:rsid w:val="00855E8D"/>
  </w:style>
  <w:style w:type="paragraph" w:styleId="Asuntodelcomentario">
    <w:name w:val="annotation subject"/>
    <w:basedOn w:val="Textocomentario"/>
    <w:next w:val="Textocomentario"/>
    <w:semiHidden/>
    <w:rsid w:val="00855E8D"/>
    <w:rPr>
      <w:b/>
      <w:bCs/>
    </w:rPr>
  </w:style>
  <w:style w:type="paragraph" w:styleId="Textodeglobo">
    <w:name w:val="Balloon Text"/>
    <w:basedOn w:val="Normal"/>
    <w:semiHidden/>
    <w:rsid w:val="00855E8D"/>
    <w:rPr>
      <w:rFonts w:ascii="Tahoma" w:hAnsi="Tahoma" w:cs="Tahoma"/>
      <w:sz w:val="16"/>
      <w:szCs w:val="16"/>
    </w:rPr>
  </w:style>
  <w:style w:type="paragraph" w:customStyle="1" w:styleId="Graficos">
    <w:name w:val="Graficos"/>
    <w:basedOn w:val="ndice1"/>
    <w:next w:val="Cuadros"/>
    <w:autoRedefine/>
    <w:rsid w:val="00D962F5"/>
    <w:pPr>
      <w:keepLines/>
      <w:ind w:left="1134" w:hanging="1134"/>
    </w:pPr>
    <w:rPr>
      <w:b/>
      <w:noProof/>
      <w:szCs w:val="24"/>
      <w:lang w:val="es-ES_tradnl"/>
    </w:rPr>
  </w:style>
  <w:style w:type="paragraph" w:styleId="TDC1">
    <w:name w:val="toc 1"/>
    <w:basedOn w:val="Normal"/>
    <w:next w:val="Normal"/>
    <w:autoRedefine/>
    <w:semiHidden/>
    <w:rsid w:val="00610B24"/>
    <w:pPr>
      <w:spacing w:before="360"/>
    </w:pPr>
    <w:rPr>
      <w:rFonts w:ascii="Arial" w:hAnsi="Arial" w:cs="Arial"/>
      <w:b/>
      <w:bCs/>
      <w:caps/>
      <w:szCs w:val="24"/>
    </w:rPr>
  </w:style>
  <w:style w:type="paragraph" w:styleId="TDC2">
    <w:name w:val="toc 2"/>
    <w:basedOn w:val="Normal"/>
    <w:next w:val="Normal"/>
    <w:autoRedefine/>
    <w:semiHidden/>
    <w:rsid w:val="00FA1182"/>
    <w:pPr>
      <w:spacing w:before="240"/>
    </w:pPr>
    <w:rPr>
      <w:b/>
      <w:bCs/>
      <w:sz w:val="20"/>
    </w:rPr>
  </w:style>
  <w:style w:type="paragraph" w:styleId="TDC3">
    <w:name w:val="toc 3"/>
    <w:basedOn w:val="Normal"/>
    <w:next w:val="Normal"/>
    <w:autoRedefine/>
    <w:semiHidden/>
    <w:rsid w:val="00E77BB1"/>
    <w:pPr>
      <w:ind w:left="240"/>
    </w:pPr>
    <w:rPr>
      <w:sz w:val="20"/>
    </w:rPr>
  </w:style>
  <w:style w:type="paragraph" w:styleId="TDC5">
    <w:name w:val="toc 5"/>
    <w:basedOn w:val="Normal"/>
    <w:next w:val="Normal"/>
    <w:autoRedefine/>
    <w:semiHidden/>
    <w:rsid w:val="00FA1182"/>
    <w:pPr>
      <w:tabs>
        <w:tab w:val="right" w:leader="dot" w:pos="8829"/>
      </w:tabs>
      <w:ind w:left="240"/>
      <w:jc w:val="both"/>
    </w:pPr>
    <w:rPr>
      <w:sz w:val="20"/>
    </w:rPr>
  </w:style>
  <w:style w:type="paragraph" w:styleId="TDC4">
    <w:name w:val="toc 4"/>
    <w:basedOn w:val="Normal"/>
    <w:next w:val="Normal"/>
    <w:autoRedefine/>
    <w:semiHidden/>
    <w:rsid w:val="00FA1182"/>
    <w:pPr>
      <w:tabs>
        <w:tab w:val="right" w:leader="dot" w:pos="8829"/>
      </w:tabs>
      <w:ind w:left="240"/>
      <w:jc w:val="both"/>
    </w:pPr>
    <w:rPr>
      <w:sz w:val="20"/>
    </w:rPr>
  </w:style>
  <w:style w:type="paragraph" w:styleId="Textoconsangra">
    <w:name w:val="table of authorities"/>
    <w:basedOn w:val="Normal"/>
    <w:next w:val="Normal"/>
    <w:semiHidden/>
    <w:rsid w:val="00154116"/>
    <w:pPr>
      <w:ind w:left="200" w:hanging="200"/>
    </w:pPr>
  </w:style>
  <w:style w:type="paragraph" w:styleId="Encabezadodelista">
    <w:name w:val="toa heading"/>
    <w:basedOn w:val="Normal"/>
    <w:next w:val="Normal"/>
    <w:semiHidden/>
    <w:rsid w:val="00154116"/>
    <w:pPr>
      <w:spacing w:before="120" w:after="120"/>
    </w:pPr>
    <w:rPr>
      <w:u w:val="single"/>
    </w:rPr>
  </w:style>
  <w:style w:type="table" w:customStyle="1" w:styleId="Estilo1">
    <w:name w:val="Estilo1"/>
    <w:basedOn w:val="Tablanormal"/>
    <w:rsid w:val="00A9132B"/>
    <w:tblPr/>
  </w:style>
  <w:style w:type="paragraph" w:styleId="Continuarlista5">
    <w:name w:val="List Continue 5"/>
    <w:basedOn w:val="Normal"/>
    <w:autoRedefine/>
    <w:rsid w:val="00B471F8"/>
    <w:pPr>
      <w:spacing w:after="120"/>
      <w:ind w:left="1415"/>
    </w:pPr>
    <w:rPr>
      <w:sz w:val="20"/>
    </w:rPr>
  </w:style>
  <w:style w:type="paragraph" w:styleId="ndice2">
    <w:name w:val="index 2"/>
    <w:basedOn w:val="Normal"/>
    <w:next w:val="Normal"/>
    <w:autoRedefine/>
    <w:semiHidden/>
    <w:rsid w:val="00B471F8"/>
    <w:pPr>
      <w:ind w:left="480" w:hanging="240"/>
    </w:pPr>
  </w:style>
  <w:style w:type="paragraph" w:customStyle="1" w:styleId="Figura">
    <w:name w:val="Figura"/>
    <w:basedOn w:val="Ttulo3"/>
    <w:autoRedefine/>
    <w:rsid w:val="00A064EF"/>
    <w:pPr>
      <w:jc w:val="both"/>
    </w:pPr>
    <w:rPr>
      <w:szCs w:val="24"/>
    </w:rPr>
  </w:style>
  <w:style w:type="paragraph" w:styleId="Lista2">
    <w:name w:val="List 2"/>
    <w:basedOn w:val="Normal"/>
    <w:rsid w:val="00AE440F"/>
    <w:pPr>
      <w:ind w:left="566" w:hanging="283"/>
    </w:pPr>
  </w:style>
  <w:style w:type="paragraph" w:styleId="ndice1">
    <w:name w:val="index 1"/>
    <w:basedOn w:val="Normal"/>
    <w:next w:val="Normal"/>
    <w:autoRedefine/>
    <w:semiHidden/>
    <w:rsid w:val="00AE440F"/>
    <w:pPr>
      <w:ind w:left="240" w:hanging="240"/>
    </w:pPr>
  </w:style>
  <w:style w:type="table" w:styleId="Tablaweb2">
    <w:name w:val="Table Web 2"/>
    <w:basedOn w:val="Tablanormal"/>
    <w:rsid w:val="00170766"/>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aweb3">
    <w:name w:val="Table Web 3"/>
    <w:basedOn w:val="Tablanormal"/>
    <w:rsid w:val="00CD60BF"/>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TtuloCar">
    <w:name w:val="Título Car"/>
    <w:basedOn w:val="Fuentedeprrafopredeter"/>
    <w:rsid w:val="008D1050"/>
    <w:rPr>
      <w:b/>
      <w:bCs/>
      <w:sz w:val="24"/>
      <w:szCs w:val="24"/>
      <w:lang w:val="es-ES" w:eastAsia="es-ES" w:bidi="ar-SA"/>
    </w:rPr>
  </w:style>
  <w:style w:type="table" w:styleId="Tablaweb1">
    <w:name w:val="Table Web 1"/>
    <w:basedOn w:val="Tablanormal"/>
    <w:rsid w:val="004B3CB5"/>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abladeilustraciones">
    <w:name w:val="table of figures"/>
    <w:basedOn w:val="Normal"/>
    <w:next w:val="Normal"/>
    <w:semiHidden/>
    <w:rsid w:val="00135918"/>
    <w:pPr>
      <w:ind w:left="480" w:hanging="480"/>
    </w:pPr>
  </w:style>
  <w:style w:type="paragraph" w:customStyle="1" w:styleId="Mapas">
    <w:name w:val="Mapas"/>
    <w:basedOn w:val="Normal"/>
    <w:autoRedefine/>
    <w:rsid w:val="00A064EF"/>
    <w:pPr>
      <w:jc w:val="both"/>
    </w:pPr>
    <w:rPr>
      <w:b/>
    </w:rPr>
  </w:style>
  <w:style w:type="table" w:styleId="Tablaconcuadrcula1">
    <w:name w:val="Table Grid 1"/>
    <w:basedOn w:val="Tablanormal"/>
    <w:rsid w:val="005A7E2F"/>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TDC6">
    <w:name w:val="toc 6"/>
    <w:basedOn w:val="Normal"/>
    <w:next w:val="Normal"/>
    <w:autoRedefine/>
    <w:semiHidden/>
    <w:rsid w:val="00FA1182"/>
    <w:pPr>
      <w:ind w:left="960"/>
    </w:pPr>
    <w:rPr>
      <w:sz w:val="20"/>
    </w:rPr>
  </w:style>
  <w:style w:type="paragraph" w:styleId="TDC7">
    <w:name w:val="toc 7"/>
    <w:basedOn w:val="Normal"/>
    <w:next w:val="Normal"/>
    <w:autoRedefine/>
    <w:semiHidden/>
    <w:rsid w:val="00FA1182"/>
    <w:pPr>
      <w:ind w:left="1200"/>
    </w:pPr>
    <w:rPr>
      <w:sz w:val="20"/>
    </w:rPr>
  </w:style>
  <w:style w:type="paragraph" w:styleId="TDC8">
    <w:name w:val="toc 8"/>
    <w:basedOn w:val="Normal"/>
    <w:next w:val="Normal"/>
    <w:autoRedefine/>
    <w:semiHidden/>
    <w:rsid w:val="00FA1182"/>
    <w:pPr>
      <w:ind w:left="1440"/>
    </w:pPr>
    <w:rPr>
      <w:sz w:val="20"/>
    </w:rPr>
  </w:style>
  <w:style w:type="paragraph" w:styleId="TDC9">
    <w:name w:val="toc 9"/>
    <w:basedOn w:val="Normal"/>
    <w:next w:val="Normal"/>
    <w:autoRedefine/>
    <w:semiHidden/>
    <w:rsid w:val="00FA1182"/>
    <w:pPr>
      <w:ind w:left="1680"/>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2269">
      <w:bodyDiv w:val="1"/>
      <w:marLeft w:val="0"/>
      <w:marRight w:val="0"/>
      <w:marTop w:val="0"/>
      <w:marBottom w:val="0"/>
      <w:divBdr>
        <w:top w:val="none" w:sz="0" w:space="0" w:color="auto"/>
        <w:left w:val="none" w:sz="0" w:space="0" w:color="auto"/>
        <w:bottom w:val="none" w:sz="0" w:space="0" w:color="auto"/>
        <w:right w:val="none" w:sz="0" w:space="0" w:color="auto"/>
      </w:divBdr>
    </w:div>
    <w:div w:id="244920398">
      <w:bodyDiv w:val="1"/>
      <w:marLeft w:val="0"/>
      <w:marRight w:val="0"/>
      <w:marTop w:val="0"/>
      <w:marBottom w:val="0"/>
      <w:divBdr>
        <w:top w:val="none" w:sz="0" w:space="0" w:color="auto"/>
        <w:left w:val="none" w:sz="0" w:space="0" w:color="auto"/>
        <w:bottom w:val="none" w:sz="0" w:space="0" w:color="auto"/>
        <w:right w:val="none" w:sz="0" w:space="0" w:color="auto"/>
      </w:divBdr>
    </w:div>
    <w:div w:id="537426247">
      <w:bodyDiv w:val="1"/>
      <w:marLeft w:val="390"/>
      <w:marRight w:val="240"/>
      <w:marTop w:val="300"/>
      <w:marBottom w:val="75"/>
      <w:divBdr>
        <w:top w:val="none" w:sz="0" w:space="0" w:color="auto"/>
        <w:left w:val="none" w:sz="0" w:space="0" w:color="auto"/>
        <w:bottom w:val="none" w:sz="0" w:space="0" w:color="auto"/>
        <w:right w:val="none" w:sz="0" w:space="0" w:color="auto"/>
      </w:divBdr>
    </w:div>
    <w:div w:id="838498717">
      <w:bodyDiv w:val="1"/>
      <w:marLeft w:val="0"/>
      <w:marRight w:val="0"/>
      <w:marTop w:val="0"/>
      <w:marBottom w:val="0"/>
      <w:divBdr>
        <w:top w:val="none" w:sz="0" w:space="0" w:color="auto"/>
        <w:left w:val="none" w:sz="0" w:space="0" w:color="auto"/>
        <w:bottom w:val="none" w:sz="0" w:space="0" w:color="auto"/>
        <w:right w:val="none" w:sz="0" w:space="0" w:color="auto"/>
      </w:divBdr>
    </w:div>
    <w:div w:id="874930338">
      <w:bodyDiv w:val="1"/>
      <w:marLeft w:val="0"/>
      <w:marRight w:val="0"/>
      <w:marTop w:val="0"/>
      <w:marBottom w:val="0"/>
      <w:divBdr>
        <w:top w:val="none" w:sz="0" w:space="0" w:color="auto"/>
        <w:left w:val="none" w:sz="0" w:space="0" w:color="auto"/>
        <w:bottom w:val="none" w:sz="0" w:space="0" w:color="auto"/>
        <w:right w:val="none" w:sz="0" w:space="0" w:color="auto"/>
      </w:divBdr>
    </w:div>
    <w:div w:id="1204487790">
      <w:bodyDiv w:val="1"/>
      <w:marLeft w:val="0"/>
      <w:marRight w:val="0"/>
      <w:marTop w:val="0"/>
      <w:marBottom w:val="0"/>
      <w:divBdr>
        <w:top w:val="none" w:sz="0" w:space="0" w:color="auto"/>
        <w:left w:val="none" w:sz="0" w:space="0" w:color="auto"/>
        <w:bottom w:val="none" w:sz="0" w:space="0" w:color="auto"/>
        <w:right w:val="none" w:sz="0" w:space="0" w:color="auto"/>
      </w:divBdr>
    </w:div>
    <w:div w:id="1210189495">
      <w:bodyDiv w:val="1"/>
      <w:marLeft w:val="0"/>
      <w:marRight w:val="0"/>
      <w:marTop w:val="0"/>
      <w:marBottom w:val="0"/>
      <w:divBdr>
        <w:top w:val="none" w:sz="0" w:space="0" w:color="auto"/>
        <w:left w:val="none" w:sz="0" w:space="0" w:color="auto"/>
        <w:bottom w:val="none" w:sz="0" w:space="0" w:color="auto"/>
        <w:right w:val="none" w:sz="0" w:space="0" w:color="auto"/>
      </w:divBdr>
    </w:div>
    <w:div w:id="1370838725">
      <w:bodyDiv w:val="1"/>
      <w:marLeft w:val="0"/>
      <w:marRight w:val="0"/>
      <w:marTop w:val="0"/>
      <w:marBottom w:val="0"/>
      <w:divBdr>
        <w:top w:val="none" w:sz="0" w:space="0" w:color="auto"/>
        <w:left w:val="none" w:sz="0" w:space="0" w:color="auto"/>
        <w:bottom w:val="none" w:sz="0" w:space="0" w:color="auto"/>
        <w:right w:val="none" w:sz="0" w:space="0" w:color="auto"/>
      </w:divBdr>
      <w:divsChild>
        <w:div w:id="973828006">
          <w:marLeft w:val="0"/>
          <w:marRight w:val="0"/>
          <w:marTop w:val="0"/>
          <w:marBottom w:val="0"/>
          <w:divBdr>
            <w:top w:val="none" w:sz="0" w:space="0" w:color="auto"/>
            <w:left w:val="none" w:sz="0" w:space="0" w:color="auto"/>
            <w:bottom w:val="none" w:sz="0" w:space="0" w:color="auto"/>
            <w:right w:val="none" w:sz="0" w:space="0" w:color="auto"/>
          </w:divBdr>
        </w:div>
      </w:divsChild>
    </w:div>
    <w:div w:id="1391462003">
      <w:bodyDiv w:val="1"/>
      <w:marLeft w:val="0"/>
      <w:marRight w:val="0"/>
      <w:marTop w:val="0"/>
      <w:marBottom w:val="0"/>
      <w:divBdr>
        <w:top w:val="none" w:sz="0" w:space="0" w:color="auto"/>
        <w:left w:val="none" w:sz="0" w:space="0" w:color="auto"/>
        <w:bottom w:val="none" w:sz="0" w:space="0" w:color="auto"/>
        <w:right w:val="none" w:sz="0" w:space="0" w:color="auto"/>
      </w:divBdr>
    </w:div>
    <w:div w:id="1493250563">
      <w:bodyDiv w:val="1"/>
      <w:marLeft w:val="0"/>
      <w:marRight w:val="0"/>
      <w:marTop w:val="0"/>
      <w:marBottom w:val="0"/>
      <w:divBdr>
        <w:top w:val="none" w:sz="0" w:space="0" w:color="auto"/>
        <w:left w:val="none" w:sz="0" w:space="0" w:color="auto"/>
        <w:bottom w:val="none" w:sz="0" w:space="0" w:color="auto"/>
        <w:right w:val="none" w:sz="0" w:space="0" w:color="auto"/>
      </w:divBdr>
    </w:div>
    <w:div w:id="1907563866">
      <w:bodyDiv w:val="1"/>
      <w:marLeft w:val="0"/>
      <w:marRight w:val="0"/>
      <w:marTop w:val="0"/>
      <w:marBottom w:val="0"/>
      <w:divBdr>
        <w:top w:val="none" w:sz="0" w:space="0" w:color="auto"/>
        <w:left w:val="none" w:sz="0" w:space="0" w:color="auto"/>
        <w:bottom w:val="none" w:sz="0" w:space="0" w:color="auto"/>
        <w:right w:val="none" w:sz="0" w:space="0" w:color="auto"/>
      </w:divBdr>
    </w:div>
    <w:div w:id="2076196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24.jpeg"/><Relationship Id="rId21" Type="http://schemas.openxmlformats.org/officeDocument/2006/relationships/image" Target="media/image7.jpeg"/><Relationship Id="rId34" Type="http://schemas.openxmlformats.org/officeDocument/2006/relationships/image" Target="media/image19.jpeg"/><Relationship Id="rId42" Type="http://schemas.openxmlformats.org/officeDocument/2006/relationships/image" Target="media/image26.jpeg"/><Relationship Id="rId47" Type="http://schemas.openxmlformats.org/officeDocument/2006/relationships/chart" Target="charts/chart7.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2.jpeg"/><Relationship Id="rId29" Type="http://schemas.openxmlformats.org/officeDocument/2006/relationships/image" Target="media/image15.jpeg"/><Relationship Id="rId11" Type="http://schemas.openxmlformats.org/officeDocument/2006/relationships/header" Target="header2.xml"/><Relationship Id="rId24" Type="http://schemas.openxmlformats.org/officeDocument/2006/relationships/image" Target="media/image10.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chart" Target="charts/chart2.xml"/><Relationship Id="rId45"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1.jpeg"/><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5.jpeg"/><Relationship Id="rId31" Type="http://schemas.openxmlformats.org/officeDocument/2006/relationships/chart" Target="charts/chart1.xml"/><Relationship Id="rId44"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3.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0.png"/><Relationship Id="rId43" Type="http://schemas.openxmlformats.org/officeDocument/2006/relationships/chart" Target="charts/chart3.xml"/><Relationship Id="rId48" Type="http://schemas.openxmlformats.org/officeDocument/2006/relationships/fontTable" Target="fontTable.xml"/><Relationship Id="rId8"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3.jpeg"/><Relationship Id="rId25" Type="http://schemas.openxmlformats.org/officeDocument/2006/relationships/image" Target="media/image11.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chart" Target="charts/chart6.xml"/><Relationship Id="rId20" Type="http://schemas.openxmlformats.org/officeDocument/2006/relationships/image" Target="media/image6.jpeg"/><Relationship Id="rId41" Type="http://schemas.openxmlformats.org/officeDocument/2006/relationships/image" Target="media/image25.jpeg"/><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20"/>
      <c:rotY val="0"/>
      <c:rAngAx val="0"/>
      <c:perspective val="0"/>
    </c:view3D>
    <c:floor>
      <c:thickness val="0"/>
    </c:floor>
    <c:sideWall>
      <c:thickness val="0"/>
    </c:sideWall>
    <c:backWall>
      <c:thickness val="0"/>
    </c:backWall>
    <c:plotArea>
      <c:layout>
        <c:manualLayout>
          <c:layoutTarget val="inner"/>
          <c:xMode val="edge"/>
          <c:yMode val="edge"/>
          <c:x val="3.0120481927710845E-3"/>
          <c:y val="0.20129870129870131"/>
          <c:w val="0.96385542168674698"/>
          <c:h val="0.4935064935064935"/>
        </c:manualLayout>
      </c:layout>
      <c:pie3DChart>
        <c:varyColors val="1"/>
        <c:ser>
          <c:idx val="0"/>
          <c:order val="0"/>
          <c:spPr>
            <a:solidFill>
              <a:srgbClr val="9999FF"/>
            </a:solidFill>
            <a:ln w="12683">
              <a:solidFill>
                <a:srgbClr val="000000"/>
              </a:solidFill>
              <a:prstDash val="solid"/>
            </a:ln>
          </c:spPr>
          <c:explosion val="7"/>
          <c:dPt>
            <c:idx val="0"/>
            <c:bubble3D val="0"/>
            <c:explosion val="12"/>
            <c:spPr>
              <a:gradFill rotWithShape="0">
                <a:gsLst>
                  <a:gs pos="0">
                    <a:srgbClr xmlns:mc="http://schemas.openxmlformats.org/markup-compatibility/2006" xmlns:a14="http://schemas.microsoft.com/office/drawing/2010/main" val="008000" mc:Ignorable="a14" a14:legacySpreadsheetColorIndex="17"/>
                  </a:gs>
                  <a:gs pos="50000">
                    <a:srgbClr xmlns:mc="http://schemas.openxmlformats.org/markup-compatibility/2006" xmlns:a14="http://schemas.microsoft.com/office/drawing/2010/main" val="00FF00" mc:Ignorable="a14" a14:legacySpreadsheetColorIndex="11"/>
                  </a:gs>
                  <a:gs pos="100000">
                    <a:srgbClr xmlns:mc="http://schemas.openxmlformats.org/markup-compatibility/2006" xmlns:a14="http://schemas.microsoft.com/office/drawing/2010/main" val="008000" mc:Ignorable="a14" a14:legacySpreadsheetColorIndex="17"/>
                  </a:gs>
                </a:gsLst>
                <a:lin ang="2700000" scaled="1"/>
              </a:gradFill>
              <a:ln w="12683">
                <a:solidFill>
                  <a:srgbClr val="000000"/>
                </a:solidFill>
                <a:prstDash val="solid"/>
              </a:ln>
            </c:spPr>
            <c:extLst>
              <c:ext xmlns:c16="http://schemas.microsoft.com/office/drawing/2014/chart" uri="{C3380CC4-5D6E-409C-BE32-E72D297353CC}">
                <c16:uniqueId val="{00000000-063D-4A15-8513-148FDE02CD14}"/>
              </c:ext>
            </c:extLst>
          </c:dPt>
          <c:dPt>
            <c:idx val="1"/>
            <c:bubble3D val="0"/>
            <c:spPr>
              <a:gradFill rotWithShape="0">
                <a:gsLst>
                  <a:gs pos="0">
                    <a:srgbClr xmlns:mc="http://schemas.openxmlformats.org/markup-compatibility/2006" xmlns:a14="http://schemas.microsoft.com/office/drawing/2010/main" val="FFFF00" mc:Ignorable="a14" a14:legacySpreadsheetColorIndex="13"/>
                  </a:gs>
                  <a:gs pos="100000">
                    <a:srgbClr xmlns:mc="http://schemas.openxmlformats.org/markup-compatibility/2006" xmlns:a14="http://schemas.microsoft.com/office/drawing/2010/main" val="800000" mc:Ignorable="a14" a14:legacySpreadsheetColorIndex="37"/>
                  </a:gs>
                </a:gsLst>
                <a:path path="rect">
                  <a:fillToRect l="50000" t="50000" r="50000" b="50000"/>
                </a:path>
              </a:gradFill>
              <a:ln w="12683">
                <a:solidFill>
                  <a:srgbClr val="000000"/>
                </a:solidFill>
                <a:prstDash val="solid"/>
              </a:ln>
            </c:spPr>
            <c:extLst>
              <c:ext xmlns:c16="http://schemas.microsoft.com/office/drawing/2014/chart" uri="{C3380CC4-5D6E-409C-BE32-E72D297353CC}">
                <c16:uniqueId val="{00000001-063D-4A15-8513-148FDE02CD14}"/>
              </c:ext>
            </c:extLst>
          </c:dPt>
          <c:dLbls>
            <c:dLbl>
              <c:idx val="0"/>
              <c:layout>
                <c:manualLayout>
                  <c:xMode val="edge"/>
                  <c:yMode val="edge"/>
                  <c:x val="0.69277108433734935"/>
                  <c:y val="2.5974025974025976E-2"/>
                </c:manualLayout>
              </c:layout>
              <c:numFmt formatCode="0%" sourceLinked="0"/>
              <c:spPr>
                <a:noFill/>
                <a:ln w="25367">
                  <a:noFill/>
                </a:ln>
              </c:spPr>
              <c:txPr>
                <a:bodyPr/>
                <a:lstStyle/>
                <a:p>
                  <a:pPr>
                    <a:defRPr sz="799" b="0" i="0" u="none" strike="noStrike" baseline="0">
                      <a:solidFill>
                        <a:srgbClr val="000000"/>
                      </a:solidFill>
                      <a:latin typeface="Arial"/>
                      <a:ea typeface="Arial"/>
                      <a:cs typeface="Arial"/>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0-063D-4A15-8513-148FDE02CD14}"/>
                </c:ext>
              </c:extLst>
            </c:dLbl>
            <c:dLbl>
              <c:idx val="1"/>
              <c:layout>
                <c:manualLayout>
                  <c:xMode val="edge"/>
                  <c:yMode val="edge"/>
                  <c:x val="0.14457831325301204"/>
                  <c:y val="0.75649350649350644"/>
                </c:manualLayout>
              </c:layout>
              <c:numFmt formatCode="0%" sourceLinked="0"/>
              <c:spPr>
                <a:noFill/>
                <a:ln w="25367">
                  <a:noFill/>
                </a:ln>
              </c:spPr>
              <c:txPr>
                <a:bodyPr/>
                <a:lstStyle/>
                <a:p>
                  <a:pPr>
                    <a:defRPr sz="799" b="0" i="0" u="none" strike="noStrike" baseline="0">
                      <a:solidFill>
                        <a:srgbClr val="000000"/>
                      </a:solidFill>
                      <a:latin typeface="Arial"/>
                      <a:ea typeface="Arial"/>
                      <a:cs typeface="Arial"/>
                    </a:defRPr>
                  </a:pPr>
                  <a:endParaRPr lang="es-BO"/>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63D-4A15-8513-148FDE02CD14}"/>
                </c:ext>
              </c:extLst>
            </c:dLbl>
            <c:numFmt formatCode="0%" sourceLinked="0"/>
            <c:spPr>
              <a:noFill/>
              <a:ln w="25367">
                <a:noFill/>
              </a:ln>
            </c:spPr>
            <c:txPr>
              <a:bodyPr wrap="square" lIns="38100" tIns="19050" rIns="38100" bIns="19050" anchor="ctr">
                <a:spAutoFit/>
              </a:bodyPr>
              <a:lstStyle/>
              <a:p>
                <a:pPr>
                  <a:defRPr sz="549" b="0" i="0" u="none" strike="noStrike" baseline="0">
                    <a:solidFill>
                      <a:srgbClr val="000000"/>
                    </a:solidFill>
                    <a:latin typeface="Arial"/>
                    <a:ea typeface="Arial"/>
                    <a:cs typeface="Arial"/>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Hoja1!$C$10:$C$11</c:f>
              <c:strCache>
                <c:ptCount val="2"/>
                <c:pt idx="0">
                  <c:v>Molino tradicional de piedra</c:v>
                </c:pt>
                <c:pt idx="1">
                  <c:v>Molino mecanico de martillo</c:v>
                </c:pt>
              </c:strCache>
            </c:strRef>
          </c:cat>
          <c:val>
            <c:numRef>
              <c:f>Hoja1!$D$10:$D$11</c:f>
              <c:numCache>
                <c:formatCode>General</c:formatCode>
                <c:ptCount val="2"/>
                <c:pt idx="0">
                  <c:v>10</c:v>
                </c:pt>
                <c:pt idx="1">
                  <c:v>90</c:v>
                </c:pt>
              </c:numCache>
            </c:numRef>
          </c:val>
          <c:extLst>
            <c:ext xmlns:c16="http://schemas.microsoft.com/office/drawing/2014/chart" uri="{C3380CC4-5D6E-409C-BE32-E72D297353CC}">
              <c16:uniqueId val="{00000002-063D-4A15-8513-148FDE02CD14}"/>
            </c:ext>
          </c:extLst>
        </c:ser>
        <c:dLbls>
          <c:showLegendKey val="0"/>
          <c:showVal val="0"/>
          <c:showCatName val="1"/>
          <c:showSerName val="0"/>
          <c:showPercent val="1"/>
          <c:showBubbleSize val="0"/>
          <c:showLeaderLines val="1"/>
        </c:dLbls>
      </c:pie3DChart>
      <c:spPr>
        <a:noFill/>
        <a:ln w="25367">
          <a:noFill/>
        </a:ln>
      </c:spPr>
    </c:plotArea>
    <c:legend>
      <c:legendPos val="r"/>
      <c:layout>
        <c:manualLayout>
          <c:xMode val="edge"/>
          <c:yMode val="edge"/>
          <c:x val="0.44277108433734941"/>
          <c:y val="0.78246753246753242"/>
          <c:w val="0.55722891566265065"/>
          <c:h val="0.22077922077922077"/>
        </c:manualLayout>
      </c:layout>
      <c:overlay val="0"/>
      <c:spPr>
        <a:solidFill>
          <a:srgbClr val="FFFFFF"/>
        </a:solidFill>
        <a:ln w="3171">
          <a:solidFill>
            <a:srgbClr val="FFFFFF"/>
          </a:solidFill>
          <a:prstDash val="solid"/>
        </a:ln>
      </c:spPr>
      <c:txPr>
        <a:bodyPr/>
        <a:lstStyle/>
        <a:p>
          <a:pPr>
            <a:defRPr sz="824" b="0" i="0" u="none" strike="noStrike" baseline="0">
              <a:solidFill>
                <a:srgbClr val="000000"/>
              </a:solidFill>
              <a:latin typeface="Arial"/>
              <a:ea typeface="Arial"/>
              <a:cs typeface="Arial"/>
            </a:defRPr>
          </a:pPr>
          <a:endParaRPr lang="es-BO"/>
        </a:p>
      </c:txPr>
    </c:legend>
    <c:plotVisOnly val="1"/>
    <c:dispBlanksAs val="zero"/>
    <c:showDLblsOverMax val="0"/>
  </c:chart>
  <c:spPr>
    <a:solidFill>
      <a:srgbClr val="FFFFFF"/>
    </a:solidFill>
    <a:ln w="12683">
      <a:solidFill>
        <a:srgbClr val="000000"/>
      </a:solidFill>
      <a:prstDash val="solid"/>
    </a:ln>
  </c:spPr>
  <c:txPr>
    <a:bodyPr/>
    <a:lstStyle/>
    <a:p>
      <a:pPr>
        <a:defRPr sz="549" b="0" i="0" u="none" strike="noStrike" baseline="0">
          <a:solidFill>
            <a:srgbClr val="000000"/>
          </a:solidFill>
          <a:latin typeface="Arial"/>
          <a:ea typeface="Arial"/>
          <a:cs typeface="Arial"/>
        </a:defRPr>
      </a:pPr>
      <a:endParaRPr lang="es-B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71"/>
      <c:rotY val="20"/>
      <c:depthPercent val="100"/>
      <c:rAngAx val="1"/>
    </c:view3D>
    <c:floor>
      <c:thickness val="0"/>
      <c:spPr>
        <a:solidFill>
          <a:srgbClr val="C0C0C0"/>
        </a:solidFill>
        <a:ln w="25400">
          <a:solidFill>
            <a:srgbClr val="000000"/>
          </a:solidFill>
          <a:prstDash val="lgDashDot"/>
        </a:ln>
      </c:spPr>
    </c:floor>
    <c:sideWall>
      <c:thickness val="0"/>
      <c:spPr>
        <a:solidFill>
          <a:srgbClr val="C0C0C0"/>
        </a:solidFill>
        <a:ln w="25400">
          <a:solidFill>
            <a:srgbClr val="000000"/>
          </a:solidFill>
          <a:prstDash val="lgDash"/>
        </a:ln>
      </c:spPr>
    </c:sideWall>
    <c:backWall>
      <c:thickness val="0"/>
      <c:spPr>
        <a:solidFill>
          <a:srgbClr val="C0C0C0"/>
        </a:solidFill>
        <a:ln w="25400">
          <a:solidFill>
            <a:srgbClr val="000000"/>
          </a:solidFill>
          <a:prstDash val="lgDash"/>
        </a:ln>
      </c:spPr>
    </c:backWall>
    <c:plotArea>
      <c:layout>
        <c:manualLayout>
          <c:layoutTarget val="inner"/>
          <c:xMode val="edge"/>
          <c:yMode val="edge"/>
          <c:x val="0.15421686746987953"/>
          <c:y val="2.9605263157894735E-2"/>
          <c:w val="0.83132530120481929"/>
          <c:h val="0.76973684210526316"/>
        </c:manualLayout>
      </c:layout>
      <c:bar3DChart>
        <c:barDir val="col"/>
        <c:grouping val="clustered"/>
        <c:varyColors val="0"/>
        <c:ser>
          <c:idx val="0"/>
          <c:order val="0"/>
          <c:spPr>
            <a:gradFill rotWithShape="0">
              <a:gsLst>
                <a:gs pos="0">
                  <a:srgbClr xmlns:mc="http://schemas.openxmlformats.org/markup-compatibility/2006" xmlns:a14="http://schemas.microsoft.com/office/drawing/2010/main" val="000080" mc:Ignorable="a14" a14:legacySpreadsheetColorIndex="18"/>
                </a:gs>
                <a:gs pos="50000">
                  <a:srgbClr xmlns:mc="http://schemas.openxmlformats.org/markup-compatibility/2006" xmlns:a14="http://schemas.microsoft.com/office/drawing/2010/main" val="008080" mc:Ignorable="a14" a14:legacySpreadsheetColorIndex="21"/>
                </a:gs>
                <a:gs pos="100000">
                  <a:srgbClr xmlns:mc="http://schemas.openxmlformats.org/markup-compatibility/2006" xmlns:a14="http://schemas.microsoft.com/office/drawing/2010/main" val="000080" mc:Ignorable="a14" a14:legacySpreadsheetColorIndex="18"/>
                </a:gs>
              </a:gsLst>
              <a:lin ang="0" scaled="1"/>
            </a:gradFill>
            <a:ln w="12032">
              <a:solidFill>
                <a:srgbClr val="000000"/>
              </a:solidFill>
              <a:prstDash val="solid"/>
            </a:ln>
          </c:spPr>
          <c:invertIfNegative val="0"/>
          <c:dPt>
            <c:idx val="1"/>
            <c:invertIfNegative val="0"/>
            <c:bubble3D val="0"/>
            <c:spPr>
              <a:gradFill rotWithShape="0">
                <a:gsLst>
                  <a:gs pos="0">
                    <a:srgbClr xmlns:mc="http://schemas.openxmlformats.org/markup-compatibility/2006" xmlns:a14="http://schemas.microsoft.com/office/drawing/2010/main" val="000080" mc:Ignorable="a14" a14:legacySpreadsheetColorIndex="18"/>
                  </a:gs>
                  <a:gs pos="50000">
                    <a:srgbClr xmlns:mc="http://schemas.openxmlformats.org/markup-compatibility/2006" xmlns:a14="http://schemas.microsoft.com/office/drawing/2010/main" val="FF0000" mc:Ignorable="a14" a14:legacySpreadsheetColorIndex="10"/>
                  </a:gs>
                  <a:gs pos="100000">
                    <a:srgbClr xmlns:mc="http://schemas.openxmlformats.org/markup-compatibility/2006" xmlns:a14="http://schemas.microsoft.com/office/drawing/2010/main" val="000080" mc:Ignorable="a14" a14:legacySpreadsheetColorIndex="18"/>
                  </a:gs>
                </a:gsLst>
                <a:lin ang="0" scaled="1"/>
              </a:gradFill>
              <a:ln w="12032">
                <a:solidFill>
                  <a:srgbClr val="000000"/>
                </a:solidFill>
                <a:prstDash val="solid"/>
              </a:ln>
            </c:spPr>
            <c:extLst>
              <c:ext xmlns:c16="http://schemas.microsoft.com/office/drawing/2014/chart" uri="{C3380CC4-5D6E-409C-BE32-E72D297353CC}">
                <c16:uniqueId val="{00000000-2ACC-4622-B344-AD04726296A7}"/>
              </c:ext>
            </c:extLst>
          </c:dPt>
          <c:dLbls>
            <c:dLbl>
              <c:idx val="0"/>
              <c:layout>
                <c:manualLayout>
                  <c:xMode val="edge"/>
                  <c:yMode val="edge"/>
                  <c:x val="0.37831325301204821"/>
                  <c:y val="0.24671052631578946"/>
                </c:manualLayout>
              </c:layout>
              <c:spPr>
                <a:noFill/>
                <a:ln w="24064">
                  <a:noFill/>
                </a:ln>
              </c:spPr>
              <c:txPr>
                <a:bodyPr/>
                <a:lstStyle/>
                <a:p>
                  <a:pPr>
                    <a:defRPr sz="758"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ACC-4622-B344-AD04726296A7}"/>
                </c:ext>
              </c:extLst>
            </c:dLbl>
            <c:dLbl>
              <c:idx val="1"/>
              <c:layout>
                <c:manualLayout>
                  <c:xMode val="edge"/>
                  <c:yMode val="edge"/>
                  <c:x val="0.70361445783132526"/>
                  <c:y val="1.9736842105263157E-2"/>
                </c:manualLayout>
              </c:layout>
              <c:spPr>
                <a:noFill/>
                <a:ln w="24064">
                  <a:noFill/>
                </a:ln>
              </c:spPr>
              <c:txPr>
                <a:bodyPr/>
                <a:lstStyle/>
                <a:p>
                  <a:pPr>
                    <a:defRPr sz="758"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ACC-4622-B344-AD04726296A7}"/>
                </c:ext>
              </c:extLst>
            </c:dLbl>
            <c:spPr>
              <a:noFill/>
              <a:ln w="24064">
                <a:noFill/>
              </a:ln>
            </c:spPr>
            <c:txPr>
              <a:bodyPr wrap="square" lIns="38100" tIns="19050" rIns="38100" bIns="19050" anchor="ctr">
                <a:spAutoFit/>
              </a:bodyPr>
              <a:lstStyle/>
              <a:p>
                <a:pPr>
                  <a:defRPr sz="758"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Hoja1!$C$5:$C$6</c:f>
              <c:strCache>
                <c:ptCount val="2"/>
                <c:pt idx="0">
                  <c:v>Labado</c:v>
                </c:pt>
                <c:pt idx="1">
                  <c:v>Tostado</c:v>
                </c:pt>
              </c:strCache>
            </c:strRef>
          </c:cat>
          <c:val>
            <c:numRef>
              <c:f>Hoja1!$D$5:$D$6</c:f>
              <c:numCache>
                <c:formatCode>0%</c:formatCode>
                <c:ptCount val="2"/>
                <c:pt idx="0">
                  <c:v>0.09</c:v>
                </c:pt>
                <c:pt idx="1">
                  <c:v>0.14000000000000001</c:v>
                </c:pt>
              </c:numCache>
            </c:numRef>
          </c:val>
          <c:extLst>
            <c:ext xmlns:c16="http://schemas.microsoft.com/office/drawing/2014/chart" uri="{C3380CC4-5D6E-409C-BE32-E72D297353CC}">
              <c16:uniqueId val="{00000002-2ACC-4622-B344-AD04726296A7}"/>
            </c:ext>
          </c:extLst>
        </c:ser>
        <c:dLbls>
          <c:showLegendKey val="0"/>
          <c:showVal val="1"/>
          <c:showCatName val="0"/>
          <c:showSerName val="0"/>
          <c:showPercent val="0"/>
          <c:showBubbleSize val="0"/>
        </c:dLbls>
        <c:gapWidth val="150"/>
        <c:shape val="box"/>
        <c:axId val="1287021856"/>
        <c:axId val="1"/>
        <c:axId val="0"/>
      </c:bar3DChart>
      <c:catAx>
        <c:axId val="1287021856"/>
        <c:scaling>
          <c:orientation val="minMax"/>
        </c:scaling>
        <c:delete val="0"/>
        <c:axPos val="b"/>
        <c:title>
          <c:tx>
            <c:rich>
              <a:bodyPr/>
              <a:lstStyle/>
              <a:p>
                <a:pPr>
                  <a:defRPr sz="829" b="1" i="0" u="none" strike="noStrike" baseline="0">
                    <a:solidFill>
                      <a:srgbClr val="000000"/>
                    </a:solidFill>
                    <a:latin typeface="Times New Roman"/>
                    <a:ea typeface="Times New Roman"/>
                    <a:cs typeface="Times New Roman"/>
                  </a:defRPr>
                </a:pPr>
                <a:r>
                  <a:rPr lang="es-BO"/>
                  <a:t>Etapa de transformacion</a:t>
                </a:r>
              </a:p>
            </c:rich>
          </c:tx>
          <c:layout>
            <c:manualLayout>
              <c:xMode val="edge"/>
              <c:yMode val="edge"/>
              <c:x val="0.3566265060240964"/>
              <c:y val="0.875"/>
            </c:manualLayout>
          </c:layout>
          <c:overlay val="0"/>
          <c:spPr>
            <a:noFill/>
            <a:ln w="24064">
              <a:noFill/>
            </a:ln>
          </c:spPr>
        </c:title>
        <c:numFmt formatCode="General" sourceLinked="1"/>
        <c:majorTickMark val="out"/>
        <c:minorTickMark val="none"/>
        <c:tickLblPos val="low"/>
        <c:spPr>
          <a:ln w="24064">
            <a:solidFill>
              <a:srgbClr val="000000"/>
            </a:solidFill>
            <a:prstDash val="lgDashDot"/>
          </a:ln>
        </c:spPr>
        <c:txPr>
          <a:bodyPr rot="0" vert="horz"/>
          <a:lstStyle/>
          <a:p>
            <a:pPr>
              <a:defRPr sz="829"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008">
              <a:solidFill>
                <a:srgbClr val="000000"/>
              </a:solidFill>
              <a:prstDash val="solid"/>
            </a:ln>
          </c:spPr>
        </c:majorGridlines>
        <c:title>
          <c:tx>
            <c:rich>
              <a:bodyPr/>
              <a:lstStyle/>
              <a:p>
                <a:pPr>
                  <a:defRPr sz="829" b="1" i="0" u="none" strike="noStrike" baseline="0">
                    <a:solidFill>
                      <a:srgbClr val="000000"/>
                    </a:solidFill>
                    <a:latin typeface="Times New Roman"/>
                    <a:ea typeface="Times New Roman"/>
                    <a:cs typeface="Times New Roman"/>
                  </a:defRPr>
                </a:pPr>
                <a:r>
                  <a:rPr lang="es-BO"/>
                  <a:t>%de perdida</a:t>
                </a:r>
              </a:p>
            </c:rich>
          </c:tx>
          <c:layout>
            <c:manualLayout>
              <c:xMode val="edge"/>
              <c:yMode val="edge"/>
              <c:x val="5.0602409638554217E-2"/>
              <c:y val="0.35855263157894735"/>
            </c:manualLayout>
          </c:layout>
          <c:overlay val="0"/>
          <c:spPr>
            <a:noFill/>
            <a:ln w="24064">
              <a:noFill/>
            </a:ln>
          </c:spPr>
        </c:title>
        <c:numFmt formatCode="0%" sourceLinked="1"/>
        <c:majorTickMark val="out"/>
        <c:minorTickMark val="none"/>
        <c:tickLblPos val="nextTo"/>
        <c:spPr>
          <a:ln w="12032">
            <a:solidFill>
              <a:srgbClr val="000000"/>
            </a:solidFill>
            <a:prstDash val="lgDashDot"/>
          </a:ln>
        </c:spPr>
        <c:txPr>
          <a:bodyPr rot="0" vert="horz"/>
          <a:lstStyle/>
          <a:p>
            <a:pPr>
              <a:defRPr sz="758" b="1" i="0" u="none" strike="noStrike" baseline="0">
                <a:solidFill>
                  <a:srgbClr val="000000"/>
                </a:solidFill>
                <a:latin typeface="Times New Roman"/>
                <a:ea typeface="Times New Roman"/>
                <a:cs typeface="Times New Roman"/>
              </a:defRPr>
            </a:pPr>
            <a:endParaRPr lang="es-BO"/>
          </a:p>
        </c:txPr>
        <c:crossAx val="1287021856"/>
        <c:crosses val="autoZero"/>
        <c:crossBetween val="between"/>
      </c:valAx>
      <c:spPr>
        <a:noFill/>
        <a:ln w="24064">
          <a:noFill/>
        </a:ln>
      </c:spPr>
    </c:plotArea>
    <c:legend>
      <c:legendPos val="r"/>
      <c:layout>
        <c:manualLayout>
          <c:xMode val="edge"/>
          <c:yMode val="edge"/>
          <c:x val="0.74457831325301205"/>
          <c:y val="0.86513157894736847"/>
          <c:w val="0.20963855421686747"/>
          <c:h val="0.11842105263157894"/>
        </c:manualLayout>
      </c:layout>
      <c:overlay val="0"/>
      <c:spPr>
        <a:solidFill>
          <a:srgbClr val="FFFFFF"/>
        </a:solidFill>
        <a:ln w="3008">
          <a:solidFill>
            <a:srgbClr val="000000"/>
          </a:solidFill>
          <a:prstDash val="solid"/>
        </a:ln>
      </c:spPr>
      <c:txPr>
        <a:bodyPr/>
        <a:lstStyle/>
        <a:p>
          <a:pPr>
            <a:defRPr sz="872"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a:noFill/>
    </a:ln>
  </c:spPr>
  <c:txPr>
    <a:bodyPr/>
    <a:lstStyle/>
    <a:p>
      <a:pPr>
        <a:defRPr sz="829"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88"/>
      <c:rotY val="20"/>
      <c:depthPercent val="100"/>
      <c:rAngAx val="1"/>
    </c:view3D>
    <c:floor>
      <c:thickness val="0"/>
      <c:spPr>
        <a:pattFill prst="pct25">
          <a:fgClr>
            <a:srgbClr xmlns:mc="http://schemas.openxmlformats.org/markup-compatibility/2006" xmlns:a14="http://schemas.microsoft.com/office/drawing/2010/main" val="00FF00" mc:Ignorable="a14" a14:legacySpreadsheetColorIndex="11"/>
          </a:fgClr>
          <a:bgClr>
            <a:srgbClr xmlns:mc="http://schemas.openxmlformats.org/markup-compatibility/2006" xmlns:a14="http://schemas.microsoft.com/office/drawing/2010/main" val="CCFFCC" mc:Ignorable="a14" a14:legacySpreadsheetColorIndex="42"/>
          </a:bgClr>
        </a:pattFill>
        <a:ln w="25400">
          <a:solidFill>
            <a:srgbClr val="000000"/>
          </a:solidFill>
          <a:prstDash val="lgDash"/>
        </a:ln>
      </c:spPr>
    </c:floor>
    <c:sideWall>
      <c:thickness val="0"/>
      <c:spPr>
        <a:solidFill>
          <a:srgbClr val="FFFFFF"/>
        </a:solidFill>
        <a:ln w="25400">
          <a:solidFill>
            <a:srgbClr val="000000"/>
          </a:solidFill>
          <a:prstDash val="lgDashDot"/>
        </a:ln>
      </c:spPr>
    </c:sideWall>
    <c:backWall>
      <c:thickness val="0"/>
      <c:spPr>
        <a:solidFill>
          <a:srgbClr val="FFFFFF"/>
        </a:solidFill>
        <a:ln w="25400">
          <a:solidFill>
            <a:srgbClr val="000000"/>
          </a:solidFill>
          <a:prstDash val="lgDashDot"/>
        </a:ln>
      </c:spPr>
    </c:backWall>
    <c:plotArea>
      <c:layout>
        <c:manualLayout>
          <c:layoutTarget val="inner"/>
          <c:xMode val="edge"/>
          <c:yMode val="edge"/>
          <c:x val="0.14316702819956617"/>
          <c:y val="2.0887728459530026E-2"/>
          <c:w val="0.78091106290672452"/>
          <c:h val="0.79373368146214096"/>
        </c:manualLayout>
      </c:layout>
      <c:bar3DChart>
        <c:barDir val="col"/>
        <c:grouping val="clustered"/>
        <c:varyColors val="0"/>
        <c:ser>
          <c:idx val="0"/>
          <c:order val="0"/>
          <c:tx>
            <c:strRef>
              <c:f>Hoja1!$B$5</c:f>
              <c:strCache>
                <c:ptCount val="1"/>
                <c:pt idx="0">
                  <c:v>Pedre</c:v>
                </c:pt>
              </c:strCache>
            </c:strRef>
          </c:tx>
          <c:spPr>
            <a:gradFill rotWithShape="0">
              <a:gsLst>
                <a:gs pos="0">
                  <a:srgbClr xmlns:mc="http://schemas.openxmlformats.org/markup-compatibility/2006" xmlns:a14="http://schemas.microsoft.com/office/drawing/2010/main" val="000080" mc:Ignorable="a14" a14:legacySpreadsheetColorIndex="32"/>
                </a:gs>
                <a:gs pos="50000">
                  <a:srgbClr xmlns:mc="http://schemas.openxmlformats.org/markup-compatibility/2006" xmlns:a14="http://schemas.microsoft.com/office/drawing/2010/main" val="99CC00" mc:Ignorable="a14" a14:legacySpreadsheetColorIndex="50"/>
                </a:gs>
                <a:gs pos="100000">
                  <a:srgbClr xmlns:mc="http://schemas.openxmlformats.org/markup-compatibility/2006" xmlns:a14="http://schemas.microsoft.com/office/drawing/2010/main" val="000080" mc:Ignorable="a14" a14:legacySpreadsheetColorIndex="32"/>
                </a:gs>
              </a:gsLst>
              <a:lin ang="0" scaled="1"/>
            </a:gradFill>
            <a:ln w="12667">
              <a:solidFill>
                <a:srgbClr val="000000"/>
              </a:solidFill>
              <a:prstDash val="solid"/>
            </a:ln>
          </c:spPr>
          <c:invertIfNegative val="1"/>
          <c:dLbls>
            <c:dLbl>
              <c:idx val="0"/>
              <c:layout>
                <c:manualLayout>
                  <c:xMode val="edge"/>
                  <c:yMode val="edge"/>
                  <c:x val="0.32104121475054231"/>
                  <c:y val="0"/>
                </c:manualLayout>
              </c:layout>
              <c:tx>
                <c:rich>
                  <a:bodyPr/>
                  <a:lstStyle/>
                  <a:p>
                    <a:pPr>
                      <a:defRPr sz="997" b="0" i="0" u="none" strike="noStrike" baseline="0">
                        <a:solidFill>
                          <a:srgbClr val="800000"/>
                        </a:solidFill>
                        <a:latin typeface="Arial"/>
                        <a:ea typeface="Arial"/>
                        <a:cs typeface="Arial"/>
                      </a:defRPr>
                    </a:pPr>
                    <a:r>
                      <a:rPr lang="es-BO"/>
                      <a:t>79%</a:t>
                    </a:r>
                  </a:p>
                </c:rich>
              </c:tx>
              <c:spPr>
                <a:noFill/>
                <a:ln w="25335">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7D6-40B4-9417-9AFD8193E23F}"/>
                </c:ext>
              </c:extLst>
            </c:dLbl>
            <c:spPr>
              <a:noFill/>
              <a:ln w="25335">
                <a:noFill/>
              </a:ln>
            </c:spPr>
            <c:txPr>
              <a:bodyPr wrap="square" lIns="38100" tIns="19050" rIns="38100" bIns="19050" anchor="ctr">
                <a:spAutoFit/>
              </a:bodyPr>
              <a:lstStyle/>
              <a:p>
                <a:pPr>
                  <a:defRPr sz="997"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Hoja1!$C$5</c:f>
              <c:numCache>
                <c:formatCode>General</c:formatCode>
                <c:ptCount val="1"/>
                <c:pt idx="0">
                  <c:v>79</c:v>
                </c:pt>
              </c:numCache>
            </c:numRef>
          </c:val>
          <c:extLst>
            <c:ext xmlns:c16="http://schemas.microsoft.com/office/drawing/2014/chart" uri="{C3380CC4-5D6E-409C-BE32-E72D297353CC}">
              <c16:uniqueId val="{00000001-A7D6-40B4-9417-9AFD8193E23F}"/>
            </c:ext>
          </c:extLst>
        </c:ser>
        <c:ser>
          <c:idx val="1"/>
          <c:order val="1"/>
          <c:tx>
            <c:strRef>
              <c:f>Hoja1!$B$6</c:f>
              <c:strCache>
                <c:ptCount val="1"/>
                <c:pt idx="0">
                  <c:v>Hijos mas de 15años</c:v>
                </c:pt>
              </c:strCache>
            </c:strRef>
          </c:tx>
          <c:spPr>
            <a:gradFill rotWithShape="0">
              <a:gsLst>
                <a:gs pos="0">
                  <a:srgbClr xmlns:mc="http://schemas.openxmlformats.org/markup-compatibility/2006" xmlns:a14="http://schemas.microsoft.com/office/drawing/2010/main" val="333333" mc:Ignorable="a14" a14:legacySpreadsheetColorIndex="63"/>
                </a:gs>
                <a:gs pos="50000">
                  <a:srgbClr xmlns:mc="http://schemas.openxmlformats.org/markup-compatibility/2006" xmlns:a14="http://schemas.microsoft.com/office/drawing/2010/main" val="00CCFF" mc:Ignorable="a14" a14:legacySpreadsheetColorIndex="40"/>
                </a:gs>
                <a:gs pos="100000">
                  <a:srgbClr xmlns:mc="http://schemas.openxmlformats.org/markup-compatibility/2006" xmlns:a14="http://schemas.microsoft.com/office/drawing/2010/main" val="333333" mc:Ignorable="a14" a14:legacySpreadsheetColorIndex="63"/>
                </a:gs>
              </a:gsLst>
              <a:lin ang="0" scaled="1"/>
            </a:gradFill>
            <a:ln w="12667">
              <a:solidFill>
                <a:srgbClr val="000000"/>
              </a:solidFill>
              <a:prstDash val="solid"/>
            </a:ln>
          </c:spPr>
          <c:invertIfNegative val="1"/>
          <c:dLbls>
            <c:dLbl>
              <c:idx val="0"/>
              <c:layout>
                <c:manualLayout>
                  <c:xMode val="edge"/>
                  <c:yMode val="edge"/>
                  <c:x val="0.44251626898047725"/>
                  <c:y val="0.56396866840731075"/>
                </c:manualLayout>
              </c:layout>
              <c:tx>
                <c:rich>
                  <a:bodyPr/>
                  <a:lstStyle/>
                  <a:p>
                    <a:pPr>
                      <a:defRPr sz="997" b="0" i="0" u="none" strike="noStrike" baseline="0">
                        <a:solidFill>
                          <a:srgbClr val="800000"/>
                        </a:solidFill>
                        <a:latin typeface="Arial"/>
                        <a:ea typeface="Arial"/>
                        <a:cs typeface="Arial"/>
                      </a:defRPr>
                    </a:pPr>
                    <a:r>
                      <a:rPr lang="es-BO"/>
                      <a:t>15%</a:t>
                    </a:r>
                  </a:p>
                </c:rich>
              </c:tx>
              <c:spPr>
                <a:noFill/>
                <a:ln w="25335">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7D6-40B4-9417-9AFD8193E23F}"/>
                </c:ext>
              </c:extLst>
            </c:dLbl>
            <c:spPr>
              <a:noFill/>
              <a:ln w="25335">
                <a:noFill/>
              </a:ln>
            </c:spPr>
            <c:txPr>
              <a:bodyPr wrap="square" lIns="38100" tIns="19050" rIns="38100" bIns="19050" anchor="ctr">
                <a:spAutoFit/>
              </a:bodyPr>
              <a:lstStyle/>
              <a:p>
                <a:pPr>
                  <a:defRPr sz="997"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Hoja1!$C$6</c:f>
              <c:numCache>
                <c:formatCode>General</c:formatCode>
                <c:ptCount val="1"/>
                <c:pt idx="0">
                  <c:v>15</c:v>
                </c:pt>
              </c:numCache>
            </c:numRef>
          </c:val>
          <c:extLst>
            <c:ext xmlns:c16="http://schemas.microsoft.com/office/drawing/2014/chart" uri="{C3380CC4-5D6E-409C-BE32-E72D297353CC}">
              <c16:uniqueId val="{00000003-A7D6-40B4-9417-9AFD8193E23F}"/>
            </c:ext>
          </c:extLst>
        </c:ser>
        <c:ser>
          <c:idx val="2"/>
          <c:order val="2"/>
          <c:tx>
            <c:strRef>
              <c:f>Hoja1!$B$7</c:f>
              <c:strCache>
                <c:ptCount val="1"/>
                <c:pt idx="0">
                  <c:v>Madre</c:v>
                </c:pt>
              </c:strCache>
            </c:strRef>
          </c:tx>
          <c:spPr>
            <a:gradFill rotWithShape="0">
              <a:gsLst>
                <a:gs pos="0">
                  <a:srgbClr xmlns:mc="http://schemas.openxmlformats.org/markup-compatibility/2006" xmlns:a14="http://schemas.microsoft.com/office/drawing/2010/main" val="001900" mc:Ignorable="a14" a14:legacySpreadsheetColorIndex="11">
                    <a:gamma/>
                    <a:shade val="46275"/>
                    <a:invGamma/>
                  </a:srgbClr>
                </a:gs>
                <a:gs pos="50000">
                  <a:srgbClr xmlns:mc="http://schemas.openxmlformats.org/markup-compatibility/2006" xmlns:a14="http://schemas.microsoft.com/office/drawing/2010/main" val="00FF00" mc:Ignorable="a14" a14:legacySpreadsheetColorIndex="11"/>
                </a:gs>
                <a:gs pos="100000">
                  <a:srgbClr xmlns:mc="http://schemas.openxmlformats.org/markup-compatibility/2006" xmlns:a14="http://schemas.microsoft.com/office/drawing/2010/main" val="001900" mc:Ignorable="a14" a14:legacySpreadsheetColorIndex="11">
                    <a:gamma/>
                    <a:shade val="46275"/>
                    <a:invGamma/>
                  </a:srgbClr>
                </a:gs>
              </a:gsLst>
              <a:lin ang="0" scaled="1"/>
            </a:gradFill>
            <a:ln w="12667">
              <a:solidFill>
                <a:srgbClr val="000000"/>
              </a:solidFill>
              <a:prstDash val="solid"/>
            </a:ln>
          </c:spPr>
          <c:invertIfNegative val="0"/>
          <c:dLbls>
            <c:dLbl>
              <c:idx val="0"/>
              <c:layout>
                <c:manualLayout>
                  <c:xMode val="edge"/>
                  <c:yMode val="edge"/>
                  <c:x val="0.57049891540130149"/>
                  <c:y val="0.66579634464751958"/>
                </c:manualLayout>
              </c:layout>
              <c:tx>
                <c:rich>
                  <a:bodyPr/>
                  <a:lstStyle/>
                  <a:p>
                    <a:pPr>
                      <a:defRPr sz="997" b="0" i="0" u="none" strike="noStrike" baseline="0">
                        <a:solidFill>
                          <a:srgbClr val="800000"/>
                        </a:solidFill>
                        <a:latin typeface="Arial"/>
                        <a:ea typeface="Arial"/>
                        <a:cs typeface="Arial"/>
                      </a:defRPr>
                    </a:pPr>
                    <a:r>
                      <a:rPr lang="es-BO"/>
                      <a:t>2%</a:t>
                    </a:r>
                  </a:p>
                </c:rich>
              </c:tx>
              <c:spPr>
                <a:noFill/>
                <a:ln w="25335">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A7D6-40B4-9417-9AFD8193E23F}"/>
                </c:ext>
              </c:extLst>
            </c:dLbl>
            <c:spPr>
              <a:noFill/>
              <a:ln w="25335">
                <a:noFill/>
              </a:ln>
            </c:spPr>
            <c:txPr>
              <a:bodyPr wrap="square" lIns="38100" tIns="19050" rIns="38100" bIns="19050" anchor="ctr">
                <a:spAutoFit/>
              </a:bodyPr>
              <a:lstStyle/>
              <a:p>
                <a:pPr>
                  <a:defRPr sz="997"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Hoja1!$C$7</c:f>
              <c:numCache>
                <c:formatCode>General</c:formatCode>
                <c:ptCount val="1"/>
                <c:pt idx="0">
                  <c:v>2</c:v>
                </c:pt>
              </c:numCache>
            </c:numRef>
          </c:val>
          <c:extLst>
            <c:ext xmlns:c16="http://schemas.microsoft.com/office/drawing/2014/chart" uri="{C3380CC4-5D6E-409C-BE32-E72D297353CC}">
              <c16:uniqueId val="{00000005-A7D6-40B4-9417-9AFD8193E23F}"/>
            </c:ext>
          </c:extLst>
        </c:ser>
        <c:ser>
          <c:idx val="3"/>
          <c:order val="3"/>
          <c:tx>
            <c:strRef>
              <c:f>Hoja1!$B$8</c:f>
              <c:strCache>
                <c:ptCount val="1"/>
                <c:pt idx="0">
                  <c:v>Hijas mas de 15años</c:v>
                </c:pt>
              </c:strCache>
            </c:strRef>
          </c:tx>
          <c:spPr>
            <a:gradFill rotWithShape="0">
              <a:gsLst>
                <a:gs pos="0">
                  <a:srgbClr xmlns:mc="http://schemas.openxmlformats.org/markup-compatibility/2006" xmlns:a14="http://schemas.microsoft.com/office/drawing/2010/main" val="FF0000" mc:Ignorable="a14" a14:legacySpreadsheetColorIndex="10"/>
                </a:gs>
                <a:gs pos="50000">
                  <a:srgbClr xmlns:mc="http://schemas.openxmlformats.org/markup-compatibility/2006" xmlns:a14="http://schemas.microsoft.com/office/drawing/2010/main" val="FFFF00" mc:Ignorable="a14" a14:legacySpreadsheetColorIndex="34"/>
                </a:gs>
                <a:gs pos="100000">
                  <a:srgbClr xmlns:mc="http://schemas.openxmlformats.org/markup-compatibility/2006" xmlns:a14="http://schemas.microsoft.com/office/drawing/2010/main" val="FF0000" mc:Ignorable="a14" a14:legacySpreadsheetColorIndex="10"/>
                </a:gs>
              </a:gsLst>
              <a:lin ang="0" scaled="1"/>
            </a:gradFill>
            <a:ln w="12667">
              <a:solidFill>
                <a:srgbClr val="000000"/>
              </a:solidFill>
              <a:prstDash val="solid"/>
            </a:ln>
          </c:spPr>
          <c:invertIfNegative val="0"/>
          <c:dLbls>
            <c:dLbl>
              <c:idx val="0"/>
              <c:layout>
                <c:manualLayout>
                  <c:xMode val="edge"/>
                  <c:yMode val="edge"/>
                  <c:x val="0.68546637744034711"/>
                  <c:y val="0.65796344647519578"/>
                </c:manualLayout>
              </c:layout>
              <c:tx>
                <c:rich>
                  <a:bodyPr/>
                  <a:lstStyle/>
                  <a:p>
                    <a:pPr>
                      <a:defRPr sz="997" b="0" i="0" u="none" strike="noStrike" baseline="0">
                        <a:solidFill>
                          <a:srgbClr val="800000"/>
                        </a:solidFill>
                        <a:latin typeface="Arial"/>
                        <a:ea typeface="Arial"/>
                        <a:cs typeface="Arial"/>
                      </a:defRPr>
                    </a:pPr>
                    <a:r>
                      <a:rPr lang="es-BO"/>
                      <a:t>4%</a:t>
                    </a:r>
                  </a:p>
                </c:rich>
              </c:tx>
              <c:spPr>
                <a:noFill/>
                <a:ln w="25335">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A7D6-40B4-9417-9AFD8193E23F}"/>
                </c:ext>
              </c:extLst>
            </c:dLbl>
            <c:spPr>
              <a:noFill/>
              <a:ln w="25335">
                <a:noFill/>
              </a:ln>
            </c:spPr>
            <c:txPr>
              <a:bodyPr wrap="square" lIns="38100" tIns="19050" rIns="38100" bIns="19050" anchor="ctr">
                <a:spAutoFit/>
              </a:bodyPr>
              <a:lstStyle/>
              <a:p>
                <a:pPr>
                  <a:defRPr sz="997" b="0" i="0" u="none" strike="noStrike" baseline="0">
                    <a:solidFill>
                      <a:srgbClr val="000000"/>
                    </a:solidFill>
                    <a:latin typeface="Arial"/>
                    <a:ea typeface="Arial"/>
                    <a:cs typeface="Arial"/>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Hoja1!$C$8</c:f>
              <c:numCache>
                <c:formatCode>General</c:formatCode>
                <c:ptCount val="1"/>
                <c:pt idx="0">
                  <c:v>4</c:v>
                </c:pt>
              </c:numCache>
            </c:numRef>
          </c:val>
          <c:extLst>
            <c:ext xmlns:c16="http://schemas.microsoft.com/office/drawing/2014/chart" uri="{C3380CC4-5D6E-409C-BE32-E72D297353CC}">
              <c16:uniqueId val="{00000007-A7D6-40B4-9417-9AFD8193E23F}"/>
            </c:ext>
          </c:extLst>
        </c:ser>
        <c:dLbls>
          <c:showLegendKey val="0"/>
          <c:showVal val="0"/>
          <c:showCatName val="0"/>
          <c:showSerName val="0"/>
          <c:showPercent val="0"/>
          <c:showBubbleSize val="0"/>
        </c:dLbls>
        <c:gapWidth val="150"/>
        <c:shape val="box"/>
        <c:axId val="1289388736"/>
        <c:axId val="1"/>
        <c:axId val="0"/>
      </c:bar3DChart>
      <c:catAx>
        <c:axId val="1289388736"/>
        <c:scaling>
          <c:orientation val="minMax"/>
        </c:scaling>
        <c:delete val="0"/>
        <c:axPos val="b"/>
        <c:title>
          <c:tx>
            <c:rich>
              <a:bodyPr/>
              <a:lstStyle/>
              <a:p>
                <a:pPr>
                  <a:defRPr sz="1197" b="1" i="0" u="none" strike="noStrike" baseline="0">
                    <a:solidFill>
                      <a:srgbClr val="000000"/>
                    </a:solidFill>
                    <a:latin typeface="Arial"/>
                    <a:ea typeface="Arial"/>
                    <a:cs typeface="Arial"/>
                  </a:defRPr>
                </a:pPr>
                <a:r>
                  <a:rPr lang="es-BO"/>
                  <a:t>Miembro de la familia</a:t>
                </a:r>
              </a:p>
            </c:rich>
          </c:tx>
          <c:layout>
            <c:manualLayout>
              <c:xMode val="edge"/>
              <c:yMode val="edge"/>
              <c:x val="0.3036876355748373"/>
              <c:y val="0.835509138381201"/>
            </c:manualLayout>
          </c:layout>
          <c:overlay val="0"/>
          <c:spPr>
            <a:noFill/>
            <a:ln w="25335">
              <a:noFill/>
            </a:ln>
          </c:spPr>
        </c:title>
        <c:numFmt formatCode="General" sourceLinked="1"/>
        <c:majorTickMark val="out"/>
        <c:minorTickMark val="none"/>
        <c:tickLblPos val="low"/>
        <c:spPr>
          <a:ln w="25335">
            <a:solidFill>
              <a:srgbClr val="000000"/>
            </a:solidFill>
            <a:prstDash val="lgDash"/>
          </a:ln>
        </c:spPr>
        <c:txPr>
          <a:bodyPr rot="0" vert="horz"/>
          <a:lstStyle/>
          <a:p>
            <a:pPr>
              <a:defRPr sz="997" b="1" i="0" u="none" strike="noStrike" baseline="0">
                <a:solidFill>
                  <a:srgbClr val="FFFFFF"/>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3167">
              <a:solidFill>
                <a:srgbClr val="000000"/>
              </a:solidFill>
              <a:prstDash val="sysDash"/>
            </a:ln>
          </c:spPr>
        </c:majorGridlines>
        <c:title>
          <c:tx>
            <c:rich>
              <a:bodyPr/>
              <a:lstStyle/>
              <a:p>
                <a:pPr>
                  <a:defRPr sz="1197" b="1" i="0" u="none" strike="noStrike" baseline="0">
                    <a:solidFill>
                      <a:srgbClr val="000000"/>
                    </a:solidFill>
                    <a:latin typeface="Arial"/>
                    <a:ea typeface="Arial"/>
                    <a:cs typeface="Arial"/>
                  </a:defRPr>
                </a:pPr>
                <a:r>
                  <a:rPr lang="es-BO"/>
                  <a:t>% de participacion</a:t>
                </a:r>
              </a:p>
            </c:rich>
          </c:tx>
          <c:layout>
            <c:manualLayout>
              <c:xMode val="edge"/>
              <c:yMode val="edge"/>
              <c:x val="4.3383947939262472E-2"/>
              <c:y val="0.27154046997389036"/>
            </c:manualLayout>
          </c:layout>
          <c:overlay val="0"/>
          <c:spPr>
            <a:noFill/>
            <a:ln w="25335">
              <a:noFill/>
            </a:ln>
          </c:spPr>
        </c:title>
        <c:numFmt formatCode="General" sourceLinked="1"/>
        <c:majorTickMark val="out"/>
        <c:minorTickMark val="none"/>
        <c:tickLblPos val="nextTo"/>
        <c:spPr>
          <a:ln w="12667">
            <a:solidFill>
              <a:srgbClr val="000000"/>
            </a:solidFill>
            <a:prstDash val="lgDashDot"/>
          </a:ln>
        </c:spPr>
        <c:txPr>
          <a:bodyPr rot="0" vert="horz"/>
          <a:lstStyle/>
          <a:p>
            <a:pPr>
              <a:defRPr sz="898" b="1" i="0" u="none" strike="noStrike" baseline="0">
                <a:solidFill>
                  <a:srgbClr val="000000"/>
                </a:solidFill>
                <a:latin typeface="Times New Roman"/>
                <a:ea typeface="Times New Roman"/>
                <a:cs typeface="Times New Roman"/>
              </a:defRPr>
            </a:pPr>
            <a:endParaRPr lang="es-BO"/>
          </a:p>
        </c:txPr>
        <c:crossAx val="1289388736"/>
        <c:crosses val="autoZero"/>
        <c:crossBetween val="between"/>
      </c:valAx>
      <c:spPr>
        <a:noFill/>
        <a:ln w="25335">
          <a:noFill/>
        </a:ln>
      </c:spPr>
    </c:plotArea>
    <c:legend>
      <c:legendPos val="r"/>
      <c:layout>
        <c:manualLayout>
          <c:xMode val="edge"/>
          <c:yMode val="edge"/>
          <c:x val="0.45553145336225598"/>
          <c:y val="0.90600522193211486"/>
          <c:w val="0.51193058568329719"/>
          <c:h val="8.6161879895561358E-2"/>
        </c:manualLayout>
      </c:layout>
      <c:overlay val="0"/>
      <c:spPr>
        <a:solidFill>
          <a:srgbClr val="FFFFFF"/>
        </a:solidFill>
        <a:ln w="25335">
          <a:noFill/>
        </a:ln>
      </c:spPr>
      <c:txPr>
        <a:bodyPr/>
        <a:lstStyle/>
        <a:p>
          <a:pPr>
            <a:defRPr sz="638"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solidFill>
      <a:srgbClr val="FFFFFF"/>
    </a:solidFill>
    <a:ln>
      <a:noFill/>
    </a:ln>
  </c:spPr>
  <c:txPr>
    <a:bodyPr/>
    <a:lstStyle/>
    <a:p>
      <a:pPr>
        <a:defRPr sz="923" b="0" i="0" u="none" strike="noStrike" baseline="0">
          <a:solidFill>
            <a:srgbClr val="000000"/>
          </a:solidFill>
          <a:latin typeface="Arial"/>
          <a:ea typeface="Arial"/>
          <a:cs typeface="Arial"/>
        </a:defRPr>
      </a:pPr>
      <a:endParaRPr lang="es-B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10"/>
      <c:rAngAx val="0"/>
      <c:perspective val="0"/>
    </c:view3D>
    <c:floor>
      <c:thickness val="0"/>
    </c:floor>
    <c:sideWall>
      <c:thickness val="0"/>
    </c:sideWall>
    <c:backWall>
      <c:thickness val="0"/>
    </c:backWall>
    <c:plotArea>
      <c:layout>
        <c:manualLayout>
          <c:layoutTarget val="inner"/>
          <c:xMode val="edge"/>
          <c:yMode val="edge"/>
          <c:x val="0.10440835266821345"/>
          <c:y val="0.31428571428571428"/>
          <c:w val="0.79350348027842232"/>
          <c:h val="0.43174603174603177"/>
        </c:manualLayout>
      </c:layout>
      <c:pie3DChart>
        <c:varyColors val="1"/>
        <c:ser>
          <c:idx val="0"/>
          <c:order val="0"/>
          <c:spPr>
            <a:solidFill>
              <a:srgbClr val="9999FF"/>
            </a:solidFill>
            <a:ln w="12660">
              <a:solidFill>
                <a:srgbClr val="000000"/>
              </a:solidFill>
              <a:prstDash val="solid"/>
            </a:ln>
          </c:spPr>
          <c:explosion val="25"/>
          <c:dPt>
            <c:idx val="0"/>
            <c:bubble3D val="0"/>
            <c:explosion val="0"/>
            <c:spPr>
              <a:gradFill rotWithShape="0">
                <a:gsLst>
                  <a:gs pos="0">
                    <a:srgbClr xmlns:mc="http://schemas.openxmlformats.org/markup-compatibility/2006" xmlns:a14="http://schemas.microsoft.com/office/drawing/2010/main" val="00FF00" mc:Ignorable="a14" a14:legacySpreadsheetColorIndex="11"/>
                  </a:gs>
                  <a:gs pos="100000">
                    <a:srgbClr xmlns:mc="http://schemas.openxmlformats.org/markup-compatibility/2006" xmlns:a14="http://schemas.microsoft.com/office/drawing/2010/main" val="008000" mc:Ignorable="a14" a14:legacySpreadsheetColorIndex="17"/>
                  </a:gs>
                </a:gsLst>
                <a:path path="rect">
                  <a:fillToRect l="50000" t="50000" r="50000" b="50000"/>
                </a:path>
              </a:gradFill>
              <a:ln w="12660">
                <a:solidFill>
                  <a:srgbClr val="000000"/>
                </a:solidFill>
                <a:prstDash val="solid"/>
              </a:ln>
            </c:spPr>
            <c:extLst>
              <c:ext xmlns:c16="http://schemas.microsoft.com/office/drawing/2014/chart" uri="{C3380CC4-5D6E-409C-BE32-E72D297353CC}">
                <c16:uniqueId val="{00000000-0D50-4993-A6D4-DCAC33B114A9}"/>
              </c:ext>
            </c:extLst>
          </c:dPt>
          <c:dPt>
            <c:idx val="1"/>
            <c:bubble3D val="0"/>
            <c:spPr>
              <a:gradFill rotWithShape="0">
                <a:gsLst>
                  <a:gs pos="0">
                    <a:srgbClr xmlns:mc="http://schemas.openxmlformats.org/markup-compatibility/2006" xmlns:a14="http://schemas.microsoft.com/office/drawing/2010/main" val="FFFF00" mc:Ignorable="a14" a14:legacySpreadsheetColorIndex="13"/>
                  </a:gs>
                  <a:gs pos="100000">
                    <a:srgbClr xmlns:mc="http://schemas.openxmlformats.org/markup-compatibility/2006" xmlns:a14="http://schemas.microsoft.com/office/drawing/2010/main" val="993366" mc:Ignorable="a14" a14:legacySpreadsheetColorIndex="25"/>
                  </a:gs>
                </a:gsLst>
                <a:path path="rect">
                  <a:fillToRect l="50000" t="50000" r="50000" b="50000"/>
                </a:path>
              </a:gradFill>
              <a:ln w="12660">
                <a:solidFill>
                  <a:srgbClr val="000000"/>
                </a:solidFill>
                <a:prstDash val="solid"/>
              </a:ln>
            </c:spPr>
            <c:extLst>
              <c:ext xmlns:c16="http://schemas.microsoft.com/office/drawing/2014/chart" uri="{C3380CC4-5D6E-409C-BE32-E72D297353CC}">
                <c16:uniqueId val="{00000001-0D50-4993-A6D4-DCAC33B114A9}"/>
              </c:ext>
            </c:extLst>
          </c:dPt>
          <c:dLbls>
            <c:dLbl>
              <c:idx val="0"/>
              <c:layout>
                <c:manualLayout>
                  <c:xMode val="edge"/>
                  <c:yMode val="edge"/>
                  <c:x val="0.78886310904872392"/>
                  <c:y val="0.68888888888888888"/>
                </c:manualLayout>
              </c:layout>
              <c:tx>
                <c:rich>
                  <a:bodyPr/>
                  <a:lstStyle/>
                  <a:p>
                    <a:pPr>
                      <a:defRPr sz="1121" b="1" i="0" u="none" strike="noStrike" baseline="0">
                        <a:solidFill>
                          <a:srgbClr val="000000"/>
                        </a:solidFill>
                        <a:latin typeface="Times New Roman"/>
                        <a:ea typeface="Times New Roman"/>
                        <a:cs typeface="Times New Roman"/>
                      </a:defRPr>
                    </a:pPr>
                    <a:r>
                      <a:rPr lang="es-BO"/>
                      <a:t>Acopiadores 50%</a:t>
                    </a:r>
                  </a:p>
                </c:rich>
              </c:tx>
              <c:spPr>
                <a:noFill/>
                <a:ln w="25320">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0D50-4993-A6D4-DCAC33B114A9}"/>
                </c:ext>
              </c:extLst>
            </c:dLbl>
            <c:dLbl>
              <c:idx val="1"/>
              <c:layout>
                <c:manualLayout>
                  <c:xMode val="edge"/>
                  <c:yMode val="edge"/>
                  <c:x val="2.3201856148491878E-2"/>
                  <c:y val="0.14603174603174604"/>
                </c:manualLayout>
              </c:layout>
              <c:tx>
                <c:rich>
                  <a:bodyPr/>
                  <a:lstStyle/>
                  <a:p>
                    <a:pPr>
                      <a:defRPr sz="1121" b="1" i="0" u="none" strike="noStrike" baseline="0">
                        <a:solidFill>
                          <a:srgbClr val="000000"/>
                        </a:solidFill>
                        <a:latin typeface="Times New Roman"/>
                        <a:ea typeface="Times New Roman"/>
                        <a:cs typeface="Times New Roman"/>
                      </a:defRPr>
                    </a:pPr>
                    <a:r>
                      <a:rPr lang="es-BO"/>
                      <a:t>No acopiadores
50%</a:t>
                    </a:r>
                  </a:p>
                </c:rich>
              </c:tx>
              <c:spPr>
                <a:noFill/>
                <a:ln w="25320">
                  <a:noFill/>
                </a:ln>
              </c:spPr>
              <c:dLblPos val="bestFit"/>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D50-4993-A6D4-DCAC33B114A9}"/>
                </c:ext>
              </c:extLst>
            </c:dLbl>
            <c:numFmt formatCode="0%" sourceLinked="0"/>
            <c:spPr>
              <a:noFill/>
              <a:ln w="25320">
                <a:noFill/>
              </a:ln>
            </c:spPr>
            <c:txPr>
              <a:bodyPr wrap="square" lIns="38100" tIns="19050" rIns="38100" bIns="19050" anchor="ctr">
                <a:spAutoFit/>
              </a:bodyPr>
              <a:lstStyle/>
              <a:p>
                <a:pPr>
                  <a:defRPr sz="1196" b="0" i="0" u="none" strike="noStrike" baseline="0">
                    <a:solidFill>
                      <a:srgbClr val="000000"/>
                    </a:solidFill>
                    <a:latin typeface="Times New Roman"/>
                    <a:ea typeface="Times New Roman"/>
                    <a:cs typeface="Times New Roman"/>
                  </a:defRPr>
                </a:pPr>
                <a:endParaRPr lang="es-BO"/>
              </a:p>
            </c:txPr>
            <c:showLegendKey val="0"/>
            <c:showVal val="0"/>
            <c:showCatName val="1"/>
            <c:showSerName val="0"/>
            <c:showPercent val="1"/>
            <c:showBubbleSize val="0"/>
            <c:showLeaderLines val="1"/>
            <c:extLst>
              <c:ext xmlns:c15="http://schemas.microsoft.com/office/drawing/2012/chart" uri="{CE6537A1-D6FC-4f65-9D91-7224C49458BB}"/>
            </c:extLst>
          </c:dLbls>
          <c:cat>
            <c:strRef>
              <c:f>Hoja1!$B$7:$C$7</c:f>
              <c:strCache>
                <c:ptCount val="2"/>
                <c:pt idx="0">
                  <c:v>Acopiadores</c:v>
                </c:pt>
                <c:pt idx="1">
                  <c:v>No acopiadores</c:v>
                </c:pt>
              </c:strCache>
            </c:strRef>
          </c:cat>
          <c:val>
            <c:numRef>
              <c:f>Hoja1!$B$8:$C$8</c:f>
              <c:numCache>
                <c:formatCode>General</c:formatCode>
                <c:ptCount val="2"/>
                <c:pt idx="0">
                  <c:v>50</c:v>
                </c:pt>
                <c:pt idx="1">
                  <c:v>50</c:v>
                </c:pt>
              </c:numCache>
            </c:numRef>
          </c:val>
          <c:extLst>
            <c:ext xmlns:c16="http://schemas.microsoft.com/office/drawing/2014/chart" uri="{C3380CC4-5D6E-409C-BE32-E72D297353CC}">
              <c16:uniqueId val="{00000002-0D50-4993-A6D4-DCAC33B114A9}"/>
            </c:ext>
          </c:extLst>
        </c:ser>
        <c:dLbls>
          <c:showLegendKey val="0"/>
          <c:showVal val="0"/>
          <c:showCatName val="1"/>
          <c:showSerName val="0"/>
          <c:showPercent val="1"/>
          <c:showBubbleSize val="0"/>
          <c:showLeaderLines val="1"/>
        </c:dLbls>
      </c:pie3DChart>
      <c:spPr>
        <a:noFill/>
        <a:ln w="25320">
          <a:noFill/>
        </a:ln>
      </c:spPr>
    </c:plotArea>
    <c:legend>
      <c:legendPos val="b"/>
      <c:layout>
        <c:manualLayout>
          <c:xMode val="edge"/>
          <c:yMode val="edge"/>
          <c:x val="0.22505800464037123"/>
          <c:y val="0.89841269841269844"/>
          <c:w val="0.61484918793503485"/>
          <c:h val="6.3492063492063489E-2"/>
        </c:manualLayout>
      </c:layout>
      <c:overlay val="0"/>
      <c:spPr>
        <a:solidFill>
          <a:srgbClr val="FFFFFF"/>
        </a:solidFill>
        <a:ln w="3165">
          <a:solidFill>
            <a:srgbClr val="000000"/>
          </a:solidFill>
          <a:prstDash val="solid"/>
        </a:ln>
      </c:spPr>
      <c:txPr>
        <a:bodyPr/>
        <a:lstStyle/>
        <a:p>
          <a:pPr>
            <a:defRPr sz="1007" b="0" i="0" u="none" strike="noStrike" baseline="0">
              <a:solidFill>
                <a:srgbClr val="000000"/>
              </a:solidFill>
              <a:latin typeface="Times New Roman"/>
              <a:ea typeface="Times New Roman"/>
              <a:cs typeface="Times New Roman"/>
            </a:defRPr>
          </a:pPr>
          <a:endParaRPr lang="es-BO"/>
        </a:p>
      </c:txPr>
    </c:legend>
    <c:plotVisOnly val="1"/>
    <c:dispBlanksAs val="zero"/>
    <c:showDLblsOverMax val="0"/>
  </c:chart>
  <c:spPr>
    <a:solidFill>
      <a:srgbClr val="FFFFFF"/>
    </a:solidFill>
    <a:ln>
      <a:noFill/>
    </a:ln>
  </c:spPr>
  <c:txPr>
    <a:bodyPr/>
    <a:lstStyle/>
    <a:p>
      <a:pPr>
        <a:defRPr sz="922"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80"/>
      <c:rotY val="20"/>
      <c:depthPercent val="100"/>
      <c:rAngAx val="1"/>
    </c:view3D>
    <c:floor>
      <c:thickness val="0"/>
      <c:spPr>
        <a:solidFill>
          <a:srgbClr val="C0C0C0"/>
        </a:solidFill>
        <a:ln w="25400">
          <a:solidFill>
            <a:srgbClr val="000000"/>
          </a:solidFill>
          <a:prstDash val="lgDash"/>
        </a:ln>
      </c:spPr>
    </c:floor>
    <c:sideWall>
      <c:thickness val="0"/>
      <c:spPr>
        <a:solidFill>
          <a:srgbClr val="FFFFFF"/>
        </a:solidFill>
        <a:ln w="12700">
          <a:solidFill>
            <a:srgbClr val="000000"/>
          </a:solidFill>
          <a:prstDash val="sysDash"/>
        </a:ln>
      </c:spPr>
    </c:sideWall>
    <c:backWall>
      <c:thickness val="0"/>
      <c:spPr>
        <a:solidFill>
          <a:srgbClr val="FFFFFF"/>
        </a:solidFill>
        <a:ln w="12700">
          <a:solidFill>
            <a:srgbClr val="000000"/>
          </a:solidFill>
          <a:prstDash val="sysDash"/>
        </a:ln>
      </c:spPr>
    </c:backWall>
    <c:plotArea>
      <c:layout>
        <c:manualLayout>
          <c:layoutTarget val="inner"/>
          <c:xMode val="edge"/>
          <c:yMode val="edge"/>
          <c:x val="0.18852459016393441"/>
          <c:y val="0"/>
          <c:w val="0.81147540983606559"/>
          <c:h val="0.8321917808219178"/>
        </c:manualLayout>
      </c:layout>
      <c:bar3DChart>
        <c:barDir val="col"/>
        <c:grouping val="clustered"/>
        <c:varyColors val="0"/>
        <c:ser>
          <c:idx val="0"/>
          <c:order val="0"/>
          <c:tx>
            <c:strRef>
              <c:f>Hoja1!$C$27</c:f>
              <c:strCache>
                <c:ptCount val="1"/>
                <c:pt idx="0">
                  <c:v>Autonsumo campesino familiar (@) (16,19%) </c:v>
                </c:pt>
              </c:strCache>
            </c:strRef>
          </c:tx>
          <c:spPr>
            <a:gradFill rotWithShape="0">
              <a:gsLst>
                <a:gs pos="0">
                  <a:srgbClr xmlns:mc="http://schemas.openxmlformats.org/markup-compatibility/2006" xmlns:a14="http://schemas.microsoft.com/office/drawing/2010/main" val="000080" mc:Ignorable="a14" a14:legacySpreadsheetColorIndex="18"/>
                </a:gs>
                <a:gs pos="5000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80" mc:Ignorable="a14" a14:legacySpreadsheetColorIndex="18"/>
                </a:gs>
              </a:gsLst>
              <a:lin ang="0" scaled="1"/>
            </a:gradFill>
            <a:ln w="12683">
              <a:solidFill>
                <a:srgbClr val="000000"/>
              </a:solidFill>
              <a:prstDash val="solid"/>
            </a:ln>
          </c:spPr>
          <c:invertIfNegative val="0"/>
          <c:dLbls>
            <c:dLbl>
              <c:idx val="0"/>
              <c:layout>
                <c:manualLayout>
                  <c:xMode val="edge"/>
                  <c:yMode val="edge"/>
                  <c:x val="0.40437158469945356"/>
                  <c:y val="0.53424657534246578"/>
                </c:manualLayout>
              </c:layout>
              <c:spPr>
                <a:noFill/>
                <a:ln w="25366">
                  <a:noFill/>
                </a:ln>
              </c:spPr>
              <c:txPr>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A57-4231-B5D5-87A27A4EE328}"/>
                </c:ext>
              </c:extLst>
            </c:dLbl>
            <c:spPr>
              <a:noFill/>
              <a:ln w="25366">
                <a:noFill/>
              </a:ln>
            </c:spPr>
            <c:txPr>
              <a:bodyPr wrap="square" lIns="38100" tIns="19050" rIns="38100" bIns="19050" anchor="ctr">
                <a:spAutoFit/>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Hoja1!$C$28</c:f>
              <c:numCache>
                <c:formatCode>0.00%</c:formatCode>
                <c:ptCount val="1"/>
                <c:pt idx="0">
                  <c:v>0.16187499999999999</c:v>
                </c:pt>
              </c:numCache>
            </c:numRef>
          </c:val>
          <c:extLst>
            <c:ext xmlns:c16="http://schemas.microsoft.com/office/drawing/2014/chart" uri="{C3380CC4-5D6E-409C-BE32-E72D297353CC}">
              <c16:uniqueId val="{00000001-EA57-4231-B5D5-87A27A4EE328}"/>
            </c:ext>
          </c:extLst>
        </c:ser>
        <c:ser>
          <c:idx val="1"/>
          <c:order val="1"/>
          <c:tx>
            <c:strRef>
              <c:f>Hoja1!$D$27</c:f>
              <c:strCache>
                <c:ptCount val="1"/>
                <c:pt idx="0">
                  <c:v>Relaciones sociales de reciprocidad (@) (3,13%)</c:v>
                </c:pt>
              </c:strCache>
            </c:strRef>
          </c:tx>
          <c:spPr>
            <a:gradFill rotWithShape="0">
              <a:gsLst>
                <a:gs pos="0">
                  <a:srgbClr xmlns:mc="http://schemas.openxmlformats.org/markup-compatibility/2006" xmlns:a14="http://schemas.microsoft.com/office/drawing/2010/main" val="993366" mc:Ignorable="a14" a14:legacySpreadsheetColorIndex="25"/>
                </a:gs>
                <a:gs pos="50000">
                  <a:srgbClr xmlns:mc="http://schemas.openxmlformats.org/markup-compatibility/2006" xmlns:a14="http://schemas.microsoft.com/office/drawing/2010/main" val="FFFFFF" mc:Ignorable="a14" a14:legacySpreadsheetColorIndex="9"/>
                </a:gs>
                <a:gs pos="100000">
                  <a:srgbClr xmlns:mc="http://schemas.openxmlformats.org/markup-compatibility/2006" xmlns:a14="http://schemas.microsoft.com/office/drawing/2010/main" val="993366" mc:Ignorable="a14" a14:legacySpreadsheetColorIndex="25"/>
                </a:gs>
              </a:gsLst>
              <a:lin ang="0" scaled="1"/>
            </a:gradFill>
            <a:ln w="12683">
              <a:solidFill>
                <a:srgbClr val="000000"/>
              </a:solidFill>
              <a:prstDash val="solid"/>
            </a:ln>
          </c:spPr>
          <c:invertIfNegative val="0"/>
          <c:dLbls>
            <c:dLbl>
              <c:idx val="0"/>
              <c:layout>
                <c:manualLayout>
                  <c:xMode val="edge"/>
                  <c:yMode val="edge"/>
                  <c:x val="0.54644808743169404"/>
                  <c:y val="0.62671232876712324"/>
                </c:manualLayout>
              </c:layout>
              <c:tx>
                <c:rich>
                  <a:bodyPr/>
                  <a:lstStyle/>
                  <a:p>
                    <a:pPr>
                      <a:defRPr sz="799" b="0" i="0" u="none" strike="noStrike" baseline="0">
                        <a:solidFill>
                          <a:srgbClr val="000000"/>
                        </a:solidFill>
                        <a:latin typeface="Times New Roman"/>
                        <a:ea typeface="Times New Roman"/>
                        <a:cs typeface="Times New Roman"/>
                      </a:defRPr>
                    </a:pPr>
                    <a:r>
                      <a:rPr lang="es-BO"/>
                      <a:t>3,13%</a:t>
                    </a:r>
                  </a:p>
                </c:rich>
              </c:tx>
              <c:spPr>
                <a:noFill/>
                <a:ln w="25366">
                  <a:noFill/>
                </a:ln>
              </c:spPr>
              <c:showLegendKey val="0"/>
              <c:showVal val="0"/>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EA57-4231-B5D5-87A27A4EE328}"/>
                </c:ext>
              </c:extLst>
            </c:dLbl>
            <c:spPr>
              <a:noFill/>
              <a:ln w="25366">
                <a:noFill/>
              </a:ln>
            </c:spPr>
            <c:txPr>
              <a:bodyPr wrap="square" lIns="38100" tIns="19050" rIns="38100" bIns="19050" anchor="ctr">
                <a:spAutoFit/>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Hoja1!$D$28</c:f>
              <c:numCache>
                <c:formatCode>0.00%</c:formatCode>
                <c:ptCount val="1"/>
                <c:pt idx="0">
                  <c:v>3.125E-2</c:v>
                </c:pt>
              </c:numCache>
            </c:numRef>
          </c:val>
          <c:extLst>
            <c:ext xmlns:c16="http://schemas.microsoft.com/office/drawing/2014/chart" uri="{C3380CC4-5D6E-409C-BE32-E72D297353CC}">
              <c16:uniqueId val="{00000003-EA57-4231-B5D5-87A27A4EE328}"/>
            </c:ext>
          </c:extLst>
        </c:ser>
        <c:ser>
          <c:idx val="2"/>
          <c:order val="2"/>
          <c:tx>
            <c:strRef>
              <c:f>Hoja1!$E$27</c:f>
              <c:strCache>
                <c:ptCount val="1"/>
                <c:pt idx="0">
                  <c:v>Comercialización rural de grano tostado (@) (80,69%)</c:v>
                </c:pt>
              </c:strCache>
            </c:strRef>
          </c:tx>
          <c:spPr>
            <a:gradFill rotWithShape="0">
              <a:gsLst>
                <a:gs pos="0">
                  <a:srgbClr xmlns:mc="http://schemas.openxmlformats.org/markup-compatibility/2006" xmlns:a14="http://schemas.microsoft.com/office/drawing/2010/main" val="00FF00" mc:Ignorable="a14" a14:legacySpreadsheetColorIndex="11"/>
                </a:gs>
                <a:gs pos="50000">
                  <a:srgbClr xmlns:mc="http://schemas.openxmlformats.org/markup-compatibility/2006" xmlns:a14="http://schemas.microsoft.com/office/drawing/2010/main" val="008000" mc:Ignorable="a14" a14:legacySpreadsheetColorIndex="17"/>
                </a:gs>
                <a:gs pos="100000">
                  <a:srgbClr xmlns:mc="http://schemas.openxmlformats.org/markup-compatibility/2006" xmlns:a14="http://schemas.microsoft.com/office/drawing/2010/main" val="00FF00" mc:Ignorable="a14" a14:legacySpreadsheetColorIndex="11"/>
                </a:gs>
              </a:gsLst>
              <a:lin ang="0" scaled="1"/>
            </a:gradFill>
            <a:ln w="12683">
              <a:solidFill>
                <a:srgbClr val="000000"/>
              </a:solidFill>
              <a:prstDash val="solid"/>
            </a:ln>
          </c:spPr>
          <c:invertIfNegative val="0"/>
          <c:dLbls>
            <c:dLbl>
              <c:idx val="0"/>
              <c:layout>
                <c:manualLayout>
                  <c:xMode val="edge"/>
                  <c:yMode val="edge"/>
                  <c:x val="0.71311475409836067"/>
                  <c:y val="4.4520547945205477E-2"/>
                </c:manualLayout>
              </c:layout>
              <c:spPr>
                <a:noFill/>
                <a:ln w="25366">
                  <a:noFill/>
                </a:ln>
              </c:spPr>
              <c:txPr>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A57-4231-B5D5-87A27A4EE328}"/>
                </c:ext>
              </c:extLst>
            </c:dLbl>
            <c:spPr>
              <a:noFill/>
              <a:ln w="25366">
                <a:noFill/>
              </a:ln>
            </c:spPr>
            <c:txPr>
              <a:bodyPr wrap="square" lIns="38100" tIns="19050" rIns="38100" bIns="19050" anchor="ctr">
                <a:spAutoFit/>
              </a:bodyPr>
              <a:lstStyle/>
              <a:p>
                <a:pPr>
                  <a:defRPr sz="799"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Hoja1!$E$28</c:f>
              <c:numCache>
                <c:formatCode>0.00%</c:formatCode>
                <c:ptCount val="1"/>
                <c:pt idx="0">
                  <c:v>0.80687500000000001</c:v>
                </c:pt>
              </c:numCache>
            </c:numRef>
          </c:val>
          <c:extLst>
            <c:ext xmlns:c16="http://schemas.microsoft.com/office/drawing/2014/chart" uri="{C3380CC4-5D6E-409C-BE32-E72D297353CC}">
              <c16:uniqueId val="{00000005-EA57-4231-B5D5-87A27A4EE328}"/>
            </c:ext>
          </c:extLst>
        </c:ser>
        <c:dLbls>
          <c:showLegendKey val="0"/>
          <c:showVal val="1"/>
          <c:showCatName val="0"/>
          <c:showSerName val="0"/>
          <c:showPercent val="0"/>
          <c:showBubbleSize val="0"/>
        </c:dLbls>
        <c:gapWidth val="150"/>
        <c:shape val="box"/>
        <c:axId val="1287022816"/>
        <c:axId val="1"/>
        <c:axId val="0"/>
      </c:bar3DChart>
      <c:catAx>
        <c:axId val="1287022816"/>
        <c:scaling>
          <c:orientation val="minMax"/>
        </c:scaling>
        <c:delete val="0"/>
        <c:axPos val="b"/>
        <c:title>
          <c:tx>
            <c:rich>
              <a:bodyPr/>
              <a:lstStyle/>
              <a:p>
                <a:pPr>
                  <a:defRPr sz="799" b="1" i="0" u="none" strike="noStrike" baseline="0">
                    <a:solidFill>
                      <a:srgbClr val="000000"/>
                    </a:solidFill>
                    <a:latin typeface="Arial"/>
                    <a:ea typeface="Arial"/>
                    <a:cs typeface="Arial"/>
                  </a:defRPr>
                </a:pPr>
                <a:r>
                  <a:rPr lang="es-BO"/>
                  <a:t>Destino de la produccion </a:t>
                </a:r>
              </a:p>
            </c:rich>
          </c:tx>
          <c:layout>
            <c:manualLayout>
              <c:xMode val="edge"/>
              <c:yMode val="edge"/>
              <c:x val="0.31693989071038253"/>
              <c:y val="0.83904109589041098"/>
            </c:manualLayout>
          </c:layout>
          <c:overlay val="0"/>
          <c:spPr>
            <a:noFill/>
            <a:ln w="25366">
              <a:noFill/>
            </a:ln>
          </c:spPr>
        </c:title>
        <c:numFmt formatCode="General" sourceLinked="1"/>
        <c:majorTickMark val="out"/>
        <c:minorTickMark val="none"/>
        <c:tickLblPos val="low"/>
        <c:spPr>
          <a:ln w="25366">
            <a:solidFill>
              <a:srgbClr val="000000"/>
            </a:solidFill>
            <a:prstDash val="lgDash"/>
          </a:ln>
        </c:spPr>
        <c:txPr>
          <a:bodyPr rot="0" vert="horz"/>
          <a:lstStyle/>
          <a:p>
            <a:pPr>
              <a:defRPr sz="799" b="0" i="0" u="none" strike="noStrike" baseline="0">
                <a:solidFill>
                  <a:srgbClr val="000000"/>
                </a:solidFill>
                <a:latin typeface="Arial"/>
                <a:ea typeface="Arial"/>
                <a:cs typeface="Arial"/>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12683">
              <a:solidFill>
                <a:srgbClr val="000000"/>
              </a:solidFill>
              <a:prstDash val="sysDash"/>
            </a:ln>
          </c:spPr>
        </c:majorGridlines>
        <c:title>
          <c:tx>
            <c:rich>
              <a:bodyPr rot="-5340000" vert="horz"/>
              <a:lstStyle/>
              <a:p>
                <a:pPr algn="ctr">
                  <a:defRPr sz="799" b="1" i="0" u="none" strike="noStrike" baseline="0">
                    <a:solidFill>
                      <a:srgbClr val="000000"/>
                    </a:solidFill>
                    <a:latin typeface="Arial"/>
                    <a:ea typeface="Arial"/>
                    <a:cs typeface="Arial"/>
                  </a:defRPr>
                </a:pPr>
                <a:r>
                  <a:rPr lang="es-BO"/>
                  <a:t>% de destino</a:t>
                </a:r>
              </a:p>
            </c:rich>
          </c:tx>
          <c:layout>
            <c:manualLayout>
              <c:xMode val="edge"/>
              <c:yMode val="edge"/>
              <c:x val="1.092896174863388E-2"/>
              <c:y val="0.34931506849315069"/>
            </c:manualLayout>
          </c:layout>
          <c:overlay val="0"/>
          <c:spPr>
            <a:noFill/>
            <a:ln w="25366">
              <a:noFill/>
            </a:ln>
          </c:spPr>
        </c:title>
        <c:numFmt formatCode="0.00%" sourceLinked="1"/>
        <c:majorTickMark val="out"/>
        <c:minorTickMark val="none"/>
        <c:tickLblPos val="nextTo"/>
        <c:spPr>
          <a:ln w="3171">
            <a:solidFill>
              <a:srgbClr val="000000"/>
            </a:solidFill>
            <a:prstDash val="solid"/>
          </a:ln>
        </c:spPr>
        <c:txPr>
          <a:bodyPr rot="0" vert="horz"/>
          <a:lstStyle/>
          <a:p>
            <a:pPr>
              <a:defRPr sz="799" b="0" i="0" u="none" strike="noStrike" baseline="0">
                <a:solidFill>
                  <a:srgbClr val="000000"/>
                </a:solidFill>
                <a:latin typeface="Times New Roman"/>
                <a:ea typeface="Times New Roman"/>
                <a:cs typeface="Times New Roman"/>
              </a:defRPr>
            </a:pPr>
            <a:endParaRPr lang="es-BO"/>
          </a:p>
        </c:txPr>
        <c:crossAx val="1287022816"/>
        <c:crosses val="autoZero"/>
        <c:crossBetween val="between"/>
      </c:valAx>
      <c:spPr>
        <a:noFill/>
        <a:ln w="25366">
          <a:noFill/>
        </a:ln>
      </c:spPr>
    </c:plotArea>
    <c:legend>
      <c:legendPos val="r"/>
      <c:layout>
        <c:manualLayout>
          <c:xMode val="edge"/>
          <c:yMode val="edge"/>
          <c:x val="0.32240437158469948"/>
          <c:y val="0.88356164383561642"/>
          <c:w val="0.67759562841530052"/>
          <c:h val="0.11643835616438356"/>
        </c:manualLayout>
      </c:layout>
      <c:overlay val="0"/>
      <c:spPr>
        <a:noFill/>
        <a:ln w="25366">
          <a:noFill/>
        </a:ln>
      </c:spPr>
      <c:txPr>
        <a:bodyPr/>
        <a:lstStyle/>
        <a:p>
          <a:pPr>
            <a:defRPr sz="639"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noFill/>
    <a:ln w="3171">
      <a:solidFill>
        <a:srgbClr val="000000"/>
      </a:solidFill>
      <a:prstDash val="solid"/>
    </a:ln>
  </c:spPr>
  <c:txPr>
    <a:bodyPr/>
    <a:lstStyle/>
    <a:p>
      <a:pPr>
        <a:defRPr sz="799" b="0" i="0" u="none" strike="noStrike" baseline="0">
          <a:solidFill>
            <a:srgbClr val="000000"/>
          </a:solidFill>
          <a:latin typeface="Arial"/>
          <a:ea typeface="Arial"/>
          <a:cs typeface="Arial"/>
        </a:defRPr>
      </a:pPr>
      <a:endParaRPr lang="es-B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00"/>
      <c:rotY val="20"/>
      <c:depthPercent val="100"/>
      <c:rAngAx val="0"/>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3075506445672191"/>
          <c:y val="0"/>
          <c:w val="0.63167587476979747"/>
          <c:h val="0.82352941176470584"/>
        </c:manualLayout>
      </c:layout>
      <c:bar3DChart>
        <c:barDir val="col"/>
        <c:grouping val="standard"/>
        <c:varyColors val="0"/>
        <c:ser>
          <c:idx val="0"/>
          <c:order val="0"/>
          <c:tx>
            <c:strRef>
              <c:f>Hoja1!$C$12</c:f>
              <c:strCache>
                <c:ptCount val="1"/>
                <c:pt idx="0">
                  <c:v>Ahora 2006</c:v>
                </c:pt>
              </c:strCache>
            </c:strRef>
          </c:tx>
          <c:spPr>
            <a:solidFill>
              <a:srgbClr val="9999FF"/>
            </a:solidFill>
            <a:ln w="11992">
              <a:solidFill>
                <a:srgbClr val="000000"/>
              </a:solidFill>
              <a:prstDash val="solid"/>
            </a:ln>
          </c:spPr>
          <c:invertIfNegative val="0"/>
          <c:dLbls>
            <c:dLbl>
              <c:idx val="0"/>
              <c:layout>
                <c:manualLayout>
                  <c:xMode val="edge"/>
                  <c:yMode val="edge"/>
                  <c:x val="0.24309392265193369"/>
                  <c:y val="0.5017301038062284"/>
                </c:manualLayout>
              </c:layout>
              <c:spPr>
                <a:noFill/>
                <a:ln w="23985">
                  <a:noFill/>
                </a:ln>
              </c:spPr>
              <c:txPr>
                <a:bodyPr/>
                <a:lstStyle/>
                <a:p>
                  <a:pPr>
                    <a:defRPr sz="779"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EC4-46F8-91C6-360452251868}"/>
                </c:ext>
              </c:extLst>
            </c:dLbl>
            <c:dLbl>
              <c:idx val="1"/>
              <c:layout>
                <c:manualLayout>
                  <c:xMode val="edge"/>
                  <c:yMode val="edge"/>
                  <c:x val="0.39779005524861877"/>
                  <c:y val="0.62629757785467133"/>
                </c:manualLayout>
              </c:layout>
              <c:spPr>
                <a:noFill/>
                <a:ln w="23985">
                  <a:noFill/>
                </a:ln>
              </c:spPr>
              <c:txPr>
                <a:bodyPr/>
                <a:lstStyle/>
                <a:p>
                  <a:pPr>
                    <a:defRPr sz="779"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EC4-46F8-91C6-360452251868}"/>
                </c:ext>
              </c:extLst>
            </c:dLbl>
            <c:dLbl>
              <c:idx val="2"/>
              <c:layout>
                <c:manualLayout>
                  <c:xMode val="edge"/>
                  <c:yMode val="edge"/>
                  <c:x val="0.55432780847145491"/>
                  <c:y val="0.1245674740484429"/>
                </c:manualLayout>
              </c:layout>
              <c:spPr>
                <a:noFill/>
                <a:ln w="23985">
                  <a:noFill/>
                </a:ln>
              </c:spPr>
              <c:txPr>
                <a:bodyPr/>
                <a:lstStyle/>
                <a:p>
                  <a:pPr>
                    <a:defRPr sz="779"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EC4-46F8-91C6-360452251868}"/>
                </c:ext>
              </c:extLst>
            </c:dLbl>
            <c:spPr>
              <a:noFill/>
              <a:ln w="23985">
                <a:noFill/>
              </a:ln>
            </c:spPr>
            <c:txPr>
              <a:bodyPr wrap="square" lIns="38100" tIns="19050" rIns="38100" bIns="19050" anchor="ctr">
                <a:spAutoFit/>
              </a:bodyPr>
              <a:lstStyle/>
              <a:p>
                <a:pPr>
                  <a:defRPr sz="779" b="1"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Hoja1!$D$11:$F$11</c:f>
              <c:strCache>
                <c:ptCount val="3"/>
                <c:pt idx="0">
                  <c:v>Autonsumo campesino familiar </c:v>
                </c:pt>
                <c:pt idx="1">
                  <c:v>Relaciones sociales de reciprocidad</c:v>
                </c:pt>
                <c:pt idx="2">
                  <c:v>Comercialización rural de grano tostado</c:v>
                </c:pt>
              </c:strCache>
            </c:strRef>
          </c:cat>
          <c:val>
            <c:numRef>
              <c:f>Hoja1!$D$12:$F$12</c:f>
              <c:numCache>
                <c:formatCode>0.00%</c:formatCode>
                <c:ptCount val="3"/>
                <c:pt idx="0">
                  <c:v>0.16187499999999999</c:v>
                </c:pt>
                <c:pt idx="1">
                  <c:v>3.125E-2</c:v>
                </c:pt>
                <c:pt idx="2">
                  <c:v>0.80687500000000001</c:v>
                </c:pt>
              </c:numCache>
            </c:numRef>
          </c:val>
          <c:extLst>
            <c:ext xmlns:c16="http://schemas.microsoft.com/office/drawing/2014/chart" uri="{C3380CC4-5D6E-409C-BE32-E72D297353CC}">
              <c16:uniqueId val="{00000003-9EC4-46F8-91C6-360452251868}"/>
            </c:ext>
          </c:extLst>
        </c:ser>
        <c:ser>
          <c:idx val="1"/>
          <c:order val="1"/>
          <c:tx>
            <c:strRef>
              <c:f>Hoja1!$C$13</c:f>
              <c:strCache>
                <c:ptCount val="1"/>
                <c:pt idx="0">
                  <c:v>Antes 2004</c:v>
                </c:pt>
              </c:strCache>
            </c:strRef>
          </c:tx>
          <c:spPr>
            <a:solidFill>
              <a:srgbClr val="993366"/>
            </a:solidFill>
            <a:ln w="11992">
              <a:solidFill>
                <a:srgbClr val="000000"/>
              </a:solidFill>
              <a:prstDash val="solid"/>
            </a:ln>
          </c:spPr>
          <c:invertIfNegative val="0"/>
          <c:dLbls>
            <c:dLbl>
              <c:idx val="0"/>
              <c:layout>
                <c:manualLayout>
                  <c:xMode val="edge"/>
                  <c:yMode val="edge"/>
                  <c:x val="0.31675874769797424"/>
                  <c:y val="0.17301038062283736"/>
                </c:manualLayout>
              </c:layout>
              <c:spPr>
                <a:noFill/>
                <a:ln w="23985">
                  <a:noFill/>
                </a:ln>
              </c:spPr>
              <c:txPr>
                <a:bodyPr/>
                <a:lstStyle/>
                <a:p>
                  <a:pPr>
                    <a:defRPr sz="755" b="1" i="0" u="none" strike="noStrike" baseline="0">
                      <a:solidFill>
                        <a:srgbClr val="8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EC4-46F8-91C6-360452251868}"/>
                </c:ext>
              </c:extLst>
            </c:dLbl>
            <c:dLbl>
              <c:idx val="1"/>
              <c:layout>
                <c:manualLayout>
                  <c:xMode val="edge"/>
                  <c:yMode val="edge"/>
                  <c:x val="0.4585635359116022"/>
                  <c:y val="0.37716262975778547"/>
                </c:manualLayout>
              </c:layout>
              <c:spPr>
                <a:noFill/>
                <a:ln w="23985">
                  <a:noFill/>
                </a:ln>
              </c:spPr>
              <c:txPr>
                <a:bodyPr/>
                <a:lstStyle/>
                <a:p>
                  <a:pPr>
                    <a:defRPr sz="755" b="1" i="0" u="none" strike="noStrike" baseline="0">
                      <a:solidFill>
                        <a:srgbClr val="8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EC4-46F8-91C6-360452251868}"/>
                </c:ext>
              </c:extLst>
            </c:dLbl>
            <c:dLbl>
              <c:idx val="2"/>
              <c:layout>
                <c:manualLayout>
                  <c:xMode val="edge"/>
                  <c:yMode val="edge"/>
                  <c:x val="0.63535911602209949"/>
                  <c:y val="0.48788927335640137"/>
                </c:manualLayout>
              </c:layout>
              <c:spPr>
                <a:noFill/>
                <a:ln w="23985">
                  <a:noFill/>
                </a:ln>
              </c:spPr>
              <c:txPr>
                <a:bodyPr/>
                <a:lstStyle/>
                <a:p>
                  <a:pPr>
                    <a:defRPr sz="755" b="1" i="0" u="none" strike="noStrike" baseline="0">
                      <a:solidFill>
                        <a:srgbClr val="8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EC4-46F8-91C6-360452251868}"/>
                </c:ext>
              </c:extLst>
            </c:dLbl>
            <c:spPr>
              <a:noFill/>
              <a:ln w="23985">
                <a:noFill/>
              </a:ln>
            </c:spPr>
            <c:txPr>
              <a:bodyPr wrap="square" lIns="38100" tIns="19050" rIns="38100" bIns="19050" anchor="ctr">
                <a:spAutoFit/>
              </a:bodyPr>
              <a:lstStyle/>
              <a:p>
                <a:pPr>
                  <a:defRPr sz="755" b="1" i="0" u="none" strike="noStrike" baseline="0">
                    <a:solidFill>
                      <a:srgbClr val="8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Hoja1!$D$11:$F$11</c:f>
              <c:strCache>
                <c:ptCount val="3"/>
                <c:pt idx="0">
                  <c:v>Autonsumo campesino familiar </c:v>
                </c:pt>
                <c:pt idx="1">
                  <c:v>Relaciones sociales de reciprocidad</c:v>
                </c:pt>
                <c:pt idx="2">
                  <c:v>Comercialización rural de grano tostado</c:v>
                </c:pt>
              </c:strCache>
            </c:strRef>
          </c:cat>
          <c:val>
            <c:numRef>
              <c:f>Hoja1!$D$13:$F$13</c:f>
              <c:numCache>
                <c:formatCode>0%</c:formatCode>
                <c:ptCount val="3"/>
                <c:pt idx="0">
                  <c:v>0.56999999999999995</c:v>
                </c:pt>
                <c:pt idx="1">
                  <c:v>0.28999999999999998</c:v>
                </c:pt>
                <c:pt idx="2">
                  <c:v>0.14000000000000001</c:v>
                </c:pt>
              </c:numCache>
            </c:numRef>
          </c:val>
          <c:extLst>
            <c:ext xmlns:c16="http://schemas.microsoft.com/office/drawing/2014/chart" uri="{C3380CC4-5D6E-409C-BE32-E72D297353CC}">
              <c16:uniqueId val="{00000007-9EC4-46F8-91C6-360452251868}"/>
            </c:ext>
          </c:extLst>
        </c:ser>
        <c:dLbls>
          <c:showLegendKey val="0"/>
          <c:showVal val="0"/>
          <c:showCatName val="0"/>
          <c:showSerName val="0"/>
          <c:showPercent val="0"/>
          <c:showBubbleSize val="0"/>
        </c:dLbls>
        <c:gapWidth val="150"/>
        <c:shape val="box"/>
        <c:axId val="1289389216"/>
        <c:axId val="1"/>
        <c:axId val="2"/>
      </c:bar3DChart>
      <c:catAx>
        <c:axId val="1289389216"/>
        <c:scaling>
          <c:orientation val="minMax"/>
        </c:scaling>
        <c:delete val="0"/>
        <c:axPos val="b"/>
        <c:title>
          <c:tx>
            <c:rich>
              <a:bodyPr/>
              <a:lstStyle/>
              <a:p>
                <a:pPr>
                  <a:defRPr sz="991" b="1" i="0" u="none" strike="noStrike" baseline="0">
                    <a:solidFill>
                      <a:srgbClr val="000000"/>
                    </a:solidFill>
                    <a:latin typeface="Times New Roman"/>
                    <a:ea typeface="Times New Roman"/>
                    <a:cs typeface="Times New Roman"/>
                  </a:defRPr>
                </a:pPr>
                <a:r>
                  <a:rPr lang="es-BO"/>
                  <a:t>Destino de su produccion</a:t>
                </a:r>
              </a:p>
            </c:rich>
          </c:tx>
          <c:layout>
            <c:manualLayout>
              <c:xMode val="edge"/>
              <c:yMode val="edge"/>
              <c:x val="0.23388581952117865"/>
              <c:y val="0.88581314878892736"/>
            </c:manualLayout>
          </c:layout>
          <c:overlay val="0"/>
          <c:spPr>
            <a:noFill/>
            <a:ln w="23985">
              <a:noFill/>
            </a:ln>
          </c:spPr>
        </c:title>
        <c:numFmt formatCode="General" sourceLinked="1"/>
        <c:majorTickMark val="out"/>
        <c:minorTickMark val="none"/>
        <c:tickLblPos val="low"/>
        <c:spPr>
          <a:ln w="2998">
            <a:solidFill>
              <a:srgbClr val="000000"/>
            </a:solidFill>
            <a:prstDash val="solid"/>
          </a:ln>
        </c:spPr>
        <c:txPr>
          <a:bodyPr rot="0" vert="horz"/>
          <a:lstStyle/>
          <a:p>
            <a:pPr>
              <a:defRPr sz="519"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1"/>
      </c:catAx>
      <c:valAx>
        <c:axId val="1"/>
        <c:scaling>
          <c:orientation val="minMax"/>
        </c:scaling>
        <c:delete val="0"/>
        <c:axPos val="l"/>
        <c:majorGridlines>
          <c:spPr>
            <a:ln w="2998">
              <a:solidFill>
                <a:srgbClr val="000000"/>
              </a:solidFill>
              <a:prstDash val="sysDash"/>
            </a:ln>
          </c:spPr>
        </c:majorGridlines>
        <c:title>
          <c:tx>
            <c:rich>
              <a:bodyPr/>
              <a:lstStyle/>
              <a:p>
                <a:pPr>
                  <a:defRPr sz="991" b="1" i="0" u="none" strike="noStrike" baseline="0">
                    <a:solidFill>
                      <a:srgbClr val="000000"/>
                    </a:solidFill>
                    <a:latin typeface="Times New Roman"/>
                    <a:ea typeface="Times New Roman"/>
                    <a:cs typeface="Times New Roman"/>
                  </a:defRPr>
                </a:pPr>
                <a:r>
                  <a:rPr lang="es-BO"/>
                  <a:t>% de destino</a:t>
                </a:r>
              </a:p>
            </c:rich>
          </c:tx>
          <c:layout>
            <c:manualLayout>
              <c:xMode val="edge"/>
              <c:yMode val="edge"/>
              <c:x val="3.1307550644567222E-2"/>
              <c:y val="0.26297577854671278"/>
            </c:manualLayout>
          </c:layout>
          <c:overlay val="0"/>
          <c:spPr>
            <a:noFill/>
            <a:ln w="23985">
              <a:noFill/>
            </a:ln>
          </c:spPr>
        </c:title>
        <c:numFmt formatCode="0.00%" sourceLinked="1"/>
        <c:majorTickMark val="out"/>
        <c:minorTickMark val="none"/>
        <c:tickLblPos val="nextTo"/>
        <c:spPr>
          <a:ln w="2998">
            <a:solidFill>
              <a:srgbClr val="000000"/>
            </a:solidFill>
            <a:prstDash val="solid"/>
          </a:ln>
        </c:spPr>
        <c:txPr>
          <a:bodyPr rot="0" vert="horz"/>
          <a:lstStyle/>
          <a:p>
            <a:pPr>
              <a:defRPr sz="755" b="1" i="0" u="none" strike="noStrike" baseline="0">
                <a:solidFill>
                  <a:srgbClr val="000000"/>
                </a:solidFill>
                <a:latin typeface="Times New Roman"/>
                <a:ea typeface="Times New Roman"/>
                <a:cs typeface="Times New Roman"/>
              </a:defRPr>
            </a:pPr>
            <a:endParaRPr lang="es-BO"/>
          </a:p>
        </c:txPr>
        <c:crossAx val="1289389216"/>
        <c:crosses val="autoZero"/>
        <c:crossBetween val="between"/>
      </c:valAx>
      <c:serAx>
        <c:axId val="2"/>
        <c:scaling>
          <c:orientation val="minMax"/>
        </c:scaling>
        <c:delete val="0"/>
        <c:axPos val="b"/>
        <c:title>
          <c:tx>
            <c:rich>
              <a:bodyPr rot="-1680000" vert="horz"/>
              <a:lstStyle/>
              <a:p>
                <a:pPr algn="ctr">
                  <a:defRPr sz="968" b="1" i="0" u="none" strike="noStrike" baseline="0">
                    <a:solidFill>
                      <a:srgbClr val="000000"/>
                    </a:solidFill>
                    <a:latin typeface="Times New Roman"/>
                    <a:ea typeface="Times New Roman"/>
                    <a:cs typeface="Times New Roman"/>
                  </a:defRPr>
                </a:pPr>
                <a:r>
                  <a:rPr lang="es-BO"/>
                  <a:t>Tiempo</a:t>
                </a:r>
              </a:p>
            </c:rich>
          </c:tx>
          <c:layout>
            <c:manualLayout>
              <c:xMode val="edge"/>
              <c:yMode val="edge"/>
              <c:x val="0.78453038674033149"/>
              <c:y val="0.60207612456747406"/>
            </c:manualLayout>
          </c:layout>
          <c:overlay val="0"/>
          <c:spPr>
            <a:noFill/>
            <a:ln w="23985">
              <a:noFill/>
            </a:ln>
          </c:spPr>
        </c:title>
        <c:numFmt formatCode="General" sourceLinked="1"/>
        <c:majorTickMark val="out"/>
        <c:minorTickMark val="none"/>
        <c:tickLblPos val="low"/>
        <c:spPr>
          <a:ln w="2998">
            <a:solidFill>
              <a:srgbClr val="000000"/>
            </a:solidFill>
            <a:prstDash val="solid"/>
          </a:ln>
        </c:spPr>
        <c:txPr>
          <a:bodyPr rot="-1740000" vert="horz"/>
          <a:lstStyle/>
          <a:p>
            <a:pPr>
              <a:defRPr sz="755" b="0" i="0" u="none" strike="noStrike" baseline="0">
                <a:solidFill>
                  <a:srgbClr val="000000"/>
                </a:solidFill>
                <a:latin typeface="Times New Roman"/>
                <a:ea typeface="Times New Roman"/>
                <a:cs typeface="Times New Roman"/>
              </a:defRPr>
            </a:pPr>
            <a:endParaRPr lang="es-BO"/>
          </a:p>
        </c:txPr>
        <c:crossAx val="1"/>
        <c:crosses val="autoZero"/>
        <c:tickLblSkip val="1"/>
        <c:tickMarkSkip val="1"/>
      </c:serAx>
      <c:spPr>
        <a:noFill/>
        <a:ln w="23985">
          <a:noFill/>
        </a:ln>
      </c:spPr>
    </c:plotArea>
    <c:legend>
      <c:legendPos val="r"/>
      <c:layout>
        <c:manualLayout>
          <c:xMode val="edge"/>
          <c:yMode val="edge"/>
          <c:x val="0.58747697974217317"/>
          <c:y val="0.8546712802768166"/>
          <c:w val="0.30202578268876612"/>
          <c:h val="6.9204152249134954E-2"/>
        </c:manualLayout>
      </c:layout>
      <c:overlay val="0"/>
      <c:spPr>
        <a:solidFill>
          <a:srgbClr val="FFFFFF"/>
        </a:solidFill>
        <a:ln w="2998">
          <a:solidFill>
            <a:srgbClr val="000000"/>
          </a:solidFill>
          <a:prstDash val="solid"/>
        </a:ln>
      </c:spPr>
      <c:txPr>
        <a:bodyPr/>
        <a:lstStyle/>
        <a:p>
          <a:pPr>
            <a:defRPr sz="760"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noFill/>
    <a:ln>
      <a:noFill/>
    </a:ln>
  </c:spPr>
  <c:txPr>
    <a:bodyPr/>
    <a:lstStyle/>
    <a:p>
      <a:pPr>
        <a:defRPr sz="779"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79"/>
      <c:rotY val="20"/>
      <c:depthPercent val="100"/>
      <c:rAngAx val="1"/>
    </c:view3D>
    <c:floor>
      <c:thickness val="0"/>
      <c:spPr>
        <a:solidFill>
          <a:srgbClr val="C0C0C0"/>
        </a:solidFill>
        <a:ln w="25400">
          <a:solidFill>
            <a:srgbClr val="000000"/>
          </a:solidFill>
          <a:prstDash val="lgDash"/>
        </a:ln>
      </c:spPr>
    </c:floor>
    <c:sideWall>
      <c:thickness val="0"/>
      <c:spPr>
        <a:solidFill>
          <a:srgbClr val="FFFFFF"/>
        </a:solidFill>
        <a:ln w="25400">
          <a:solidFill>
            <a:srgbClr val="000000"/>
          </a:solidFill>
          <a:prstDash val="lgDash"/>
        </a:ln>
      </c:spPr>
    </c:sideWall>
    <c:backWall>
      <c:thickness val="0"/>
      <c:spPr>
        <a:solidFill>
          <a:srgbClr val="FFFFFF"/>
        </a:solidFill>
        <a:ln w="25400">
          <a:solidFill>
            <a:srgbClr val="000000"/>
          </a:solidFill>
          <a:prstDash val="lgDash"/>
        </a:ln>
      </c:spPr>
    </c:backWall>
    <c:plotArea>
      <c:layout/>
      <c:bar3DChart>
        <c:barDir val="col"/>
        <c:grouping val="clustered"/>
        <c:varyColors val="0"/>
        <c:ser>
          <c:idx val="0"/>
          <c:order val="0"/>
          <c:tx>
            <c:strRef>
              <c:f>Hoja2!$A$7</c:f>
              <c:strCache>
                <c:ptCount val="1"/>
                <c:pt idx="0">
                  <c:v>% de acopio</c:v>
                </c:pt>
              </c:strCache>
            </c:strRef>
          </c:tx>
          <c:spPr>
            <a:solidFill>
              <a:srgbClr val="9999FF"/>
            </a:solidFill>
            <a:ln w="12647">
              <a:solidFill>
                <a:srgbClr val="000000"/>
              </a:solidFill>
              <a:prstDash val="solid"/>
            </a:ln>
          </c:spPr>
          <c:invertIfNegative val="0"/>
          <c:dPt>
            <c:idx val="0"/>
            <c:invertIfNegative val="0"/>
            <c:bubble3D val="0"/>
            <c:spPr>
              <a:gradFill rotWithShape="0">
                <a:gsLst>
                  <a:gs pos="0">
                    <a:srgbClr xmlns:mc="http://schemas.openxmlformats.org/markup-compatibility/2006" xmlns:a14="http://schemas.microsoft.com/office/drawing/2010/main" val="000080" mc:Ignorable="a14" a14:legacySpreadsheetColorIndex="18"/>
                  </a:gs>
                  <a:gs pos="50000">
                    <a:srgbClr xmlns:mc="http://schemas.openxmlformats.org/markup-compatibility/2006" xmlns:a14="http://schemas.microsoft.com/office/drawing/2010/main" val="3366FF" mc:Ignorable="a14" a14:legacySpreadsheetColorIndex="48"/>
                  </a:gs>
                  <a:gs pos="100000">
                    <a:srgbClr xmlns:mc="http://schemas.openxmlformats.org/markup-compatibility/2006" xmlns:a14="http://schemas.microsoft.com/office/drawing/2010/main" val="000080" mc:Ignorable="a14" a14:legacySpreadsheetColorIndex="18"/>
                  </a:gs>
                </a:gsLst>
                <a:lin ang="0" scaled="1"/>
              </a:gradFill>
              <a:ln w="12647">
                <a:solidFill>
                  <a:srgbClr val="000000"/>
                </a:solidFill>
                <a:prstDash val="solid"/>
              </a:ln>
            </c:spPr>
            <c:extLst>
              <c:ext xmlns:c16="http://schemas.microsoft.com/office/drawing/2014/chart" uri="{C3380CC4-5D6E-409C-BE32-E72D297353CC}">
                <c16:uniqueId val="{00000000-EA2D-45FE-AF16-3D503E8CE121}"/>
              </c:ext>
            </c:extLst>
          </c:dPt>
          <c:dPt>
            <c:idx val="1"/>
            <c:invertIfNegative val="0"/>
            <c:bubble3D val="0"/>
            <c:spPr>
              <a:gradFill rotWithShape="0">
                <a:gsLst>
                  <a:gs pos="0">
                    <a:srgbClr xmlns:mc="http://schemas.openxmlformats.org/markup-compatibility/2006" xmlns:a14="http://schemas.microsoft.com/office/drawing/2010/main" val="993366" mc:Ignorable="a14" a14:legacySpreadsheetColorIndex="61"/>
                  </a:gs>
                  <a:gs pos="50000">
                    <a:srgbClr xmlns:mc="http://schemas.openxmlformats.org/markup-compatibility/2006" xmlns:a14="http://schemas.microsoft.com/office/drawing/2010/main" val="FF6600" mc:Ignorable="a14" a14:legacySpreadsheetColorIndex="53"/>
                  </a:gs>
                  <a:gs pos="100000">
                    <a:srgbClr xmlns:mc="http://schemas.openxmlformats.org/markup-compatibility/2006" xmlns:a14="http://schemas.microsoft.com/office/drawing/2010/main" val="993366" mc:Ignorable="a14" a14:legacySpreadsheetColorIndex="61"/>
                  </a:gs>
                </a:gsLst>
                <a:lin ang="0" scaled="1"/>
              </a:gradFill>
              <a:ln w="12647">
                <a:solidFill>
                  <a:srgbClr val="000000"/>
                </a:solidFill>
                <a:prstDash val="solid"/>
              </a:ln>
            </c:spPr>
            <c:extLst>
              <c:ext xmlns:c16="http://schemas.microsoft.com/office/drawing/2014/chart" uri="{C3380CC4-5D6E-409C-BE32-E72D297353CC}">
                <c16:uniqueId val="{00000001-EA2D-45FE-AF16-3D503E8CE121}"/>
              </c:ext>
            </c:extLst>
          </c:dPt>
          <c:dLbls>
            <c:dLbl>
              <c:idx val="0"/>
              <c:layout>
                <c:manualLayout>
                  <c:xMode val="edge"/>
                  <c:yMode val="edge"/>
                  <c:x val="0.40389972144846797"/>
                  <c:y val="0.49275362318840582"/>
                </c:manualLayout>
              </c:layout>
              <c:spPr>
                <a:noFill/>
                <a:ln w="25294">
                  <a:noFill/>
                </a:ln>
              </c:spPr>
              <c:txPr>
                <a:bodyPr/>
                <a:lstStyle/>
                <a:p>
                  <a:pPr>
                    <a:defRPr sz="797"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A2D-45FE-AF16-3D503E8CE121}"/>
                </c:ext>
              </c:extLst>
            </c:dLbl>
            <c:dLbl>
              <c:idx val="1"/>
              <c:layout>
                <c:manualLayout>
                  <c:xMode val="edge"/>
                  <c:yMode val="edge"/>
                  <c:x val="0.71587743732590525"/>
                  <c:y val="7.246376811594203E-3"/>
                </c:manualLayout>
              </c:layout>
              <c:spPr>
                <a:noFill/>
                <a:ln w="25294">
                  <a:noFill/>
                </a:ln>
              </c:spPr>
              <c:txPr>
                <a:bodyPr/>
                <a:lstStyle/>
                <a:p>
                  <a:pPr>
                    <a:defRPr sz="797"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A2D-45FE-AF16-3D503E8CE121}"/>
                </c:ext>
              </c:extLst>
            </c:dLbl>
            <c:spPr>
              <a:noFill/>
              <a:ln w="25294">
                <a:noFill/>
              </a:ln>
            </c:spPr>
            <c:txPr>
              <a:bodyPr wrap="square" lIns="38100" tIns="19050" rIns="38100" bIns="19050" anchor="ctr">
                <a:spAutoFit/>
              </a:bodyPr>
              <a:lstStyle/>
              <a:p>
                <a:pPr>
                  <a:defRPr sz="797" b="0" i="0" u="none" strike="noStrike" baseline="0">
                    <a:solidFill>
                      <a:srgbClr val="000000"/>
                    </a:solidFill>
                    <a:latin typeface="Times New Roman"/>
                    <a:ea typeface="Times New Roman"/>
                    <a:cs typeface="Times New Roman"/>
                  </a:defRPr>
                </a:pPr>
                <a:endParaRPr lang="es-BO"/>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Hoja2!$B$6:$C$6</c:f>
              <c:strCache>
                <c:ptCount val="2"/>
                <c:pt idx="0">
                  <c:v>Hombre</c:v>
                </c:pt>
                <c:pt idx="1">
                  <c:v>Mujer</c:v>
                </c:pt>
              </c:strCache>
            </c:strRef>
          </c:cat>
          <c:val>
            <c:numRef>
              <c:f>Hoja2!$B$7:$C$7</c:f>
              <c:numCache>
                <c:formatCode>0%</c:formatCode>
                <c:ptCount val="2"/>
                <c:pt idx="0">
                  <c:v>0.16</c:v>
                </c:pt>
                <c:pt idx="1">
                  <c:v>0.84</c:v>
                </c:pt>
              </c:numCache>
            </c:numRef>
          </c:val>
          <c:extLst>
            <c:ext xmlns:c16="http://schemas.microsoft.com/office/drawing/2014/chart" uri="{C3380CC4-5D6E-409C-BE32-E72D297353CC}">
              <c16:uniqueId val="{00000002-EA2D-45FE-AF16-3D503E8CE121}"/>
            </c:ext>
          </c:extLst>
        </c:ser>
        <c:dLbls>
          <c:showLegendKey val="0"/>
          <c:showVal val="0"/>
          <c:showCatName val="0"/>
          <c:showSerName val="0"/>
          <c:showPercent val="0"/>
          <c:showBubbleSize val="0"/>
        </c:dLbls>
        <c:gapWidth val="150"/>
        <c:shape val="box"/>
        <c:axId val="1287022816"/>
        <c:axId val="1"/>
        <c:axId val="0"/>
      </c:bar3DChart>
      <c:catAx>
        <c:axId val="1287022816"/>
        <c:scaling>
          <c:orientation val="minMax"/>
        </c:scaling>
        <c:delete val="0"/>
        <c:axPos val="b"/>
        <c:title>
          <c:tx>
            <c:rich>
              <a:bodyPr/>
              <a:lstStyle/>
              <a:p>
                <a:pPr>
                  <a:defRPr sz="797" b="1" i="0" u="none" strike="noStrike" baseline="0">
                    <a:solidFill>
                      <a:srgbClr val="000000"/>
                    </a:solidFill>
                    <a:latin typeface="Times New Roman"/>
                    <a:ea typeface="Times New Roman"/>
                    <a:cs typeface="Times New Roman"/>
                  </a:defRPr>
                </a:pPr>
                <a:r>
                  <a:rPr lang="es-BO"/>
                  <a:t>Miembro de familia</a:t>
                </a:r>
              </a:p>
            </c:rich>
          </c:tx>
          <c:layout>
            <c:manualLayout>
              <c:xMode val="edge"/>
              <c:yMode val="edge"/>
              <c:x val="0.35933147632311979"/>
              <c:y val="0.91666666666666663"/>
            </c:manualLayout>
          </c:layout>
          <c:overlay val="0"/>
          <c:spPr>
            <a:noFill/>
            <a:ln w="25294">
              <a:noFill/>
            </a:ln>
          </c:spPr>
        </c:title>
        <c:numFmt formatCode="General" sourceLinked="1"/>
        <c:majorTickMark val="out"/>
        <c:minorTickMark val="none"/>
        <c:tickLblPos val="low"/>
        <c:spPr>
          <a:ln w="3162">
            <a:solidFill>
              <a:srgbClr val="000000"/>
            </a:solidFill>
            <a:prstDash val="solid"/>
          </a:ln>
        </c:spPr>
        <c:txPr>
          <a:bodyPr rot="-2700000" vert="horz"/>
          <a:lstStyle/>
          <a:p>
            <a:pPr>
              <a:defRPr sz="797" b="0" i="0" u="none" strike="noStrike" baseline="0">
                <a:solidFill>
                  <a:srgbClr val="000000"/>
                </a:solidFill>
                <a:latin typeface="Times New Roman"/>
                <a:ea typeface="Times New Roman"/>
                <a:cs typeface="Times New Roman"/>
              </a:defRPr>
            </a:pPr>
            <a:endParaRPr lang="es-BO"/>
          </a:p>
        </c:txPr>
        <c:crossAx val="1"/>
        <c:crosses val="autoZero"/>
        <c:auto val="1"/>
        <c:lblAlgn val="ctr"/>
        <c:lblOffset val="100"/>
        <c:tickLblSkip val="1"/>
        <c:tickMarkSkip val="1"/>
        <c:noMultiLvlLbl val="0"/>
      </c:catAx>
      <c:valAx>
        <c:axId val="1"/>
        <c:scaling>
          <c:orientation val="minMax"/>
        </c:scaling>
        <c:delete val="0"/>
        <c:axPos val="l"/>
        <c:majorGridlines>
          <c:spPr>
            <a:ln w="12647">
              <a:solidFill>
                <a:srgbClr val="000000"/>
              </a:solidFill>
              <a:prstDash val="sysDash"/>
            </a:ln>
          </c:spPr>
        </c:majorGridlines>
        <c:title>
          <c:tx>
            <c:rich>
              <a:bodyPr/>
              <a:lstStyle/>
              <a:p>
                <a:pPr>
                  <a:defRPr sz="797" b="1" i="0" u="none" strike="noStrike" baseline="0">
                    <a:solidFill>
                      <a:srgbClr val="000000"/>
                    </a:solidFill>
                    <a:latin typeface="Times New Roman"/>
                    <a:ea typeface="Times New Roman"/>
                    <a:cs typeface="Times New Roman"/>
                  </a:defRPr>
                </a:pPr>
                <a:r>
                  <a:rPr lang="es-BO"/>
                  <a:t>% de partisipacion en el acopio</a:t>
                </a:r>
              </a:p>
            </c:rich>
          </c:tx>
          <c:layout>
            <c:manualLayout>
              <c:xMode val="edge"/>
              <c:yMode val="edge"/>
              <c:x val="5.8495821727019497E-2"/>
              <c:y val="0.13043478260869565"/>
            </c:manualLayout>
          </c:layout>
          <c:overlay val="0"/>
          <c:spPr>
            <a:noFill/>
            <a:ln w="25294">
              <a:noFill/>
            </a:ln>
          </c:spPr>
        </c:title>
        <c:numFmt formatCode="0%" sourceLinked="1"/>
        <c:majorTickMark val="out"/>
        <c:minorTickMark val="none"/>
        <c:tickLblPos val="nextTo"/>
        <c:spPr>
          <a:ln w="3162">
            <a:solidFill>
              <a:srgbClr val="000000"/>
            </a:solidFill>
            <a:prstDash val="solid"/>
          </a:ln>
        </c:spPr>
        <c:txPr>
          <a:bodyPr rot="0" vert="horz"/>
          <a:lstStyle/>
          <a:p>
            <a:pPr>
              <a:defRPr sz="797" b="0" i="0" u="none" strike="noStrike" baseline="0">
                <a:solidFill>
                  <a:srgbClr val="000000"/>
                </a:solidFill>
                <a:latin typeface="Times New Roman"/>
                <a:ea typeface="Times New Roman"/>
                <a:cs typeface="Times New Roman"/>
              </a:defRPr>
            </a:pPr>
            <a:endParaRPr lang="es-BO"/>
          </a:p>
        </c:txPr>
        <c:crossAx val="1287022816"/>
        <c:crosses val="autoZero"/>
        <c:crossBetween val="between"/>
      </c:valAx>
      <c:spPr>
        <a:noFill/>
        <a:ln w="25294">
          <a:noFill/>
        </a:ln>
      </c:spPr>
    </c:plotArea>
    <c:legend>
      <c:legendPos val="r"/>
      <c:layout>
        <c:manualLayout>
          <c:xMode val="edge"/>
          <c:yMode val="edge"/>
          <c:x val="0.81615598885793872"/>
          <c:y val="0.90217391304347827"/>
          <c:w val="0.11420612813370473"/>
          <c:h val="9.7826086956521743E-2"/>
        </c:manualLayout>
      </c:layout>
      <c:overlay val="0"/>
      <c:spPr>
        <a:noFill/>
        <a:ln w="25294">
          <a:noFill/>
        </a:ln>
      </c:spPr>
      <c:txPr>
        <a:bodyPr/>
        <a:lstStyle/>
        <a:p>
          <a:pPr>
            <a:defRPr sz="478" b="0" i="0" u="none" strike="noStrike" baseline="0">
              <a:solidFill>
                <a:srgbClr val="000000"/>
              </a:solidFill>
              <a:latin typeface="Times New Roman"/>
              <a:ea typeface="Times New Roman"/>
              <a:cs typeface="Times New Roman"/>
            </a:defRPr>
          </a:pPr>
          <a:endParaRPr lang="es-BO"/>
        </a:p>
      </c:txPr>
    </c:legend>
    <c:plotVisOnly val="1"/>
    <c:dispBlanksAs val="gap"/>
    <c:showDLblsOverMax val="0"/>
  </c:chart>
  <c:spPr>
    <a:noFill/>
    <a:ln w="12647">
      <a:solidFill>
        <a:srgbClr val="FFFFFF"/>
      </a:solidFill>
      <a:prstDash val="solid"/>
    </a:ln>
  </c:spPr>
  <c:txPr>
    <a:bodyPr/>
    <a:lstStyle/>
    <a:p>
      <a:pPr>
        <a:defRPr sz="797" b="0" i="0" u="none" strike="noStrike" baseline="0">
          <a:solidFill>
            <a:srgbClr val="000000"/>
          </a:solidFill>
          <a:latin typeface="Times New Roman"/>
          <a:ea typeface="Times New Roman"/>
          <a:cs typeface="Times New Roman"/>
        </a:defRPr>
      </a:pPr>
      <a:endParaRPr lang="es-B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29755</Words>
  <Characters>163657</Characters>
  <Application>Microsoft Office Word</Application>
  <DocSecurity>0</DocSecurity>
  <Lines>1363</Lines>
  <Paragraphs>386</Paragraphs>
  <ScaleCrop>false</ScaleCrop>
  <HeadingPairs>
    <vt:vector size="2" baseType="variant">
      <vt:variant>
        <vt:lpstr>Título</vt:lpstr>
      </vt:variant>
      <vt:variant>
        <vt:i4>1</vt:i4>
      </vt:variant>
    </vt:vector>
  </HeadingPairs>
  <TitlesOfParts>
    <vt:vector size="1" baseType="lpstr">
      <vt:lpstr>Tecnologias de transformacion de la cañahua</vt:lpstr>
    </vt:vector>
  </TitlesOfParts>
  <Company>Merino</Company>
  <LinksUpToDate>false</LinksUpToDate>
  <CharactersWithSpaces>193026</CharactersWithSpaces>
  <SharedDoc>false</SharedDoc>
  <HLinks>
    <vt:vector size="762" baseType="variant">
      <vt:variant>
        <vt:i4>1441848</vt:i4>
      </vt:variant>
      <vt:variant>
        <vt:i4>770</vt:i4>
      </vt:variant>
      <vt:variant>
        <vt:i4>0</vt:i4>
      </vt:variant>
      <vt:variant>
        <vt:i4>5</vt:i4>
      </vt:variant>
      <vt:variant>
        <vt:lpwstr/>
      </vt:variant>
      <vt:variant>
        <vt:lpwstr>_Toc165040873</vt:lpwstr>
      </vt:variant>
      <vt:variant>
        <vt:i4>1441848</vt:i4>
      </vt:variant>
      <vt:variant>
        <vt:i4>761</vt:i4>
      </vt:variant>
      <vt:variant>
        <vt:i4>0</vt:i4>
      </vt:variant>
      <vt:variant>
        <vt:i4>5</vt:i4>
      </vt:variant>
      <vt:variant>
        <vt:lpwstr/>
      </vt:variant>
      <vt:variant>
        <vt:lpwstr>_Toc165040872</vt:lpwstr>
      </vt:variant>
      <vt:variant>
        <vt:i4>1441848</vt:i4>
      </vt:variant>
      <vt:variant>
        <vt:i4>752</vt:i4>
      </vt:variant>
      <vt:variant>
        <vt:i4>0</vt:i4>
      </vt:variant>
      <vt:variant>
        <vt:i4>5</vt:i4>
      </vt:variant>
      <vt:variant>
        <vt:lpwstr/>
      </vt:variant>
      <vt:variant>
        <vt:lpwstr>_Toc165040871</vt:lpwstr>
      </vt:variant>
      <vt:variant>
        <vt:i4>1441848</vt:i4>
      </vt:variant>
      <vt:variant>
        <vt:i4>746</vt:i4>
      </vt:variant>
      <vt:variant>
        <vt:i4>0</vt:i4>
      </vt:variant>
      <vt:variant>
        <vt:i4>5</vt:i4>
      </vt:variant>
      <vt:variant>
        <vt:lpwstr/>
      </vt:variant>
      <vt:variant>
        <vt:lpwstr>_Toc165040870</vt:lpwstr>
      </vt:variant>
      <vt:variant>
        <vt:i4>1507384</vt:i4>
      </vt:variant>
      <vt:variant>
        <vt:i4>740</vt:i4>
      </vt:variant>
      <vt:variant>
        <vt:i4>0</vt:i4>
      </vt:variant>
      <vt:variant>
        <vt:i4>5</vt:i4>
      </vt:variant>
      <vt:variant>
        <vt:lpwstr/>
      </vt:variant>
      <vt:variant>
        <vt:lpwstr>_Toc165040869</vt:lpwstr>
      </vt:variant>
      <vt:variant>
        <vt:i4>1507384</vt:i4>
      </vt:variant>
      <vt:variant>
        <vt:i4>734</vt:i4>
      </vt:variant>
      <vt:variant>
        <vt:i4>0</vt:i4>
      </vt:variant>
      <vt:variant>
        <vt:i4>5</vt:i4>
      </vt:variant>
      <vt:variant>
        <vt:lpwstr/>
      </vt:variant>
      <vt:variant>
        <vt:lpwstr>_Toc165040868</vt:lpwstr>
      </vt:variant>
      <vt:variant>
        <vt:i4>1507384</vt:i4>
      </vt:variant>
      <vt:variant>
        <vt:i4>728</vt:i4>
      </vt:variant>
      <vt:variant>
        <vt:i4>0</vt:i4>
      </vt:variant>
      <vt:variant>
        <vt:i4>5</vt:i4>
      </vt:variant>
      <vt:variant>
        <vt:lpwstr/>
      </vt:variant>
      <vt:variant>
        <vt:lpwstr>_Toc165040867</vt:lpwstr>
      </vt:variant>
      <vt:variant>
        <vt:i4>1507384</vt:i4>
      </vt:variant>
      <vt:variant>
        <vt:i4>722</vt:i4>
      </vt:variant>
      <vt:variant>
        <vt:i4>0</vt:i4>
      </vt:variant>
      <vt:variant>
        <vt:i4>5</vt:i4>
      </vt:variant>
      <vt:variant>
        <vt:lpwstr/>
      </vt:variant>
      <vt:variant>
        <vt:lpwstr>_Toc165040866</vt:lpwstr>
      </vt:variant>
      <vt:variant>
        <vt:i4>1507384</vt:i4>
      </vt:variant>
      <vt:variant>
        <vt:i4>716</vt:i4>
      </vt:variant>
      <vt:variant>
        <vt:i4>0</vt:i4>
      </vt:variant>
      <vt:variant>
        <vt:i4>5</vt:i4>
      </vt:variant>
      <vt:variant>
        <vt:lpwstr/>
      </vt:variant>
      <vt:variant>
        <vt:lpwstr>_Toc165040865</vt:lpwstr>
      </vt:variant>
      <vt:variant>
        <vt:i4>1507384</vt:i4>
      </vt:variant>
      <vt:variant>
        <vt:i4>707</vt:i4>
      </vt:variant>
      <vt:variant>
        <vt:i4>0</vt:i4>
      </vt:variant>
      <vt:variant>
        <vt:i4>5</vt:i4>
      </vt:variant>
      <vt:variant>
        <vt:lpwstr/>
      </vt:variant>
      <vt:variant>
        <vt:lpwstr>_Toc165040864</vt:lpwstr>
      </vt:variant>
      <vt:variant>
        <vt:i4>1507384</vt:i4>
      </vt:variant>
      <vt:variant>
        <vt:i4>701</vt:i4>
      </vt:variant>
      <vt:variant>
        <vt:i4>0</vt:i4>
      </vt:variant>
      <vt:variant>
        <vt:i4>5</vt:i4>
      </vt:variant>
      <vt:variant>
        <vt:lpwstr/>
      </vt:variant>
      <vt:variant>
        <vt:lpwstr>_Toc165040863</vt:lpwstr>
      </vt:variant>
      <vt:variant>
        <vt:i4>1507384</vt:i4>
      </vt:variant>
      <vt:variant>
        <vt:i4>695</vt:i4>
      </vt:variant>
      <vt:variant>
        <vt:i4>0</vt:i4>
      </vt:variant>
      <vt:variant>
        <vt:i4>5</vt:i4>
      </vt:variant>
      <vt:variant>
        <vt:lpwstr/>
      </vt:variant>
      <vt:variant>
        <vt:lpwstr>_Toc165040862</vt:lpwstr>
      </vt:variant>
      <vt:variant>
        <vt:i4>1507384</vt:i4>
      </vt:variant>
      <vt:variant>
        <vt:i4>689</vt:i4>
      </vt:variant>
      <vt:variant>
        <vt:i4>0</vt:i4>
      </vt:variant>
      <vt:variant>
        <vt:i4>5</vt:i4>
      </vt:variant>
      <vt:variant>
        <vt:lpwstr/>
      </vt:variant>
      <vt:variant>
        <vt:lpwstr>_Toc165040861</vt:lpwstr>
      </vt:variant>
      <vt:variant>
        <vt:i4>1507384</vt:i4>
      </vt:variant>
      <vt:variant>
        <vt:i4>683</vt:i4>
      </vt:variant>
      <vt:variant>
        <vt:i4>0</vt:i4>
      </vt:variant>
      <vt:variant>
        <vt:i4>5</vt:i4>
      </vt:variant>
      <vt:variant>
        <vt:lpwstr/>
      </vt:variant>
      <vt:variant>
        <vt:lpwstr>_Toc165040860</vt:lpwstr>
      </vt:variant>
      <vt:variant>
        <vt:i4>1310776</vt:i4>
      </vt:variant>
      <vt:variant>
        <vt:i4>677</vt:i4>
      </vt:variant>
      <vt:variant>
        <vt:i4>0</vt:i4>
      </vt:variant>
      <vt:variant>
        <vt:i4>5</vt:i4>
      </vt:variant>
      <vt:variant>
        <vt:lpwstr/>
      </vt:variant>
      <vt:variant>
        <vt:lpwstr>_Toc165040859</vt:lpwstr>
      </vt:variant>
      <vt:variant>
        <vt:i4>1310776</vt:i4>
      </vt:variant>
      <vt:variant>
        <vt:i4>671</vt:i4>
      </vt:variant>
      <vt:variant>
        <vt:i4>0</vt:i4>
      </vt:variant>
      <vt:variant>
        <vt:i4>5</vt:i4>
      </vt:variant>
      <vt:variant>
        <vt:lpwstr/>
      </vt:variant>
      <vt:variant>
        <vt:lpwstr>_Toc165040858</vt:lpwstr>
      </vt:variant>
      <vt:variant>
        <vt:i4>1310776</vt:i4>
      </vt:variant>
      <vt:variant>
        <vt:i4>665</vt:i4>
      </vt:variant>
      <vt:variant>
        <vt:i4>0</vt:i4>
      </vt:variant>
      <vt:variant>
        <vt:i4>5</vt:i4>
      </vt:variant>
      <vt:variant>
        <vt:lpwstr/>
      </vt:variant>
      <vt:variant>
        <vt:lpwstr>_Toc165040857</vt:lpwstr>
      </vt:variant>
      <vt:variant>
        <vt:i4>1310776</vt:i4>
      </vt:variant>
      <vt:variant>
        <vt:i4>659</vt:i4>
      </vt:variant>
      <vt:variant>
        <vt:i4>0</vt:i4>
      </vt:variant>
      <vt:variant>
        <vt:i4>5</vt:i4>
      </vt:variant>
      <vt:variant>
        <vt:lpwstr/>
      </vt:variant>
      <vt:variant>
        <vt:lpwstr>_Toc165040856</vt:lpwstr>
      </vt:variant>
      <vt:variant>
        <vt:i4>1310776</vt:i4>
      </vt:variant>
      <vt:variant>
        <vt:i4>653</vt:i4>
      </vt:variant>
      <vt:variant>
        <vt:i4>0</vt:i4>
      </vt:variant>
      <vt:variant>
        <vt:i4>5</vt:i4>
      </vt:variant>
      <vt:variant>
        <vt:lpwstr/>
      </vt:variant>
      <vt:variant>
        <vt:lpwstr>_Toc165040855</vt:lpwstr>
      </vt:variant>
      <vt:variant>
        <vt:i4>1376309</vt:i4>
      </vt:variant>
      <vt:variant>
        <vt:i4>644</vt:i4>
      </vt:variant>
      <vt:variant>
        <vt:i4>0</vt:i4>
      </vt:variant>
      <vt:variant>
        <vt:i4>5</vt:i4>
      </vt:variant>
      <vt:variant>
        <vt:lpwstr/>
      </vt:variant>
      <vt:variant>
        <vt:lpwstr>_Toc165341560</vt:lpwstr>
      </vt:variant>
      <vt:variant>
        <vt:i4>1441845</vt:i4>
      </vt:variant>
      <vt:variant>
        <vt:i4>638</vt:i4>
      </vt:variant>
      <vt:variant>
        <vt:i4>0</vt:i4>
      </vt:variant>
      <vt:variant>
        <vt:i4>5</vt:i4>
      </vt:variant>
      <vt:variant>
        <vt:lpwstr/>
      </vt:variant>
      <vt:variant>
        <vt:lpwstr>_Toc165341559</vt:lpwstr>
      </vt:variant>
      <vt:variant>
        <vt:i4>1441845</vt:i4>
      </vt:variant>
      <vt:variant>
        <vt:i4>632</vt:i4>
      </vt:variant>
      <vt:variant>
        <vt:i4>0</vt:i4>
      </vt:variant>
      <vt:variant>
        <vt:i4>5</vt:i4>
      </vt:variant>
      <vt:variant>
        <vt:lpwstr/>
      </vt:variant>
      <vt:variant>
        <vt:lpwstr>_Toc165341558</vt:lpwstr>
      </vt:variant>
      <vt:variant>
        <vt:i4>1441845</vt:i4>
      </vt:variant>
      <vt:variant>
        <vt:i4>626</vt:i4>
      </vt:variant>
      <vt:variant>
        <vt:i4>0</vt:i4>
      </vt:variant>
      <vt:variant>
        <vt:i4>5</vt:i4>
      </vt:variant>
      <vt:variant>
        <vt:lpwstr/>
      </vt:variant>
      <vt:variant>
        <vt:lpwstr>_Toc165341557</vt:lpwstr>
      </vt:variant>
      <vt:variant>
        <vt:i4>1441845</vt:i4>
      </vt:variant>
      <vt:variant>
        <vt:i4>620</vt:i4>
      </vt:variant>
      <vt:variant>
        <vt:i4>0</vt:i4>
      </vt:variant>
      <vt:variant>
        <vt:i4>5</vt:i4>
      </vt:variant>
      <vt:variant>
        <vt:lpwstr/>
      </vt:variant>
      <vt:variant>
        <vt:lpwstr>_Toc165341556</vt:lpwstr>
      </vt:variant>
      <vt:variant>
        <vt:i4>1441845</vt:i4>
      </vt:variant>
      <vt:variant>
        <vt:i4>614</vt:i4>
      </vt:variant>
      <vt:variant>
        <vt:i4>0</vt:i4>
      </vt:variant>
      <vt:variant>
        <vt:i4>5</vt:i4>
      </vt:variant>
      <vt:variant>
        <vt:lpwstr/>
      </vt:variant>
      <vt:variant>
        <vt:lpwstr>_Toc165341555</vt:lpwstr>
      </vt:variant>
      <vt:variant>
        <vt:i4>1441845</vt:i4>
      </vt:variant>
      <vt:variant>
        <vt:i4>608</vt:i4>
      </vt:variant>
      <vt:variant>
        <vt:i4>0</vt:i4>
      </vt:variant>
      <vt:variant>
        <vt:i4>5</vt:i4>
      </vt:variant>
      <vt:variant>
        <vt:lpwstr/>
      </vt:variant>
      <vt:variant>
        <vt:lpwstr>_Toc165341554</vt:lpwstr>
      </vt:variant>
      <vt:variant>
        <vt:i4>1441845</vt:i4>
      </vt:variant>
      <vt:variant>
        <vt:i4>602</vt:i4>
      </vt:variant>
      <vt:variant>
        <vt:i4>0</vt:i4>
      </vt:variant>
      <vt:variant>
        <vt:i4>5</vt:i4>
      </vt:variant>
      <vt:variant>
        <vt:lpwstr/>
      </vt:variant>
      <vt:variant>
        <vt:lpwstr>_Toc165341553</vt:lpwstr>
      </vt:variant>
      <vt:variant>
        <vt:i4>1441845</vt:i4>
      </vt:variant>
      <vt:variant>
        <vt:i4>596</vt:i4>
      </vt:variant>
      <vt:variant>
        <vt:i4>0</vt:i4>
      </vt:variant>
      <vt:variant>
        <vt:i4>5</vt:i4>
      </vt:variant>
      <vt:variant>
        <vt:lpwstr/>
      </vt:variant>
      <vt:variant>
        <vt:lpwstr>_Toc165341552</vt:lpwstr>
      </vt:variant>
      <vt:variant>
        <vt:i4>1441845</vt:i4>
      </vt:variant>
      <vt:variant>
        <vt:i4>590</vt:i4>
      </vt:variant>
      <vt:variant>
        <vt:i4>0</vt:i4>
      </vt:variant>
      <vt:variant>
        <vt:i4>5</vt:i4>
      </vt:variant>
      <vt:variant>
        <vt:lpwstr/>
      </vt:variant>
      <vt:variant>
        <vt:lpwstr>_Toc165341551</vt:lpwstr>
      </vt:variant>
      <vt:variant>
        <vt:i4>1441845</vt:i4>
      </vt:variant>
      <vt:variant>
        <vt:i4>584</vt:i4>
      </vt:variant>
      <vt:variant>
        <vt:i4>0</vt:i4>
      </vt:variant>
      <vt:variant>
        <vt:i4>5</vt:i4>
      </vt:variant>
      <vt:variant>
        <vt:lpwstr/>
      </vt:variant>
      <vt:variant>
        <vt:lpwstr>_Toc165341550</vt:lpwstr>
      </vt:variant>
      <vt:variant>
        <vt:i4>1507381</vt:i4>
      </vt:variant>
      <vt:variant>
        <vt:i4>578</vt:i4>
      </vt:variant>
      <vt:variant>
        <vt:i4>0</vt:i4>
      </vt:variant>
      <vt:variant>
        <vt:i4>5</vt:i4>
      </vt:variant>
      <vt:variant>
        <vt:lpwstr/>
      </vt:variant>
      <vt:variant>
        <vt:lpwstr>_Toc165341549</vt:lpwstr>
      </vt:variant>
      <vt:variant>
        <vt:i4>1507381</vt:i4>
      </vt:variant>
      <vt:variant>
        <vt:i4>572</vt:i4>
      </vt:variant>
      <vt:variant>
        <vt:i4>0</vt:i4>
      </vt:variant>
      <vt:variant>
        <vt:i4>5</vt:i4>
      </vt:variant>
      <vt:variant>
        <vt:lpwstr/>
      </vt:variant>
      <vt:variant>
        <vt:lpwstr>_Toc165341548</vt:lpwstr>
      </vt:variant>
      <vt:variant>
        <vt:i4>1507381</vt:i4>
      </vt:variant>
      <vt:variant>
        <vt:i4>566</vt:i4>
      </vt:variant>
      <vt:variant>
        <vt:i4>0</vt:i4>
      </vt:variant>
      <vt:variant>
        <vt:i4>5</vt:i4>
      </vt:variant>
      <vt:variant>
        <vt:lpwstr/>
      </vt:variant>
      <vt:variant>
        <vt:lpwstr>_Toc165341547</vt:lpwstr>
      </vt:variant>
      <vt:variant>
        <vt:i4>1507381</vt:i4>
      </vt:variant>
      <vt:variant>
        <vt:i4>560</vt:i4>
      </vt:variant>
      <vt:variant>
        <vt:i4>0</vt:i4>
      </vt:variant>
      <vt:variant>
        <vt:i4>5</vt:i4>
      </vt:variant>
      <vt:variant>
        <vt:lpwstr/>
      </vt:variant>
      <vt:variant>
        <vt:lpwstr>_Toc165341545</vt:lpwstr>
      </vt:variant>
      <vt:variant>
        <vt:i4>1507381</vt:i4>
      </vt:variant>
      <vt:variant>
        <vt:i4>554</vt:i4>
      </vt:variant>
      <vt:variant>
        <vt:i4>0</vt:i4>
      </vt:variant>
      <vt:variant>
        <vt:i4>5</vt:i4>
      </vt:variant>
      <vt:variant>
        <vt:lpwstr/>
      </vt:variant>
      <vt:variant>
        <vt:lpwstr>_Toc165341544</vt:lpwstr>
      </vt:variant>
      <vt:variant>
        <vt:i4>1507381</vt:i4>
      </vt:variant>
      <vt:variant>
        <vt:i4>548</vt:i4>
      </vt:variant>
      <vt:variant>
        <vt:i4>0</vt:i4>
      </vt:variant>
      <vt:variant>
        <vt:i4>5</vt:i4>
      </vt:variant>
      <vt:variant>
        <vt:lpwstr/>
      </vt:variant>
      <vt:variant>
        <vt:lpwstr>_Toc165341543</vt:lpwstr>
      </vt:variant>
      <vt:variant>
        <vt:i4>1507381</vt:i4>
      </vt:variant>
      <vt:variant>
        <vt:i4>542</vt:i4>
      </vt:variant>
      <vt:variant>
        <vt:i4>0</vt:i4>
      </vt:variant>
      <vt:variant>
        <vt:i4>5</vt:i4>
      </vt:variant>
      <vt:variant>
        <vt:lpwstr/>
      </vt:variant>
      <vt:variant>
        <vt:lpwstr>_Toc165341540</vt:lpwstr>
      </vt:variant>
      <vt:variant>
        <vt:i4>1048629</vt:i4>
      </vt:variant>
      <vt:variant>
        <vt:i4>536</vt:i4>
      </vt:variant>
      <vt:variant>
        <vt:i4>0</vt:i4>
      </vt:variant>
      <vt:variant>
        <vt:i4>5</vt:i4>
      </vt:variant>
      <vt:variant>
        <vt:lpwstr/>
      </vt:variant>
      <vt:variant>
        <vt:lpwstr>_Toc165341539</vt:lpwstr>
      </vt:variant>
      <vt:variant>
        <vt:i4>1048629</vt:i4>
      </vt:variant>
      <vt:variant>
        <vt:i4>530</vt:i4>
      </vt:variant>
      <vt:variant>
        <vt:i4>0</vt:i4>
      </vt:variant>
      <vt:variant>
        <vt:i4>5</vt:i4>
      </vt:variant>
      <vt:variant>
        <vt:lpwstr/>
      </vt:variant>
      <vt:variant>
        <vt:lpwstr>_Toc165341538</vt:lpwstr>
      </vt:variant>
      <vt:variant>
        <vt:i4>1048629</vt:i4>
      </vt:variant>
      <vt:variant>
        <vt:i4>524</vt:i4>
      </vt:variant>
      <vt:variant>
        <vt:i4>0</vt:i4>
      </vt:variant>
      <vt:variant>
        <vt:i4>5</vt:i4>
      </vt:variant>
      <vt:variant>
        <vt:lpwstr/>
      </vt:variant>
      <vt:variant>
        <vt:lpwstr>_Toc165341537</vt:lpwstr>
      </vt:variant>
      <vt:variant>
        <vt:i4>1048629</vt:i4>
      </vt:variant>
      <vt:variant>
        <vt:i4>518</vt:i4>
      </vt:variant>
      <vt:variant>
        <vt:i4>0</vt:i4>
      </vt:variant>
      <vt:variant>
        <vt:i4>5</vt:i4>
      </vt:variant>
      <vt:variant>
        <vt:lpwstr/>
      </vt:variant>
      <vt:variant>
        <vt:lpwstr>_Toc165341536</vt:lpwstr>
      </vt:variant>
      <vt:variant>
        <vt:i4>1048629</vt:i4>
      </vt:variant>
      <vt:variant>
        <vt:i4>512</vt:i4>
      </vt:variant>
      <vt:variant>
        <vt:i4>0</vt:i4>
      </vt:variant>
      <vt:variant>
        <vt:i4>5</vt:i4>
      </vt:variant>
      <vt:variant>
        <vt:lpwstr/>
      </vt:variant>
      <vt:variant>
        <vt:lpwstr>_Toc165341535</vt:lpwstr>
      </vt:variant>
      <vt:variant>
        <vt:i4>1048629</vt:i4>
      </vt:variant>
      <vt:variant>
        <vt:i4>506</vt:i4>
      </vt:variant>
      <vt:variant>
        <vt:i4>0</vt:i4>
      </vt:variant>
      <vt:variant>
        <vt:i4>5</vt:i4>
      </vt:variant>
      <vt:variant>
        <vt:lpwstr/>
      </vt:variant>
      <vt:variant>
        <vt:lpwstr>_Toc165341534</vt:lpwstr>
      </vt:variant>
      <vt:variant>
        <vt:i4>1048629</vt:i4>
      </vt:variant>
      <vt:variant>
        <vt:i4>500</vt:i4>
      </vt:variant>
      <vt:variant>
        <vt:i4>0</vt:i4>
      </vt:variant>
      <vt:variant>
        <vt:i4>5</vt:i4>
      </vt:variant>
      <vt:variant>
        <vt:lpwstr/>
      </vt:variant>
      <vt:variant>
        <vt:lpwstr>_Toc165341533</vt:lpwstr>
      </vt:variant>
      <vt:variant>
        <vt:i4>1048629</vt:i4>
      </vt:variant>
      <vt:variant>
        <vt:i4>494</vt:i4>
      </vt:variant>
      <vt:variant>
        <vt:i4>0</vt:i4>
      </vt:variant>
      <vt:variant>
        <vt:i4>5</vt:i4>
      </vt:variant>
      <vt:variant>
        <vt:lpwstr/>
      </vt:variant>
      <vt:variant>
        <vt:lpwstr>_Toc165341532</vt:lpwstr>
      </vt:variant>
      <vt:variant>
        <vt:i4>1048629</vt:i4>
      </vt:variant>
      <vt:variant>
        <vt:i4>488</vt:i4>
      </vt:variant>
      <vt:variant>
        <vt:i4>0</vt:i4>
      </vt:variant>
      <vt:variant>
        <vt:i4>5</vt:i4>
      </vt:variant>
      <vt:variant>
        <vt:lpwstr/>
      </vt:variant>
      <vt:variant>
        <vt:lpwstr>_Toc165341531</vt:lpwstr>
      </vt:variant>
      <vt:variant>
        <vt:i4>1114165</vt:i4>
      </vt:variant>
      <vt:variant>
        <vt:i4>482</vt:i4>
      </vt:variant>
      <vt:variant>
        <vt:i4>0</vt:i4>
      </vt:variant>
      <vt:variant>
        <vt:i4>5</vt:i4>
      </vt:variant>
      <vt:variant>
        <vt:lpwstr/>
      </vt:variant>
      <vt:variant>
        <vt:lpwstr>_Toc165341529</vt:lpwstr>
      </vt:variant>
      <vt:variant>
        <vt:i4>1114165</vt:i4>
      </vt:variant>
      <vt:variant>
        <vt:i4>476</vt:i4>
      </vt:variant>
      <vt:variant>
        <vt:i4>0</vt:i4>
      </vt:variant>
      <vt:variant>
        <vt:i4>5</vt:i4>
      </vt:variant>
      <vt:variant>
        <vt:lpwstr/>
      </vt:variant>
      <vt:variant>
        <vt:lpwstr>_Toc165341528</vt:lpwstr>
      </vt:variant>
      <vt:variant>
        <vt:i4>1114165</vt:i4>
      </vt:variant>
      <vt:variant>
        <vt:i4>470</vt:i4>
      </vt:variant>
      <vt:variant>
        <vt:i4>0</vt:i4>
      </vt:variant>
      <vt:variant>
        <vt:i4>5</vt:i4>
      </vt:variant>
      <vt:variant>
        <vt:lpwstr/>
      </vt:variant>
      <vt:variant>
        <vt:lpwstr>_Toc165341527</vt:lpwstr>
      </vt:variant>
      <vt:variant>
        <vt:i4>1114165</vt:i4>
      </vt:variant>
      <vt:variant>
        <vt:i4>464</vt:i4>
      </vt:variant>
      <vt:variant>
        <vt:i4>0</vt:i4>
      </vt:variant>
      <vt:variant>
        <vt:i4>5</vt:i4>
      </vt:variant>
      <vt:variant>
        <vt:lpwstr/>
      </vt:variant>
      <vt:variant>
        <vt:lpwstr>_Toc165341525</vt:lpwstr>
      </vt:variant>
      <vt:variant>
        <vt:i4>1114165</vt:i4>
      </vt:variant>
      <vt:variant>
        <vt:i4>458</vt:i4>
      </vt:variant>
      <vt:variant>
        <vt:i4>0</vt:i4>
      </vt:variant>
      <vt:variant>
        <vt:i4>5</vt:i4>
      </vt:variant>
      <vt:variant>
        <vt:lpwstr/>
      </vt:variant>
      <vt:variant>
        <vt:lpwstr>_Toc165341524</vt:lpwstr>
      </vt:variant>
      <vt:variant>
        <vt:i4>1114165</vt:i4>
      </vt:variant>
      <vt:variant>
        <vt:i4>452</vt:i4>
      </vt:variant>
      <vt:variant>
        <vt:i4>0</vt:i4>
      </vt:variant>
      <vt:variant>
        <vt:i4>5</vt:i4>
      </vt:variant>
      <vt:variant>
        <vt:lpwstr/>
      </vt:variant>
      <vt:variant>
        <vt:lpwstr>_Toc165341523</vt:lpwstr>
      </vt:variant>
      <vt:variant>
        <vt:i4>1114165</vt:i4>
      </vt:variant>
      <vt:variant>
        <vt:i4>446</vt:i4>
      </vt:variant>
      <vt:variant>
        <vt:i4>0</vt:i4>
      </vt:variant>
      <vt:variant>
        <vt:i4>5</vt:i4>
      </vt:variant>
      <vt:variant>
        <vt:lpwstr/>
      </vt:variant>
      <vt:variant>
        <vt:lpwstr>_Toc165341522</vt:lpwstr>
      </vt:variant>
      <vt:variant>
        <vt:i4>1114165</vt:i4>
      </vt:variant>
      <vt:variant>
        <vt:i4>440</vt:i4>
      </vt:variant>
      <vt:variant>
        <vt:i4>0</vt:i4>
      </vt:variant>
      <vt:variant>
        <vt:i4>5</vt:i4>
      </vt:variant>
      <vt:variant>
        <vt:lpwstr/>
      </vt:variant>
      <vt:variant>
        <vt:lpwstr>_Toc165341520</vt:lpwstr>
      </vt:variant>
      <vt:variant>
        <vt:i4>1179701</vt:i4>
      </vt:variant>
      <vt:variant>
        <vt:i4>434</vt:i4>
      </vt:variant>
      <vt:variant>
        <vt:i4>0</vt:i4>
      </vt:variant>
      <vt:variant>
        <vt:i4>5</vt:i4>
      </vt:variant>
      <vt:variant>
        <vt:lpwstr/>
      </vt:variant>
      <vt:variant>
        <vt:lpwstr>_Toc165341519</vt:lpwstr>
      </vt:variant>
      <vt:variant>
        <vt:i4>1179701</vt:i4>
      </vt:variant>
      <vt:variant>
        <vt:i4>428</vt:i4>
      </vt:variant>
      <vt:variant>
        <vt:i4>0</vt:i4>
      </vt:variant>
      <vt:variant>
        <vt:i4>5</vt:i4>
      </vt:variant>
      <vt:variant>
        <vt:lpwstr/>
      </vt:variant>
      <vt:variant>
        <vt:lpwstr>_Toc165341518</vt:lpwstr>
      </vt:variant>
      <vt:variant>
        <vt:i4>1179701</vt:i4>
      </vt:variant>
      <vt:variant>
        <vt:i4>422</vt:i4>
      </vt:variant>
      <vt:variant>
        <vt:i4>0</vt:i4>
      </vt:variant>
      <vt:variant>
        <vt:i4>5</vt:i4>
      </vt:variant>
      <vt:variant>
        <vt:lpwstr/>
      </vt:variant>
      <vt:variant>
        <vt:lpwstr>_Toc165341516</vt:lpwstr>
      </vt:variant>
      <vt:variant>
        <vt:i4>1179701</vt:i4>
      </vt:variant>
      <vt:variant>
        <vt:i4>416</vt:i4>
      </vt:variant>
      <vt:variant>
        <vt:i4>0</vt:i4>
      </vt:variant>
      <vt:variant>
        <vt:i4>5</vt:i4>
      </vt:variant>
      <vt:variant>
        <vt:lpwstr/>
      </vt:variant>
      <vt:variant>
        <vt:lpwstr>_Toc165341514</vt:lpwstr>
      </vt:variant>
      <vt:variant>
        <vt:i4>1179701</vt:i4>
      </vt:variant>
      <vt:variant>
        <vt:i4>410</vt:i4>
      </vt:variant>
      <vt:variant>
        <vt:i4>0</vt:i4>
      </vt:variant>
      <vt:variant>
        <vt:i4>5</vt:i4>
      </vt:variant>
      <vt:variant>
        <vt:lpwstr/>
      </vt:variant>
      <vt:variant>
        <vt:lpwstr>_Toc165341512</vt:lpwstr>
      </vt:variant>
      <vt:variant>
        <vt:i4>1179701</vt:i4>
      </vt:variant>
      <vt:variant>
        <vt:i4>404</vt:i4>
      </vt:variant>
      <vt:variant>
        <vt:i4>0</vt:i4>
      </vt:variant>
      <vt:variant>
        <vt:i4>5</vt:i4>
      </vt:variant>
      <vt:variant>
        <vt:lpwstr/>
      </vt:variant>
      <vt:variant>
        <vt:lpwstr>_Toc165341511</vt:lpwstr>
      </vt:variant>
      <vt:variant>
        <vt:i4>1179701</vt:i4>
      </vt:variant>
      <vt:variant>
        <vt:i4>398</vt:i4>
      </vt:variant>
      <vt:variant>
        <vt:i4>0</vt:i4>
      </vt:variant>
      <vt:variant>
        <vt:i4>5</vt:i4>
      </vt:variant>
      <vt:variant>
        <vt:lpwstr/>
      </vt:variant>
      <vt:variant>
        <vt:lpwstr>_Toc165341510</vt:lpwstr>
      </vt:variant>
      <vt:variant>
        <vt:i4>1245237</vt:i4>
      </vt:variant>
      <vt:variant>
        <vt:i4>392</vt:i4>
      </vt:variant>
      <vt:variant>
        <vt:i4>0</vt:i4>
      </vt:variant>
      <vt:variant>
        <vt:i4>5</vt:i4>
      </vt:variant>
      <vt:variant>
        <vt:lpwstr/>
      </vt:variant>
      <vt:variant>
        <vt:lpwstr>_Toc165341509</vt:lpwstr>
      </vt:variant>
      <vt:variant>
        <vt:i4>1245237</vt:i4>
      </vt:variant>
      <vt:variant>
        <vt:i4>386</vt:i4>
      </vt:variant>
      <vt:variant>
        <vt:i4>0</vt:i4>
      </vt:variant>
      <vt:variant>
        <vt:i4>5</vt:i4>
      </vt:variant>
      <vt:variant>
        <vt:lpwstr/>
      </vt:variant>
      <vt:variant>
        <vt:lpwstr>_Toc165341507</vt:lpwstr>
      </vt:variant>
      <vt:variant>
        <vt:i4>1245237</vt:i4>
      </vt:variant>
      <vt:variant>
        <vt:i4>380</vt:i4>
      </vt:variant>
      <vt:variant>
        <vt:i4>0</vt:i4>
      </vt:variant>
      <vt:variant>
        <vt:i4>5</vt:i4>
      </vt:variant>
      <vt:variant>
        <vt:lpwstr/>
      </vt:variant>
      <vt:variant>
        <vt:lpwstr>_Toc165341506</vt:lpwstr>
      </vt:variant>
      <vt:variant>
        <vt:i4>1245237</vt:i4>
      </vt:variant>
      <vt:variant>
        <vt:i4>374</vt:i4>
      </vt:variant>
      <vt:variant>
        <vt:i4>0</vt:i4>
      </vt:variant>
      <vt:variant>
        <vt:i4>5</vt:i4>
      </vt:variant>
      <vt:variant>
        <vt:lpwstr/>
      </vt:variant>
      <vt:variant>
        <vt:lpwstr>_Toc165341504</vt:lpwstr>
      </vt:variant>
      <vt:variant>
        <vt:i4>1245237</vt:i4>
      </vt:variant>
      <vt:variant>
        <vt:i4>368</vt:i4>
      </vt:variant>
      <vt:variant>
        <vt:i4>0</vt:i4>
      </vt:variant>
      <vt:variant>
        <vt:i4>5</vt:i4>
      </vt:variant>
      <vt:variant>
        <vt:lpwstr/>
      </vt:variant>
      <vt:variant>
        <vt:lpwstr>_Toc165341503</vt:lpwstr>
      </vt:variant>
      <vt:variant>
        <vt:i4>1245237</vt:i4>
      </vt:variant>
      <vt:variant>
        <vt:i4>362</vt:i4>
      </vt:variant>
      <vt:variant>
        <vt:i4>0</vt:i4>
      </vt:variant>
      <vt:variant>
        <vt:i4>5</vt:i4>
      </vt:variant>
      <vt:variant>
        <vt:lpwstr/>
      </vt:variant>
      <vt:variant>
        <vt:lpwstr>_Toc165341502</vt:lpwstr>
      </vt:variant>
      <vt:variant>
        <vt:i4>1245237</vt:i4>
      </vt:variant>
      <vt:variant>
        <vt:i4>356</vt:i4>
      </vt:variant>
      <vt:variant>
        <vt:i4>0</vt:i4>
      </vt:variant>
      <vt:variant>
        <vt:i4>5</vt:i4>
      </vt:variant>
      <vt:variant>
        <vt:lpwstr/>
      </vt:variant>
      <vt:variant>
        <vt:lpwstr>_Toc165341501</vt:lpwstr>
      </vt:variant>
      <vt:variant>
        <vt:i4>1703988</vt:i4>
      </vt:variant>
      <vt:variant>
        <vt:i4>350</vt:i4>
      </vt:variant>
      <vt:variant>
        <vt:i4>0</vt:i4>
      </vt:variant>
      <vt:variant>
        <vt:i4>5</vt:i4>
      </vt:variant>
      <vt:variant>
        <vt:lpwstr/>
      </vt:variant>
      <vt:variant>
        <vt:lpwstr>_Toc165341499</vt:lpwstr>
      </vt:variant>
      <vt:variant>
        <vt:i4>1703988</vt:i4>
      </vt:variant>
      <vt:variant>
        <vt:i4>344</vt:i4>
      </vt:variant>
      <vt:variant>
        <vt:i4>0</vt:i4>
      </vt:variant>
      <vt:variant>
        <vt:i4>5</vt:i4>
      </vt:variant>
      <vt:variant>
        <vt:lpwstr/>
      </vt:variant>
      <vt:variant>
        <vt:lpwstr>_Toc165341498</vt:lpwstr>
      </vt:variant>
      <vt:variant>
        <vt:i4>1703988</vt:i4>
      </vt:variant>
      <vt:variant>
        <vt:i4>338</vt:i4>
      </vt:variant>
      <vt:variant>
        <vt:i4>0</vt:i4>
      </vt:variant>
      <vt:variant>
        <vt:i4>5</vt:i4>
      </vt:variant>
      <vt:variant>
        <vt:lpwstr/>
      </vt:variant>
      <vt:variant>
        <vt:lpwstr>_Toc165341497</vt:lpwstr>
      </vt:variant>
      <vt:variant>
        <vt:i4>1703988</vt:i4>
      </vt:variant>
      <vt:variant>
        <vt:i4>332</vt:i4>
      </vt:variant>
      <vt:variant>
        <vt:i4>0</vt:i4>
      </vt:variant>
      <vt:variant>
        <vt:i4>5</vt:i4>
      </vt:variant>
      <vt:variant>
        <vt:lpwstr/>
      </vt:variant>
      <vt:variant>
        <vt:lpwstr>_Toc165341495</vt:lpwstr>
      </vt:variant>
      <vt:variant>
        <vt:i4>1703988</vt:i4>
      </vt:variant>
      <vt:variant>
        <vt:i4>326</vt:i4>
      </vt:variant>
      <vt:variant>
        <vt:i4>0</vt:i4>
      </vt:variant>
      <vt:variant>
        <vt:i4>5</vt:i4>
      </vt:variant>
      <vt:variant>
        <vt:lpwstr/>
      </vt:variant>
      <vt:variant>
        <vt:lpwstr>_Toc165341493</vt:lpwstr>
      </vt:variant>
      <vt:variant>
        <vt:i4>1703988</vt:i4>
      </vt:variant>
      <vt:variant>
        <vt:i4>320</vt:i4>
      </vt:variant>
      <vt:variant>
        <vt:i4>0</vt:i4>
      </vt:variant>
      <vt:variant>
        <vt:i4>5</vt:i4>
      </vt:variant>
      <vt:variant>
        <vt:lpwstr/>
      </vt:variant>
      <vt:variant>
        <vt:lpwstr>_Toc165341491</vt:lpwstr>
      </vt:variant>
      <vt:variant>
        <vt:i4>1769524</vt:i4>
      </vt:variant>
      <vt:variant>
        <vt:i4>314</vt:i4>
      </vt:variant>
      <vt:variant>
        <vt:i4>0</vt:i4>
      </vt:variant>
      <vt:variant>
        <vt:i4>5</vt:i4>
      </vt:variant>
      <vt:variant>
        <vt:lpwstr/>
      </vt:variant>
      <vt:variant>
        <vt:lpwstr>_Toc165341489</vt:lpwstr>
      </vt:variant>
      <vt:variant>
        <vt:i4>1769524</vt:i4>
      </vt:variant>
      <vt:variant>
        <vt:i4>308</vt:i4>
      </vt:variant>
      <vt:variant>
        <vt:i4>0</vt:i4>
      </vt:variant>
      <vt:variant>
        <vt:i4>5</vt:i4>
      </vt:variant>
      <vt:variant>
        <vt:lpwstr/>
      </vt:variant>
      <vt:variant>
        <vt:lpwstr>_Toc165341487</vt:lpwstr>
      </vt:variant>
      <vt:variant>
        <vt:i4>1769524</vt:i4>
      </vt:variant>
      <vt:variant>
        <vt:i4>302</vt:i4>
      </vt:variant>
      <vt:variant>
        <vt:i4>0</vt:i4>
      </vt:variant>
      <vt:variant>
        <vt:i4>5</vt:i4>
      </vt:variant>
      <vt:variant>
        <vt:lpwstr/>
      </vt:variant>
      <vt:variant>
        <vt:lpwstr>_Toc165341486</vt:lpwstr>
      </vt:variant>
      <vt:variant>
        <vt:i4>1769524</vt:i4>
      </vt:variant>
      <vt:variant>
        <vt:i4>296</vt:i4>
      </vt:variant>
      <vt:variant>
        <vt:i4>0</vt:i4>
      </vt:variant>
      <vt:variant>
        <vt:i4>5</vt:i4>
      </vt:variant>
      <vt:variant>
        <vt:lpwstr/>
      </vt:variant>
      <vt:variant>
        <vt:lpwstr>_Toc165341485</vt:lpwstr>
      </vt:variant>
      <vt:variant>
        <vt:i4>1769524</vt:i4>
      </vt:variant>
      <vt:variant>
        <vt:i4>290</vt:i4>
      </vt:variant>
      <vt:variant>
        <vt:i4>0</vt:i4>
      </vt:variant>
      <vt:variant>
        <vt:i4>5</vt:i4>
      </vt:variant>
      <vt:variant>
        <vt:lpwstr/>
      </vt:variant>
      <vt:variant>
        <vt:lpwstr>_Toc165341483</vt:lpwstr>
      </vt:variant>
      <vt:variant>
        <vt:i4>1769524</vt:i4>
      </vt:variant>
      <vt:variant>
        <vt:i4>284</vt:i4>
      </vt:variant>
      <vt:variant>
        <vt:i4>0</vt:i4>
      </vt:variant>
      <vt:variant>
        <vt:i4>5</vt:i4>
      </vt:variant>
      <vt:variant>
        <vt:lpwstr/>
      </vt:variant>
      <vt:variant>
        <vt:lpwstr>_Toc165341482</vt:lpwstr>
      </vt:variant>
      <vt:variant>
        <vt:i4>1769524</vt:i4>
      </vt:variant>
      <vt:variant>
        <vt:i4>278</vt:i4>
      </vt:variant>
      <vt:variant>
        <vt:i4>0</vt:i4>
      </vt:variant>
      <vt:variant>
        <vt:i4>5</vt:i4>
      </vt:variant>
      <vt:variant>
        <vt:lpwstr/>
      </vt:variant>
      <vt:variant>
        <vt:lpwstr>_Toc165341481</vt:lpwstr>
      </vt:variant>
      <vt:variant>
        <vt:i4>1769524</vt:i4>
      </vt:variant>
      <vt:variant>
        <vt:i4>272</vt:i4>
      </vt:variant>
      <vt:variant>
        <vt:i4>0</vt:i4>
      </vt:variant>
      <vt:variant>
        <vt:i4>5</vt:i4>
      </vt:variant>
      <vt:variant>
        <vt:lpwstr/>
      </vt:variant>
      <vt:variant>
        <vt:lpwstr>_Toc165341480</vt:lpwstr>
      </vt:variant>
      <vt:variant>
        <vt:i4>1310772</vt:i4>
      </vt:variant>
      <vt:variant>
        <vt:i4>266</vt:i4>
      </vt:variant>
      <vt:variant>
        <vt:i4>0</vt:i4>
      </vt:variant>
      <vt:variant>
        <vt:i4>5</vt:i4>
      </vt:variant>
      <vt:variant>
        <vt:lpwstr/>
      </vt:variant>
      <vt:variant>
        <vt:lpwstr>_Toc165341479</vt:lpwstr>
      </vt:variant>
      <vt:variant>
        <vt:i4>1310772</vt:i4>
      </vt:variant>
      <vt:variant>
        <vt:i4>260</vt:i4>
      </vt:variant>
      <vt:variant>
        <vt:i4>0</vt:i4>
      </vt:variant>
      <vt:variant>
        <vt:i4>5</vt:i4>
      </vt:variant>
      <vt:variant>
        <vt:lpwstr/>
      </vt:variant>
      <vt:variant>
        <vt:lpwstr>_Toc165341478</vt:lpwstr>
      </vt:variant>
      <vt:variant>
        <vt:i4>1310772</vt:i4>
      </vt:variant>
      <vt:variant>
        <vt:i4>254</vt:i4>
      </vt:variant>
      <vt:variant>
        <vt:i4>0</vt:i4>
      </vt:variant>
      <vt:variant>
        <vt:i4>5</vt:i4>
      </vt:variant>
      <vt:variant>
        <vt:lpwstr/>
      </vt:variant>
      <vt:variant>
        <vt:lpwstr>_Toc165341477</vt:lpwstr>
      </vt:variant>
      <vt:variant>
        <vt:i4>1310772</vt:i4>
      </vt:variant>
      <vt:variant>
        <vt:i4>248</vt:i4>
      </vt:variant>
      <vt:variant>
        <vt:i4>0</vt:i4>
      </vt:variant>
      <vt:variant>
        <vt:i4>5</vt:i4>
      </vt:variant>
      <vt:variant>
        <vt:lpwstr/>
      </vt:variant>
      <vt:variant>
        <vt:lpwstr>_Toc165341476</vt:lpwstr>
      </vt:variant>
      <vt:variant>
        <vt:i4>1310772</vt:i4>
      </vt:variant>
      <vt:variant>
        <vt:i4>242</vt:i4>
      </vt:variant>
      <vt:variant>
        <vt:i4>0</vt:i4>
      </vt:variant>
      <vt:variant>
        <vt:i4>5</vt:i4>
      </vt:variant>
      <vt:variant>
        <vt:lpwstr/>
      </vt:variant>
      <vt:variant>
        <vt:lpwstr>_Toc165341475</vt:lpwstr>
      </vt:variant>
      <vt:variant>
        <vt:i4>1310772</vt:i4>
      </vt:variant>
      <vt:variant>
        <vt:i4>236</vt:i4>
      </vt:variant>
      <vt:variant>
        <vt:i4>0</vt:i4>
      </vt:variant>
      <vt:variant>
        <vt:i4>5</vt:i4>
      </vt:variant>
      <vt:variant>
        <vt:lpwstr/>
      </vt:variant>
      <vt:variant>
        <vt:lpwstr>_Toc165341474</vt:lpwstr>
      </vt:variant>
      <vt:variant>
        <vt:i4>1310772</vt:i4>
      </vt:variant>
      <vt:variant>
        <vt:i4>230</vt:i4>
      </vt:variant>
      <vt:variant>
        <vt:i4>0</vt:i4>
      </vt:variant>
      <vt:variant>
        <vt:i4>5</vt:i4>
      </vt:variant>
      <vt:variant>
        <vt:lpwstr/>
      </vt:variant>
      <vt:variant>
        <vt:lpwstr>_Toc165341473</vt:lpwstr>
      </vt:variant>
      <vt:variant>
        <vt:i4>1310772</vt:i4>
      </vt:variant>
      <vt:variant>
        <vt:i4>224</vt:i4>
      </vt:variant>
      <vt:variant>
        <vt:i4>0</vt:i4>
      </vt:variant>
      <vt:variant>
        <vt:i4>5</vt:i4>
      </vt:variant>
      <vt:variant>
        <vt:lpwstr/>
      </vt:variant>
      <vt:variant>
        <vt:lpwstr>_Toc165341472</vt:lpwstr>
      </vt:variant>
      <vt:variant>
        <vt:i4>1310772</vt:i4>
      </vt:variant>
      <vt:variant>
        <vt:i4>218</vt:i4>
      </vt:variant>
      <vt:variant>
        <vt:i4>0</vt:i4>
      </vt:variant>
      <vt:variant>
        <vt:i4>5</vt:i4>
      </vt:variant>
      <vt:variant>
        <vt:lpwstr/>
      </vt:variant>
      <vt:variant>
        <vt:lpwstr>_Toc165341471</vt:lpwstr>
      </vt:variant>
      <vt:variant>
        <vt:i4>1310772</vt:i4>
      </vt:variant>
      <vt:variant>
        <vt:i4>212</vt:i4>
      </vt:variant>
      <vt:variant>
        <vt:i4>0</vt:i4>
      </vt:variant>
      <vt:variant>
        <vt:i4>5</vt:i4>
      </vt:variant>
      <vt:variant>
        <vt:lpwstr/>
      </vt:variant>
      <vt:variant>
        <vt:lpwstr>_Toc165341470</vt:lpwstr>
      </vt:variant>
      <vt:variant>
        <vt:i4>1376308</vt:i4>
      </vt:variant>
      <vt:variant>
        <vt:i4>206</vt:i4>
      </vt:variant>
      <vt:variant>
        <vt:i4>0</vt:i4>
      </vt:variant>
      <vt:variant>
        <vt:i4>5</vt:i4>
      </vt:variant>
      <vt:variant>
        <vt:lpwstr/>
      </vt:variant>
      <vt:variant>
        <vt:lpwstr>_Toc165341469</vt:lpwstr>
      </vt:variant>
      <vt:variant>
        <vt:i4>1376308</vt:i4>
      </vt:variant>
      <vt:variant>
        <vt:i4>200</vt:i4>
      </vt:variant>
      <vt:variant>
        <vt:i4>0</vt:i4>
      </vt:variant>
      <vt:variant>
        <vt:i4>5</vt:i4>
      </vt:variant>
      <vt:variant>
        <vt:lpwstr/>
      </vt:variant>
      <vt:variant>
        <vt:lpwstr>_Toc165341468</vt:lpwstr>
      </vt:variant>
      <vt:variant>
        <vt:i4>1376308</vt:i4>
      </vt:variant>
      <vt:variant>
        <vt:i4>194</vt:i4>
      </vt:variant>
      <vt:variant>
        <vt:i4>0</vt:i4>
      </vt:variant>
      <vt:variant>
        <vt:i4>5</vt:i4>
      </vt:variant>
      <vt:variant>
        <vt:lpwstr/>
      </vt:variant>
      <vt:variant>
        <vt:lpwstr>_Toc165341467</vt:lpwstr>
      </vt:variant>
      <vt:variant>
        <vt:i4>1376308</vt:i4>
      </vt:variant>
      <vt:variant>
        <vt:i4>188</vt:i4>
      </vt:variant>
      <vt:variant>
        <vt:i4>0</vt:i4>
      </vt:variant>
      <vt:variant>
        <vt:i4>5</vt:i4>
      </vt:variant>
      <vt:variant>
        <vt:lpwstr/>
      </vt:variant>
      <vt:variant>
        <vt:lpwstr>_Toc165341465</vt:lpwstr>
      </vt:variant>
      <vt:variant>
        <vt:i4>1376308</vt:i4>
      </vt:variant>
      <vt:variant>
        <vt:i4>182</vt:i4>
      </vt:variant>
      <vt:variant>
        <vt:i4>0</vt:i4>
      </vt:variant>
      <vt:variant>
        <vt:i4>5</vt:i4>
      </vt:variant>
      <vt:variant>
        <vt:lpwstr/>
      </vt:variant>
      <vt:variant>
        <vt:lpwstr>_Toc165341464</vt:lpwstr>
      </vt:variant>
      <vt:variant>
        <vt:i4>1376308</vt:i4>
      </vt:variant>
      <vt:variant>
        <vt:i4>176</vt:i4>
      </vt:variant>
      <vt:variant>
        <vt:i4>0</vt:i4>
      </vt:variant>
      <vt:variant>
        <vt:i4>5</vt:i4>
      </vt:variant>
      <vt:variant>
        <vt:lpwstr/>
      </vt:variant>
      <vt:variant>
        <vt:lpwstr>_Toc165341463</vt:lpwstr>
      </vt:variant>
      <vt:variant>
        <vt:i4>1376308</vt:i4>
      </vt:variant>
      <vt:variant>
        <vt:i4>170</vt:i4>
      </vt:variant>
      <vt:variant>
        <vt:i4>0</vt:i4>
      </vt:variant>
      <vt:variant>
        <vt:i4>5</vt:i4>
      </vt:variant>
      <vt:variant>
        <vt:lpwstr/>
      </vt:variant>
      <vt:variant>
        <vt:lpwstr>_Toc165341462</vt:lpwstr>
      </vt:variant>
      <vt:variant>
        <vt:i4>1376308</vt:i4>
      </vt:variant>
      <vt:variant>
        <vt:i4>164</vt:i4>
      </vt:variant>
      <vt:variant>
        <vt:i4>0</vt:i4>
      </vt:variant>
      <vt:variant>
        <vt:i4>5</vt:i4>
      </vt:variant>
      <vt:variant>
        <vt:lpwstr/>
      </vt:variant>
      <vt:variant>
        <vt:lpwstr>_Toc165341461</vt:lpwstr>
      </vt:variant>
      <vt:variant>
        <vt:i4>1376308</vt:i4>
      </vt:variant>
      <vt:variant>
        <vt:i4>158</vt:i4>
      </vt:variant>
      <vt:variant>
        <vt:i4>0</vt:i4>
      </vt:variant>
      <vt:variant>
        <vt:i4>5</vt:i4>
      </vt:variant>
      <vt:variant>
        <vt:lpwstr/>
      </vt:variant>
      <vt:variant>
        <vt:lpwstr>_Toc165341460</vt:lpwstr>
      </vt:variant>
      <vt:variant>
        <vt:i4>1441844</vt:i4>
      </vt:variant>
      <vt:variant>
        <vt:i4>152</vt:i4>
      </vt:variant>
      <vt:variant>
        <vt:i4>0</vt:i4>
      </vt:variant>
      <vt:variant>
        <vt:i4>5</vt:i4>
      </vt:variant>
      <vt:variant>
        <vt:lpwstr/>
      </vt:variant>
      <vt:variant>
        <vt:lpwstr>_Toc165341459</vt:lpwstr>
      </vt:variant>
      <vt:variant>
        <vt:i4>1441844</vt:i4>
      </vt:variant>
      <vt:variant>
        <vt:i4>146</vt:i4>
      </vt:variant>
      <vt:variant>
        <vt:i4>0</vt:i4>
      </vt:variant>
      <vt:variant>
        <vt:i4>5</vt:i4>
      </vt:variant>
      <vt:variant>
        <vt:lpwstr/>
      </vt:variant>
      <vt:variant>
        <vt:lpwstr>_Toc165341458</vt:lpwstr>
      </vt:variant>
      <vt:variant>
        <vt:i4>1441844</vt:i4>
      </vt:variant>
      <vt:variant>
        <vt:i4>140</vt:i4>
      </vt:variant>
      <vt:variant>
        <vt:i4>0</vt:i4>
      </vt:variant>
      <vt:variant>
        <vt:i4>5</vt:i4>
      </vt:variant>
      <vt:variant>
        <vt:lpwstr/>
      </vt:variant>
      <vt:variant>
        <vt:lpwstr>_Toc165341457</vt:lpwstr>
      </vt:variant>
      <vt:variant>
        <vt:i4>1441844</vt:i4>
      </vt:variant>
      <vt:variant>
        <vt:i4>134</vt:i4>
      </vt:variant>
      <vt:variant>
        <vt:i4>0</vt:i4>
      </vt:variant>
      <vt:variant>
        <vt:i4>5</vt:i4>
      </vt:variant>
      <vt:variant>
        <vt:lpwstr/>
      </vt:variant>
      <vt:variant>
        <vt:lpwstr>_Toc165341456</vt:lpwstr>
      </vt:variant>
      <vt:variant>
        <vt:i4>1441844</vt:i4>
      </vt:variant>
      <vt:variant>
        <vt:i4>128</vt:i4>
      </vt:variant>
      <vt:variant>
        <vt:i4>0</vt:i4>
      </vt:variant>
      <vt:variant>
        <vt:i4>5</vt:i4>
      </vt:variant>
      <vt:variant>
        <vt:lpwstr/>
      </vt:variant>
      <vt:variant>
        <vt:lpwstr>_Toc165341455</vt:lpwstr>
      </vt:variant>
      <vt:variant>
        <vt:i4>1441844</vt:i4>
      </vt:variant>
      <vt:variant>
        <vt:i4>122</vt:i4>
      </vt:variant>
      <vt:variant>
        <vt:i4>0</vt:i4>
      </vt:variant>
      <vt:variant>
        <vt:i4>5</vt:i4>
      </vt:variant>
      <vt:variant>
        <vt:lpwstr/>
      </vt:variant>
      <vt:variant>
        <vt:lpwstr>_Toc165341454</vt:lpwstr>
      </vt:variant>
      <vt:variant>
        <vt:i4>1441844</vt:i4>
      </vt:variant>
      <vt:variant>
        <vt:i4>116</vt:i4>
      </vt:variant>
      <vt:variant>
        <vt:i4>0</vt:i4>
      </vt:variant>
      <vt:variant>
        <vt:i4>5</vt:i4>
      </vt:variant>
      <vt:variant>
        <vt:lpwstr/>
      </vt:variant>
      <vt:variant>
        <vt:lpwstr>_Toc165341453</vt:lpwstr>
      </vt:variant>
      <vt:variant>
        <vt:i4>1441844</vt:i4>
      </vt:variant>
      <vt:variant>
        <vt:i4>110</vt:i4>
      </vt:variant>
      <vt:variant>
        <vt:i4>0</vt:i4>
      </vt:variant>
      <vt:variant>
        <vt:i4>5</vt:i4>
      </vt:variant>
      <vt:variant>
        <vt:lpwstr/>
      </vt:variant>
      <vt:variant>
        <vt:lpwstr>_Toc165341452</vt:lpwstr>
      </vt:variant>
      <vt:variant>
        <vt:i4>1441844</vt:i4>
      </vt:variant>
      <vt:variant>
        <vt:i4>104</vt:i4>
      </vt:variant>
      <vt:variant>
        <vt:i4>0</vt:i4>
      </vt:variant>
      <vt:variant>
        <vt:i4>5</vt:i4>
      </vt:variant>
      <vt:variant>
        <vt:lpwstr/>
      </vt:variant>
      <vt:variant>
        <vt:lpwstr>_Toc165341451</vt:lpwstr>
      </vt:variant>
      <vt:variant>
        <vt:i4>1441844</vt:i4>
      </vt:variant>
      <vt:variant>
        <vt:i4>98</vt:i4>
      </vt:variant>
      <vt:variant>
        <vt:i4>0</vt:i4>
      </vt:variant>
      <vt:variant>
        <vt:i4>5</vt:i4>
      </vt:variant>
      <vt:variant>
        <vt:lpwstr/>
      </vt:variant>
      <vt:variant>
        <vt:lpwstr>_Toc165341450</vt:lpwstr>
      </vt:variant>
      <vt:variant>
        <vt:i4>1507380</vt:i4>
      </vt:variant>
      <vt:variant>
        <vt:i4>92</vt:i4>
      </vt:variant>
      <vt:variant>
        <vt:i4>0</vt:i4>
      </vt:variant>
      <vt:variant>
        <vt:i4>5</vt:i4>
      </vt:variant>
      <vt:variant>
        <vt:lpwstr/>
      </vt:variant>
      <vt:variant>
        <vt:lpwstr>_Toc165341449</vt:lpwstr>
      </vt:variant>
      <vt:variant>
        <vt:i4>1507380</vt:i4>
      </vt:variant>
      <vt:variant>
        <vt:i4>86</vt:i4>
      </vt:variant>
      <vt:variant>
        <vt:i4>0</vt:i4>
      </vt:variant>
      <vt:variant>
        <vt:i4>5</vt:i4>
      </vt:variant>
      <vt:variant>
        <vt:lpwstr/>
      </vt:variant>
      <vt:variant>
        <vt:lpwstr>_Toc165341448</vt:lpwstr>
      </vt:variant>
      <vt:variant>
        <vt:i4>1507380</vt:i4>
      </vt:variant>
      <vt:variant>
        <vt:i4>80</vt:i4>
      </vt:variant>
      <vt:variant>
        <vt:i4>0</vt:i4>
      </vt:variant>
      <vt:variant>
        <vt:i4>5</vt:i4>
      </vt:variant>
      <vt:variant>
        <vt:lpwstr/>
      </vt:variant>
      <vt:variant>
        <vt:lpwstr>_Toc165341445</vt:lpwstr>
      </vt:variant>
      <vt:variant>
        <vt:i4>1507380</vt:i4>
      </vt:variant>
      <vt:variant>
        <vt:i4>74</vt:i4>
      </vt:variant>
      <vt:variant>
        <vt:i4>0</vt:i4>
      </vt:variant>
      <vt:variant>
        <vt:i4>5</vt:i4>
      </vt:variant>
      <vt:variant>
        <vt:lpwstr/>
      </vt:variant>
      <vt:variant>
        <vt:lpwstr>_Toc165341444</vt:lpwstr>
      </vt:variant>
      <vt:variant>
        <vt:i4>1507380</vt:i4>
      </vt:variant>
      <vt:variant>
        <vt:i4>68</vt:i4>
      </vt:variant>
      <vt:variant>
        <vt:i4>0</vt:i4>
      </vt:variant>
      <vt:variant>
        <vt:i4>5</vt:i4>
      </vt:variant>
      <vt:variant>
        <vt:lpwstr/>
      </vt:variant>
      <vt:variant>
        <vt:lpwstr>_Toc165341443</vt:lpwstr>
      </vt:variant>
      <vt:variant>
        <vt:i4>1507380</vt:i4>
      </vt:variant>
      <vt:variant>
        <vt:i4>62</vt:i4>
      </vt:variant>
      <vt:variant>
        <vt:i4>0</vt:i4>
      </vt:variant>
      <vt:variant>
        <vt:i4>5</vt:i4>
      </vt:variant>
      <vt:variant>
        <vt:lpwstr/>
      </vt:variant>
      <vt:variant>
        <vt:lpwstr>_Toc165341442</vt:lpwstr>
      </vt:variant>
      <vt:variant>
        <vt:i4>1507380</vt:i4>
      </vt:variant>
      <vt:variant>
        <vt:i4>56</vt:i4>
      </vt:variant>
      <vt:variant>
        <vt:i4>0</vt:i4>
      </vt:variant>
      <vt:variant>
        <vt:i4>5</vt:i4>
      </vt:variant>
      <vt:variant>
        <vt:lpwstr/>
      </vt:variant>
      <vt:variant>
        <vt:lpwstr>_Toc165341441</vt:lpwstr>
      </vt:variant>
      <vt:variant>
        <vt:i4>1507380</vt:i4>
      </vt:variant>
      <vt:variant>
        <vt:i4>50</vt:i4>
      </vt:variant>
      <vt:variant>
        <vt:i4>0</vt:i4>
      </vt:variant>
      <vt:variant>
        <vt:i4>5</vt:i4>
      </vt:variant>
      <vt:variant>
        <vt:lpwstr/>
      </vt:variant>
      <vt:variant>
        <vt:lpwstr>_Toc165341440</vt:lpwstr>
      </vt:variant>
      <vt:variant>
        <vt:i4>1048628</vt:i4>
      </vt:variant>
      <vt:variant>
        <vt:i4>44</vt:i4>
      </vt:variant>
      <vt:variant>
        <vt:i4>0</vt:i4>
      </vt:variant>
      <vt:variant>
        <vt:i4>5</vt:i4>
      </vt:variant>
      <vt:variant>
        <vt:lpwstr/>
      </vt:variant>
      <vt:variant>
        <vt:lpwstr>_Toc165341439</vt:lpwstr>
      </vt:variant>
      <vt:variant>
        <vt:i4>1048628</vt:i4>
      </vt:variant>
      <vt:variant>
        <vt:i4>38</vt:i4>
      </vt:variant>
      <vt:variant>
        <vt:i4>0</vt:i4>
      </vt:variant>
      <vt:variant>
        <vt:i4>5</vt:i4>
      </vt:variant>
      <vt:variant>
        <vt:lpwstr/>
      </vt:variant>
      <vt:variant>
        <vt:lpwstr>_Toc165341438</vt:lpwstr>
      </vt:variant>
      <vt:variant>
        <vt:i4>1048628</vt:i4>
      </vt:variant>
      <vt:variant>
        <vt:i4>32</vt:i4>
      </vt:variant>
      <vt:variant>
        <vt:i4>0</vt:i4>
      </vt:variant>
      <vt:variant>
        <vt:i4>5</vt:i4>
      </vt:variant>
      <vt:variant>
        <vt:lpwstr/>
      </vt:variant>
      <vt:variant>
        <vt:lpwstr>_Toc165341437</vt:lpwstr>
      </vt:variant>
      <vt:variant>
        <vt:i4>1048628</vt:i4>
      </vt:variant>
      <vt:variant>
        <vt:i4>26</vt:i4>
      </vt:variant>
      <vt:variant>
        <vt:i4>0</vt:i4>
      </vt:variant>
      <vt:variant>
        <vt:i4>5</vt:i4>
      </vt:variant>
      <vt:variant>
        <vt:lpwstr/>
      </vt:variant>
      <vt:variant>
        <vt:lpwstr>_Toc165341436</vt:lpwstr>
      </vt:variant>
      <vt:variant>
        <vt:i4>1048628</vt:i4>
      </vt:variant>
      <vt:variant>
        <vt:i4>20</vt:i4>
      </vt:variant>
      <vt:variant>
        <vt:i4>0</vt:i4>
      </vt:variant>
      <vt:variant>
        <vt:i4>5</vt:i4>
      </vt:variant>
      <vt:variant>
        <vt:lpwstr/>
      </vt:variant>
      <vt:variant>
        <vt:lpwstr>_Toc165341435</vt:lpwstr>
      </vt:variant>
      <vt:variant>
        <vt:i4>1048628</vt:i4>
      </vt:variant>
      <vt:variant>
        <vt:i4>14</vt:i4>
      </vt:variant>
      <vt:variant>
        <vt:i4>0</vt:i4>
      </vt:variant>
      <vt:variant>
        <vt:i4>5</vt:i4>
      </vt:variant>
      <vt:variant>
        <vt:lpwstr/>
      </vt:variant>
      <vt:variant>
        <vt:lpwstr>_Toc165341434</vt:lpwstr>
      </vt:variant>
      <vt:variant>
        <vt:i4>1048628</vt:i4>
      </vt:variant>
      <vt:variant>
        <vt:i4>8</vt:i4>
      </vt:variant>
      <vt:variant>
        <vt:i4>0</vt:i4>
      </vt:variant>
      <vt:variant>
        <vt:i4>5</vt:i4>
      </vt:variant>
      <vt:variant>
        <vt:lpwstr/>
      </vt:variant>
      <vt:variant>
        <vt:lpwstr>_Toc165341433</vt:lpwstr>
      </vt:variant>
      <vt:variant>
        <vt:i4>1048628</vt:i4>
      </vt:variant>
      <vt:variant>
        <vt:i4>2</vt:i4>
      </vt:variant>
      <vt:variant>
        <vt:i4>0</vt:i4>
      </vt:variant>
      <vt:variant>
        <vt:i4>5</vt:i4>
      </vt:variant>
      <vt:variant>
        <vt:lpwstr/>
      </vt:variant>
      <vt:variant>
        <vt:lpwstr>_Toc165341432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Tecnologias de transformacion de la cañahua</dc:title>
  <dc:subject>Tesis de pregrado</dc:subject>
  <dc:creator>Abel Merino Yucra</dc:creator>
  <cp:keywords/>
  <dc:description/>
  <cp:lastModifiedBy>Agustín Quispe</cp:lastModifiedBy>
  <cp:revision>2</cp:revision>
  <cp:lastPrinted>2007-04-25T17:21:00Z</cp:lastPrinted>
  <dcterms:created xsi:type="dcterms:W3CDTF">2024-06-03T18:46:00Z</dcterms:created>
  <dcterms:modified xsi:type="dcterms:W3CDTF">2024-06-03T18:46:00Z</dcterms:modified>
</cp:coreProperties>
</file>